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1B" w:rsidRDefault="0014541B" w:rsidP="001454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val="uk-UA" w:eastAsia="uk-UA"/>
        </w:rPr>
        <w:t>БРАМА- ОНЛАЙН ВАРТА УКРАЇНИ</w:t>
      </w:r>
    </w:p>
    <w:p w:rsidR="0014541B" w:rsidRDefault="0014541B" w:rsidP="001454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val="uk-UA" w:eastAsia="uk-UA"/>
        </w:rPr>
      </w:pP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val="uk-UA" w:eastAsia="uk-UA"/>
        </w:rPr>
        <w:t>Чому БРАМА?</w:t>
      </w:r>
    </w:p>
    <w:p w:rsidR="000B4F41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4"/>
          <w:u w:val="single"/>
          <w:lang w:val="uk-UA" w:eastAsia="uk-UA"/>
        </w:rPr>
      </w:pP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Брама - це ворота, які захищають від небезпеки та закривають  нас від негативного впливу. 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 історії людства Брама виконувала найважливіші соціальні функції, одна з яких – оборонна, як захищені в’їзди в міста, фортеці, замки, садиби, на мости і шляхи. У середньовіччі Брама уособлювала все місто як захищену спільноту, що відображено в міській геральдиці багатьох українських міст, таких як: Львів, Івано-Франківськ, Чернівці, Рівне, Херсон та інших.</w:t>
      </w:r>
    </w:p>
    <w:p w:rsidR="000B4F41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4"/>
          <w:u w:val="single"/>
          <w:lang w:val="uk-UA" w:eastAsia="uk-UA"/>
        </w:rPr>
      </w:pP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val="uk-UA" w:eastAsia="uk-UA"/>
        </w:rPr>
        <w:t>ПРОБЛЕМА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Війна відбувається не лише за територіальну цілісність, а й за інформаційний простір. </w:t>
      </w: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Російська інформаційна експансія посилилась з початком повномасштабного вторгнення.</w:t>
      </w:r>
      <w:r w:rsidRPr="006314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 Тобто, росіяни намагаються досягти власних національних інтересів методом беззбройного проникнення в інформаційну сферу.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Несвідоме споживання інформації та недостатній рівень інформаційної грамотності стали передумовами спільної для всіх українців проблеми – </w:t>
      </w:r>
      <w:r w:rsidRPr="00631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засилля ворожої пропаганди та </w:t>
      </w:r>
      <w:proofErr w:type="spellStart"/>
      <w:r w:rsidRPr="00631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фейків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Дезінформація в мережі негативно впливає на свідомість людей та хід війни в цілому, тому користувачі мережі Інтернет мають завжди бути обачними та вміти розпізнавати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фейки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пропаганду та дезінформацію.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Щоденно, гортаючи стрічку у своїх соціальних мережах та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месенджерах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ми натикаємось на інформацію, яка на нашу думку є неправдивою або небезпечною. У свідомої людини виникає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природнє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бажання прибрати таку інформацію із медіа простору або заблокувати її поширення.  </w:t>
      </w:r>
    </w:p>
    <w:p w:rsidR="000B4F41" w:rsidRPr="006314BB" w:rsidRDefault="000B4F41" w:rsidP="000B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val="uk-UA" w:eastAsia="uk-UA"/>
        </w:rPr>
        <w:t>УНІКАЛЬНІСТЬ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Ми перейшли від мрій до дій, та вирішуємо проблему кількісно та якісно. 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КІЛЬКІСНО зменшуємо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медіаприсутність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росіян. Ініціатив, які б вирішували проблему протистояння пропаганді, немає. В 2022 існували подібні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проєкти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Telegram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Facebook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але, на жаль, припинили свою діяльність. Наша унікальність – це наявність бази ворожих ресурсів, можливість виявлення осередків пропаганди та їх блокування.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ЯКІСНО ми вчимо виявляти і недовіряти ворожому контенту.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Ми не займаємось ДДОС атаками, або іншими діями які потребують спеціальних знань та навичок, або спеціалізованого програмного забезпечення. Наразі є подібні ініціативи, але ми вважаємо за потрібне підсилити їх. Освітня частина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проєкту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спрямована, перш за все, на задоволення потреб учасників нашої спільноти та утримання їх мотивації на систематичне виконання дій з блокування. 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Для того, щоб бути частиною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проєкту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користувачам достатньо мати мобільний телефон або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компʼютер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та трохи часу, який користувач готовий приділити для важливої справи. </w:t>
      </w:r>
    </w:p>
    <w:p w:rsidR="000B4F41" w:rsidRPr="006314BB" w:rsidRDefault="000B4F41" w:rsidP="000B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val="uk-UA" w:eastAsia="uk-UA"/>
        </w:rPr>
        <w:lastRenderedPageBreak/>
        <w:t>РІШЕННЯ 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Для блокування того чи іншого джерела необхідно надсилати скарги і чим більше буде скарг, тим більша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вирогідність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того, що джерело буде заблоковано. Саме із цією метою ми пропонуємо нашим користувачам стати частиною «BRAMA».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hyperlink r:id="rId7" w:history="1">
        <w:r w:rsidRPr="002E3D22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https://t.me/+rPL5V0CMx0NlOTky</w:t>
        </w:r>
      </w:hyperlink>
    </w:p>
    <w:p w:rsidR="000B4F41" w:rsidRPr="006314BB" w:rsidRDefault="000B4F41" w:rsidP="000B4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Діяльність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проєкту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Брама направлена на захист медіа простору  </w:t>
      </w:r>
      <w:r w:rsidRPr="006314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від російської пропаганди, блокування каналів поширення дезінформації,  протиправного та забороненого контенту. Також, метою </w:t>
      </w:r>
      <w:proofErr w:type="spellStart"/>
      <w:r w:rsidRPr="006314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>проєкту</w:t>
      </w:r>
      <w:proofErr w:type="spellEnd"/>
      <w:r w:rsidRPr="006314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 є покращення медіа-грамотності українців, зменшення впливу пропаганди на суспільство та популяризація безпечного поводження в мережі </w:t>
      </w:r>
      <w:proofErr w:type="spellStart"/>
      <w:r w:rsidRPr="006314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>інтернет</w:t>
      </w:r>
      <w:proofErr w:type="spellEnd"/>
      <w:r w:rsidRPr="006314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>.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Що ми пропонуємо учасникам:</w:t>
      </w:r>
    </w:p>
    <w:p w:rsidR="000B4F41" w:rsidRPr="006314BB" w:rsidRDefault="000B4F41" w:rsidP="000B4F41">
      <w:pPr>
        <w:numPr>
          <w:ilvl w:val="0"/>
          <w:numId w:val="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можливість повідомити про джерело неприйнятного контенту, для подальшого масового надсилання скарг спільнотою та подальшим блокуванням такого джерела;</w:t>
      </w:r>
    </w:p>
    <w:p w:rsidR="000B4F41" w:rsidRPr="006314BB" w:rsidRDefault="000B4F41" w:rsidP="000B4F41">
      <w:pPr>
        <w:numPr>
          <w:ilvl w:val="0"/>
          <w:numId w:val="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допомогти заблокувати джерело неприйнятного контенту, шляхом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долученості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 масового надсилання скарг;</w:t>
      </w:r>
    </w:p>
    <w:p w:rsidR="000B4F41" w:rsidRPr="006314BB" w:rsidRDefault="000B4F41" w:rsidP="000B4F41">
      <w:pPr>
        <w:numPr>
          <w:ilvl w:val="0"/>
          <w:numId w:val="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отримати поради щодо медіа та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кіберграмотності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0B4F41" w:rsidRPr="006314BB" w:rsidRDefault="000B4F41" w:rsidP="000B4F41">
      <w:pPr>
        <w:numPr>
          <w:ilvl w:val="0"/>
          <w:numId w:val="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бути поінформованим про небезпечні схеми шахрайств, які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ширяться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мережею;</w:t>
      </w:r>
    </w:p>
    <w:p w:rsidR="000B4F41" w:rsidRPr="006314BB" w:rsidRDefault="000B4F41" w:rsidP="000B4F41">
      <w:pPr>
        <w:numPr>
          <w:ilvl w:val="0"/>
          <w:numId w:val="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бути обізнаним, щодо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фейків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які просувають вороги у наш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медіапростір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Також, ми пропонуємо нашим учасникам розважальний контент, який дозволить трішки відволіктись від виконання завдань та порадіти разом із нами успіхам українських військових та недолугим вчинкам нашого спільного ворога. </w:t>
      </w:r>
    </w:p>
    <w:p w:rsidR="000B4F41" w:rsidRPr="006314BB" w:rsidRDefault="000B4F41" w:rsidP="000B4F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</w:p>
    <w:p w:rsidR="000B4F41" w:rsidRPr="006314BB" w:rsidRDefault="000B4F41" w:rsidP="000B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val="uk-UA" w:eastAsia="uk-UA"/>
        </w:rPr>
        <w:t>ДОСЯГНУТІ РЕЗУЛЬТАТИ</w:t>
      </w:r>
    </w:p>
    <w:p w:rsidR="000B4F41" w:rsidRPr="006314BB" w:rsidRDefault="000B4F41" w:rsidP="000B4F4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 сьогодні в рамках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проєкту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функціонує Телеграм бот, який накопичує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лінкі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джерела що необхідно заблокувати, телеграм канал де публікуються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лінки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для блокування спільнотою,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Вайбер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спільнота, та сторінки в соціальних мережах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Фейсбук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Інстаграм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0B4F41" w:rsidRPr="006314BB" w:rsidRDefault="000B4F41" w:rsidP="000B4F4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початку діяльності нашого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проєкту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користувачі надіслали понад 140 тис. </w:t>
      </w:r>
      <w:proofErr w:type="spellStart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лінків</w:t>
      </w:r>
      <w:proofErr w:type="spellEnd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джерела, які на думку користувачів необхідно заблокувати.</w:t>
      </w:r>
    </w:p>
    <w:p w:rsidR="000B4F41" w:rsidRPr="006314BB" w:rsidRDefault="000B4F41" w:rsidP="000B4F4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Станом на січень 2024 року учасниками спільноти заблоковано понад 26 тисяч джерел поширення неприйнятного контенту. Як видно із статистики – роботи ще дуже багато і ми потребуємо допомоги нових небайдужих і активних учасників.</w:t>
      </w:r>
    </w:p>
    <w:p w:rsidR="000B4F41" w:rsidRPr="006314BB" w:rsidRDefault="000B4F41" w:rsidP="000B4F4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ЯКЩО ТИ НЕ МОЖЕШ ДОНАТИТИ СВОЇМИ СИЛАМИ АБО ФІНАНСАМИ, ТО МИ МОЖЕШ ДОНАТИТИ СВІЙ ЧАС!</w:t>
      </w:r>
    </w:p>
    <w:p w:rsidR="005A4BBF" w:rsidRPr="000B4F41" w:rsidRDefault="007F1D58">
      <w:pPr>
        <w:rPr>
          <w:lang w:val="uk-UA"/>
        </w:rPr>
      </w:pPr>
      <w:r w:rsidRPr="007F1D58">
        <w:rPr>
          <w:noProof/>
          <w:lang w:val="uk-UA" w:eastAsia="uk-UA"/>
        </w:rPr>
        <w:drawing>
          <wp:inline distT="0" distB="0" distL="0" distR="0">
            <wp:extent cx="6120765" cy="4237453"/>
            <wp:effectExtent l="0" t="0" r="0" b="0"/>
            <wp:docPr id="2" name="Рисунок 2" descr="D:\Downloads\brama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bramaQ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23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4BBF" w:rsidRPr="000B4F41" w:rsidSect="00DB67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7B3" w:rsidRDefault="001677B3" w:rsidP="0014541B">
      <w:pPr>
        <w:spacing w:after="0" w:line="240" w:lineRule="auto"/>
      </w:pPr>
      <w:r>
        <w:separator/>
      </w:r>
    </w:p>
  </w:endnote>
  <w:endnote w:type="continuationSeparator" w:id="0">
    <w:p w:rsidR="001677B3" w:rsidRDefault="001677B3" w:rsidP="0014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7B3" w:rsidRDefault="001677B3" w:rsidP="0014541B">
      <w:pPr>
        <w:spacing w:after="0" w:line="240" w:lineRule="auto"/>
      </w:pPr>
      <w:r>
        <w:separator/>
      </w:r>
    </w:p>
  </w:footnote>
  <w:footnote w:type="continuationSeparator" w:id="0">
    <w:p w:rsidR="001677B3" w:rsidRDefault="001677B3" w:rsidP="00145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868"/>
    <w:multiLevelType w:val="multilevel"/>
    <w:tmpl w:val="01CC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1422A"/>
    <w:multiLevelType w:val="multilevel"/>
    <w:tmpl w:val="FC52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6D2487"/>
    <w:multiLevelType w:val="multilevel"/>
    <w:tmpl w:val="33D0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710082"/>
    <w:multiLevelType w:val="multilevel"/>
    <w:tmpl w:val="48E2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B728E2"/>
    <w:multiLevelType w:val="multilevel"/>
    <w:tmpl w:val="633C7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B4F41"/>
    <w:rsid w:val="000B4F41"/>
    <w:rsid w:val="0014541B"/>
    <w:rsid w:val="001677B3"/>
    <w:rsid w:val="005A4BBF"/>
    <w:rsid w:val="007F1D58"/>
    <w:rsid w:val="0094253E"/>
    <w:rsid w:val="00BB45BA"/>
    <w:rsid w:val="00DB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4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F4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454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541B"/>
    <w:rPr>
      <w:lang w:val="ru-RU"/>
    </w:rPr>
  </w:style>
  <w:style w:type="paragraph" w:styleId="a6">
    <w:name w:val="footer"/>
    <w:basedOn w:val="a"/>
    <w:link w:val="a7"/>
    <w:uiPriority w:val="99"/>
    <w:unhideWhenUsed/>
    <w:rsid w:val="001454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541B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.me/+rPL5V0CMx0NlOT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2884</Words>
  <Characters>1645</Characters>
  <Application>Microsoft Office Word</Application>
  <DocSecurity>0</DocSecurity>
  <Lines>13</Lines>
  <Paragraphs>9</Paragraphs>
  <ScaleCrop>false</ScaleCrop>
  <Company>SPecialiST RePack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valeriiiaa07@gmail.com</dc:creator>
  <cp:lastModifiedBy>User</cp:lastModifiedBy>
  <cp:revision>2</cp:revision>
  <dcterms:created xsi:type="dcterms:W3CDTF">2024-02-27T09:42:00Z</dcterms:created>
  <dcterms:modified xsi:type="dcterms:W3CDTF">2024-02-27T09:42:00Z</dcterms:modified>
</cp:coreProperties>
</file>