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25" w:rsidRDefault="00B04725" w:rsidP="00B04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A3CEC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04725" w:rsidRDefault="00B04725" w:rsidP="00B047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АК І рівня ЗДО №17</w:t>
      </w:r>
    </w:p>
    <w:p w:rsidR="00B04725" w:rsidRDefault="00B04725" w:rsidP="00B04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№1 від 10.10.2023р.</w:t>
      </w:r>
    </w:p>
    <w:p w:rsidR="00B04725" w:rsidRPr="00693CEC" w:rsidRDefault="00B04725" w:rsidP="00B04725">
      <w:pPr>
        <w:spacing w:after="0" w:line="240" w:lineRule="auto"/>
        <w:jc w:val="center"/>
        <w:rPr>
          <w:lang w:val="uk-UA"/>
        </w:rPr>
      </w:pPr>
    </w:p>
    <w:p w:rsidR="00B04725" w:rsidRDefault="00B04725" w:rsidP="00B047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Список</w:t>
      </w:r>
    </w:p>
    <w:p w:rsidR="00B04725" w:rsidRDefault="00B04725" w:rsidP="00B047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педагогічних працівників, які підлягають черговій атестації у 2023-2024 н. р.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54"/>
        <w:gridCol w:w="1975"/>
        <w:gridCol w:w="1473"/>
        <w:gridCol w:w="968"/>
        <w:gridCol w:w="819"/>
        <w:gridCol w:w="946"/>
        <w:gridCol w:w="3179"/>
        <w:gridCol w:w="2277"/>
        <w:gridCol w:w="1473"/>
        <w:gridCol w:w="2496"/>
      </w:tblGrid>
      <w:tr w:rsidR="00B04725" w:rsidRPr="00C806EB" w:rsidTr="002968B4">
        <w:trPr>
          <w:trHeight w:val="315"/>
        </w:trPr>
        <w:tc>
          <w:tcPr>
            <w:tcW w:w="554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75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1473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33" w:type="dxa"/>
            <w:gridSpan w:val="3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3179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277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473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попередньої атестації</w:t>
            </w:r>
          </w:p>
        </w:tc>
        <w:tc>
          <w:tcPr>
            <w:tcW w:w="2496" w:type="dxa"/>
            <w:vMerge w:val="restart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Претендує</w:t>
            </w:r>
          </w:p>
        </w:tc>
      </w:tr>
      <w:tr w:rsidR="00B04725" w:rsidRPr="00C806EB" w:rsidTr="002968B4">
        <w:trPr>
          <w:trHeight w:val="285"/>
        </w:trPr>
        <w:tc>
          <w:tcPr>
            <w:tcW w:w="554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займа</w:t>
            </w:r>
          </w:p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посаді</w:t>
            </w:r>
          </w:p>
        </w:tc>
        <w:tc>
          <w:tcPr>
            <w:tcW w:w="819" w:type="dxa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 пед. стаж</w:t>
            </w:r>
          </w:p>
        </w:tc>
        <w:tc>
          <w:tcPr>
            <w:tcW w:w="946" w:type="dxa"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спеці</w:t>
            </w:r>
          </w:p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альні</w:t>
            </w:r>
          </w:p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</w:t>
            </w:r>
          </w:p>
        </w:tc>
        <w:tc>
          <w:tcPr>
            <w:tcW w:w="3179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vMerge/>
          </w:tcPr>
          <w:p w:rsidR="00B04725" w:rsidRPr="00C806EB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4725" w:rsidRPr="00C806EB" w:rsidTr="002968B4">
        <w:trPr>
          <w:trHeight w:val="3958"/>
        </w:trPr>
        <w:tc>
          <w:tcPr>
            <w:tcW w:w="554" w:type="dxa"/>
          </w:tcPr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6F09A3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C806EB" w:rsidRDefault="006F09A3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B04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975" w:type="dxa"/>
          </w:tcPr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Семенюк Оксана Володимирівна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Кіх Яна Борисівна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Півоварчук Дар</w:t>
            </w: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 Анатоліївна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Данчук Галина Павлівна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Default="001D7F80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Мельничук Наталія Володимирівна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Вихор Ірина Романівна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Гетьманчук Юлія Богданівна</w:t>
            </w:r>
          </w:p>
          <w:p w:rsidR="006F09A3" w:rsidRPr="00AA3CEC" w:rsidRDefault="006F09A3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F09A3" w:rsidRDefault="006F09A3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F09A3" w:rsidRPr="00AA3CEC" w:rsidRDefault="006F09A3" w:rsidP="007A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3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Гаврилюк Світлана Ігорівна</w:t>
            </w:r>
          </w:p>
        </w:tc>
        <w:tc>
          <w:tcPr>
            <w:tcW w:w="1473" w:type="dxa"/>
          </w:tcPr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968" w:type="dxa"/>
          </w:tcPr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міс.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819" w:type="dxa"/>
          </w:tcPr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946" w:type="dxa"/>
          </w:tcPr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A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1D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3179" w:type="dxa"/>
          </w:tcPr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Вища/ магістр</w:t>
            </w: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Волинський національний університет ім Лесі Українки, 2001, ВС № 14274729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Вища/ магістр,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національний університет, 2018, М18 № 144973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Вища/ магістр,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 xml:space="preserve"> Уманський державний педагогічний університет ім.. Павла Тичини, 2016 С 16 № 101095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EC" w:rsidRDefault="00AA3CEC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Вища/ молодший бакалавр</w:t>
            </w: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Львівське пед. Училище 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1994, ЗД № 004623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Вища/ магістр</w:t>
            </w: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Прикарпатський університет ім В.Стефаника, 2016, С16 № 080696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EC" w:rsidRPr="00AA3CEC" w:rsidRDefault="00AA3CEC" w:rsidP="001D7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Вища/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</w:rPr>
              <w:t>Східноєвропейський національний університет ім. Лесі Українки, 2014,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</w:rPr>
              <w:t>ВС № 47233817</w:t>
            </w:r>
          </w:p>
          <w:p w:rsidR="007A6C84" w:rsidRPr="00AA3CEC" w:rsidRDefault="006F09A3" w:rsidP="0029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Вища/ магістр Луцький педагогічний коледж, 2020, Е20 № 099848  Волинський національний університет ім. Лесі Українки, 2022 В22 № 153504</w:t>
            </w:r>
          </w:p>
          <w:p w:rsidR="007A6C84" w:rsidRPr="00AA3CEC" w:rsidRDefault="007A6C84" w:rsidP="007A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Вища/ магістр</w:t>
            </w: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Львівський університет внутрішніх справ, 2022, М22 № 026799</w:t>
            </w:r>
          </w:p>
        </w:tc>
        <w:tc>
          <w:tcPr>
            <w:tcW w:w="2277" w:type="dxa"/>
          </w:tcPr>
          <w:p w:rsidR="00F31A0D" w:rsidRDefault="00B04725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="00F3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19.10.20-12.11.20-30 год.</w:t>
            </w:r>
          </w:p>
          <w:p w:rsidR="00F31A0D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26.01.22-09.02.22-30 год.</w:t>
            </w:r>
          </w:p>
          <w:p w:rsidR="00F31A0D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20.05.21-21.05.21-</w:t>
            </w:r>
          </w:p>
          <w:p w:rsidR="00B04725" w:rsidRPr="00AA3CEC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год.</w:t>
            </w:r>
            <w:r w:rsidR="00B04725"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1A0D" w:rsidRDefault="00F31A0D" w:rsidP="00F31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18.02.21-04.03.21-30 год.</w:t>
            </w:r>
          </w:p>
          <w:p w:rsidR="006F09A3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12.12.22-15.12.22-30 год</w:t>
            </w:r>
          </w:p>
          <w:p w:rsidR="00F31A0D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27.04.21-28.04.21-</w:t>
            </w:r>
          </w:p>
          <w:p w:rsidR="006F09A3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год.</w:t>
            </w:r>
          </w:p>
          <w:p w:rsidR="001D7F80" w:rsidRPr="00AA3CEC" w:rsidRDefault="001D7F80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22C2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18.05.21-19.05.21-</w:t>
            </w:r>
          </w:p>
          <w:p w:rsidR="006F09A3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</w:t>
            </w:r>
          </w:p>
          <w:p w:rsidR="00F922C2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18.02.21-04.03.21-30 год.</w:t>
            </w:r>
          </w:p>
          <w:p w:rsidR="00F922C2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12.12.22-15.12.22-30 год.</w:t>
            </w:r>
          </w:p>
          <w:p w:rsidR="001D7F80" w:rsidRPr="00AA3CEC" w:rsidRDefault="001D7F80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1A0D" w:rsidRDefault="00F31A0D" w:rsidP="00F31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18.02.21-04.03.21-30 год.</w:t>
            </w:r>
          </w:p>
          <w:p w:rsidR="006F09A3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15.11.22-18.11.22-30 год.</w:t>
            </w:r>
          </w:p>
          <w:p w:rsidR="00F31A0D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20.04.21-21.04.21-</w:t>
            </w:r>
          </w:p>
          <w:p w:rsidR="00F31A0D" w:rsidRPr="00AA3CEC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год.</w:t>
            </w:r>
          </w:p>
          <w:p w:rsidR="006F09A3" w:rsidRPr="00AA3CEC" w:rsidRDefault="00F31A0D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06.02.23-26.02.23-30 год.</w:t>
            </w: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02.12.22-16.12.22-30 год.</w:t>
            </w:r>
          </w:p>
          <w:p w:rsidR="00F922C2" w:rsidRPr="00AA3CEC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Проходить курси</w:t>
            </w: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F922C2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Проходить курси</w:t>
            </w: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Default="00AA3CEC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Волинський національний університет ім. Лесі Українки, 2022 В22 № 153504</w:t>
            </w:r>
          </w:p>
          <w:p w:rsidR="007A6C84" w:rsidRPr="00AA3CEC" w:rsidRDefault="007A6C84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4" w:rsidRPr="00AA3CEC" w:rsidRDefault="007A6C84" w:rsidP="00AA3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4" w:rsidRPr="00AA3CEC" w:rsidRDefault="007A6C84" w:rsidP="001D7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університет внутрішніх справ,2022, </w:t>
            </w:r>
            <w:r w:rsid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3CEC">
              <w:rPr>
                <w:rFonts w:ascii="Times New Roman" w:hAnsi="Times New Roman" w:cs="Times New Roman"/>
                <w:sz w:val="24"/>
                <w:szCs w:val="24"/>
              </w:rPr>
              <w:t>М22 № 026799</w:t>
            </w:r>
          </w:p>
        </w:tc>
        <w:tc>
          <w:tcPr>
            <w:tcW w:w="1473" w:type="dxa"/>
          </w:tcPr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2021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F09A3" w:rsidRPr="00AA3CEC" w:rsidRDefault="006F09A3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96" w:type="dxa"/>
          </w:tcPr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 займаній посаді. Підтвердити кваліфікаційну категорію «Спеціаліст вищої категорії»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вищої категорії»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першої категорії»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займаній посаді. Присвоїти </w:t>
            </w: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кваліфікаційну категорію «Спеціаліст другої категорії»</w:t>
            </w:r>
          </w:p>
          <w:p w:rsidR="00B04725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F80" w:rsidRPr="00AA3CEC" w:rsidRDefault="001D7F80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першої категорії»</w:t>
            </w: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725" w:rsidRPr="00AA3CEC" w:rsidRDefault="00B04725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другої категорії»</w:t>
            </w:r>
          </w:p>
          <w:p w:rsidR="00AA3CEC" w:rsidRPr="00AA3CEC" w:rsidRDefault="00AA3CEC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9A3" w:rsidRPr="00AA3CEC" w:rsidRDefault="006F09A3" w:rsidP="006F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другої категорії»</w:t>
            </w:r>
          </w:p>
          <w:p w:rsidR="007A6C84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CEC" w:rsidRPr="00AA3CEC" w:rsidRDefault="00AA3CEC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84" w:rsidRPr="00AA3CEC" w:rsidRDefault="007A6C84" w:rsidP="0029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 займаній посаді. Присвоїти кваліфікаційну категорію «Спеціаліст другої категорії»</w:t>
            </w:r>
          </w:p>
        </w:tc>
      </w:tr>
    </w:tbl>
    <w:p w:rsidR="00C514BC" w:rsidRDefault="00C514BC" w:rsidP="00B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9A5" w:rsidRPr="003816F1" w:rsidRDefault="008C1D8F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DF39A5" w:rsidRPr="003816F1" w:rsidSect="00C514BC">
      <w:pgSz w:w="16838" w:h="11906" w:orient="landscape"/>
      <w:pgMar w:top="709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25"/>
    <w:rsid w:val="001D7F80"/>
    <w:rsid w:val="003816F1"/>
    <w:rsid w:val="006F09A3"/>
    <w:rsid w:val="007A6C84"/>
    <w:rsid w:val="008C1D8F"/>
    <w:rsid w:val="00AA3CEC"/>
    <w:rsid w:val="00B04725"/>
    <w:rsid w:val="00C514BC"/>
    <w:rsid w:val="00DF39A5"/>
    <w:rsid w:val="00F31A0D"/>
    <w:rsid w:val="00F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1463-8976-4D25-A764-95BDA40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2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14B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2023-10-12T10:55:00Z</cp:lastPrinted>
  <dcterms:created xsi:type="dcterms:W3CDTF">2023-10-12T09:03:00Z</dcterms:created>
  <dcterms:modified xsi:type="dcterms:W3CDTF">2023-12-13T15:05:00Z</dcterms:modified>
</cp:coreProperties>
</file>