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1" w:rsidRPr="005D5068" w:rsidRDefault="007E10D1" w:rsidP="007E10D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5D506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ЗАТВЕРДЖ</w:t>
      </w:r>
      <w:r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>ЕНО</w:t>
      </w:r>
    </w:p>
    <w:p w:rsidR="007E10D1" w:rsidRPr="005D5068" w:rsidRDefault="007E10D1" w:rsidP="007E10D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протокол педагогічної ради                                  </w:t>
      </w:r>
    </w:p>
    <w:p w:rsidR="007E10D1" w:rsidRPr="005D5068" w:rsidRDefault="007E10D1" w:rsidP="007E10D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ЗДО ясла-садок  № 1</w:t>
      </w:r>
      <w:r w:rsidR="00394A0A"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</w:p>
    <w:p w:rsidR="007E10D1" w:rsidRPr="005D5068" w:rsidRDefault="007E10D1" w:rsidP="007E10D1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м. Червонограда</w:t>
      </w:r>
    </w:p>
    <w:p w:rsidR="007E10D1" w:rsidRPr="005D5068" w:rsidRDefault="007E10D1" w:rsidP="007E10D1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D506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від 10.01.2023 № 5</w:t>
      </w:r>
    </w:p>
    <w:p w:rsidR="007E10D1" w:rsidRDefault="007E10D1" w:rsidP="007E10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10D1" w:rsidRDefault="007E10D1" w:rsidP="007E10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10D1" w:rsidRPr="00986760" w:rsidRDefault="007E10D1" w:rsidP="007E10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лан підвищення кваліфікації педагогічних працівників</w:t>
      </w:r>
    </w:p>
    <w:p w:rsidR="00394A0A" w:rsidRDefault="007E10D1" w:rsidP="007E10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>закладу дошкільної освіти яс</w:t>
      </w:r>
      <w:r>
        <w:rPr>
          <w:rFonts w:ascii="Times New Roman" w:hAnsi="Times New Roman"/>
          <w:b/>
          <w:sz w:val="28"/>
          <w:szCs w:val="28"/>
          <w:lang w:val="uk-UA"/>
        </w:rPr>
        <w:t>ел-сад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а № 1</w:t>
      </w:r>
      <w:r w:rsidR="00394A0A">
        <w:rPr>
          <w:rFonts w:ascii="Times New Roman" w:hAnsi="Times New Roman"/>
          <w:b/>
          <w:sz w:val="28"/>
          <w:szCs w:val="28"/>
          <w:lang w:val="uk-UA"/>
        </w:rPr>
        <w:t>8  комбінованого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94A0A">
        <w:rPr>
          <w:rFonts w:ascii="Times New Roman" w:hAnsi="Times New Roman"/>
          <w:b/>
          <w:sz w:val="28"/>
          <w:szCs w:val="28"/>
          <w:lang w:val="uk-UA"/>
        </w:rPr>
        <w:t>типу</w:t>
      </w:r>
    </w:p>
    <w:p w:rsidR="007E10D1" w:rsidRDefault="007E10D1" w:rsidP="007E10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Червоноградської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ьвівської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2023 рік</w:t>
      </w:r>
      <w:bookmarkStart w:id="0" w:name="_GoBack"/>
      <w:bookmarkEnd w:id="0"/>
    </w:p>
    <w:p w:rsidR="007E10D1" w:rsidRPr="003500DF" w:rsidRDefault="007E10D1" w:rsidP="007E10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2836"/>
        <w:gridCol w:w="3146"/>
        <w:gridCol w:w="1559"/>
        <w:gridCol w:w="1276"/>
        <w:gridCol w:w="1672"/>
        <w:gridCol w:w="1021"/>
        <w:gridCol w:w="1276"/>
      </w:tblGrid>
      <w:tr w:rsidR="00644207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№ з/</w:t>
            </w:r>
            <w:proofErr w:type="gramStart"/>
            <w:r w:rsidRPr="00393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37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по батькові</w:t>
            </w:r>
          </w:p>
        </w:tc>
        <w:tc>
          <w:tcPr>
            <w:tcW w:w="2836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Тема (напрям, найменування)</w:t>
            </w:r>
          </w:p>
        </w:tc>
        <w:tc>
          <w:tcPr>
            <w:tcW w:w="3146" w:type="dxa"/>
          </w:tcPr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48">
              <w:rPr>
                <w:rFonts w:ascii="Times New Roman" w:hAnsi="Times New Roman"/>
                <w:sz w:val="20"/>
                <w:szCs w:val="20"/>
              </w:rPr>
              <w:t>Суб’єкти</w:t>
            </w:r>
            <w:proofErr w:type="spellEnd"/>
            <w:r w:rsidRPr="003935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0"/>
                <w:szCs w:val="20"/>
              </w:rPr>
              <w:t>ідвищення</w:t>
            </w:r>
            <w:proofErr w:type="spellEnd"/>
          </w:p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548">
              <w:rPr>
                <w:rFonts w:ascii="Times New Roman" w:hAnsi="Times New Roman"/>
                <w:sz w:val="20"/>
                <w:szCs w:val="20"/>
              </w:rPr>
              <w:t>кваліфікації</w:t>
            </w:r>
            <w:proofErr w:type="spellEnd"/>
          </w:p>
        </w:tc>
        <w:tc>
          <w:tcPr>
            <w:tcW w:w="1559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Обсяг (тривалість</w:t>
            </w:r>
          </w:p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93548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едиті</w:t>
            </w:r>
            <w:r w:rsidRPr="0039354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393548">
              <w:rPr>
                <w:rFonts w:ascii="Times New Roman" w:hAnsi="Times New Roman"/>
                <w:sz w:val="20"/>
                <w:szCs w:val="20"/>
              </w:rPr>
              <w:t xml:space="preserve"> ЄКТС)</w:t>
            </w:r>
          </w:p>
        </w:tc>
        <w:tc>
          <w:tcPr>
            <w:tcW w:w="1276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672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(форми)</w:t>
            </w:r>
          </w:p>
        </w:tc>
        <w:tc>
          <w:tcPr>
            <w:tcW w:w="1021" w:type="dxa"/>
          </w:tcPr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  <w:p w:rsidR="00644207" w:rsidRPr="00393548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Вартість та джерела фінансування</w:t>
            </w: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7" w:type="dxa"/>
          </w:tcPr>
          <w:p w:rsidR="00644207" w:rsidRPr="00171C52" w:rsidRDefault="002F0D2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Андрусечко Марія Іванівна</w:t>
            </w:r>
          </w:p>
        </w:tc>
        <w:tc>
          <w:tcPr>
            <w:tcW w:w="2836" w:type="dxa"/>
          </w:tcPr>
          <w:p w:rsidR="00644207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773A92" w:rsidRDefault="002F0D2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та виховання дітей</w:t>
            </w:r>
            <w:r w:rsidR="00CC15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особливими освітніми потребами умовах інклюзивної освіти</w:t>
            </w: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Pr="00644207" w:rsidRDefault="00644207" w:rsidP="00644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44207" w:rsidRPr="007E7301" w:rsidRDefault="007E7301" w:rsidP="007E7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Pr="007E7301" w:rsidRDefault="0068648F" w:rsidP="002F0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E7301">
              <w:rPr>
                <w:rFonts w:ascii="Times New Roman" w:hAnsi="Times New Roman"/>
                <w:sz w:val="24"/>
                <w:szCs w:val="24"/>
                <w:lang w:val="uk-UA"/>
              </w:rPr>
              <w:t>истанційна</w:t>
            </w:r>
            <w:r w:rsidR="002F0D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відривом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7E7301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4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4207" w:rsidRPr="00393548" w:rsidTr="002F0D20">
        <w:tc>
          <w:tcPr>
            <w:tcW w:w="565" w:type="dxa"/>
          </w:tcPr>
          <w:p w:rsidR="00644207" w:rsidRPr="00ED367C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7" w:type="dxa"/>
          </w:tcPr>
          <w:p w:rsidR="00644207" w:rsidRPr="00ED367C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Брюхович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Ігорівна</w:t>
            </w:r>
          </w:p>
        </w:tc>
        <w:tc>
          <w:tcPr>
            <w:tcW w:w="2836" w:type="dxa"/>
          </w:tcPr>
          <w:p w:rsidR="00644207" w:rsidRPr="002F0D20" w:rsidRDefault="002F0D2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 ЗДО</w:t>
            </w:r>
          </w:p>
          <w:p w:rsidR="006109DE" w:rsidRPr="006109DE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P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44207" w:rsidRPr="006109DE" w:rsidRDefault="006109DE" w:rsidP="00610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Pr="006109DE" w:rsidRDefault="00903D0B" w:rsidP="002F0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Дистанційна, </w:t>
            </w:r>
            <w:r w:rsidR="002F0D20">
              <w:rPr>
                <w:rFonts w:ascii="Times New Roman" w:hAnsi="Times New Roman"/>
                <w:sz w:val="24"/>
                <w:szCs w:val="24"/>
                <w:lang w:val="uk-UA"/>
              </w:rPr>
              <w:t>з відривом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6109DE" w:rsidRDefault="006109DE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7" w:type="dxa"/>
          </w:tcPr>
          <w:p w:rsidR="00644207" w:rsidRPr="002F0D20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Вавринюк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Ярославівна</w:t>
            </w:r>
          </w:p>
        </w:tc>
        <w:tc>
          <w:tcPr>
            <w:tcW w:w="2836" w:type="dxa"/>
          </w:tcPr>
          <w:p w:rsidR="00644207" w:rsidRDefault="00644207" w:rsidP="002F0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5C92" w:rsidRPr="00DE18FA" w:rsidRDefault="00CC1550" w:rsidP="002F0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редакція українського правопису:що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Pr="00644207" w:rsidRDefault="00415C92" w:rsidP="00415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Pr="00415C92" w:rsidRDefault="00903D0B" w:rsidP="002F0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Дистанційна, </w:t>
            </w:r>
            <w:r w:rsidR="002F0D20">
              <w:rPr>
                <w:rFonts w:ascii="Times New Roman" w:hAnsi="Times New Roman"/>
                <w:sz w:val="24"/>
                <w:szCs w:val="24"/>
                <w:lang w:val="uk-UA"/>
              </w:rPr>
              <w:t>з відривом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4A457A" w:rsidRDefault="004A457A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7" w:type="dxa"/>
          </w:tcPr>
          <w:p w:rsidR="00644207" w:rsidRPr="00CC1550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2836" w:type="dxa"/>
          </w:tcPr>
          <w:p w:rsidR="00CC1550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="004A4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ЗДО.</w:t>
            </w:r>
          </w:p>
          <w:p w:rsidR="00644207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правопису:що потрібно знати освітянам</w:t>
            </w:r>
          </w:p>
          <w:p w:rsidR="00644207" w:rsidRPr="00F81F9B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</w:p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Pr="00FA02E9" w:rsidRDefault="00FA02E9" w:rsidP="00FA0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без відриву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FA02E9" w:rsidRDefault="00FA02E9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4207" w:rsidRPr="00BB67D3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7" w:type="dxa"/>
          </w:tcPr>
          <w:p w:rsidR="00644207" w:rsidRPr="00CC1550" w:rsidRDefault="00CC1550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Гергіївна</w:t>
            </w:r>
            <w:proofErr w:type="spellEnd"/>
          </w:p>
        </w:tc>
        <w:tc>
          <w:tcPr>
            <w:tcW w:w="2836" w:type="dxa"/>
          </w:tcPr>
          <w:p w:rsidR="00644207" w:rsidRDefault="00CC1550" w:rsidP="00CC15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CC1550" w:rsidRPr="00BD74FD" w:rsidRDefault="00CC1550" w:rsidP="00CC155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Культура мовлення сучасного педагога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Pr="00FA02E9" w:rsidRDefault="00FA02E9" w:rsidP="00FA0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276" w:type="dxa"/>
          </w:tcPr>
          <w:p w:rsidR="00644207" w:rsidRDefault="00644207" w:rsidP="00FA0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без відриву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C5442C" w:rsidRDefault="00C5442C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4207" w:rsidRPr="00BB67D3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7" w:type="dxa"/>
          </w:tcPr>
          <w:p w:rsidR="00644207" w:rsidRPr="00AA7DED" w:rsidRDefault="00AA7DED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2836" w:type="dxa"/>
          </w:tcPr>
          <w:p w:rsidR="00644207" w:rsidRDefault="00AA7DED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  <w:p w:rsidR="00AA7DED" w:rsidRDefault="00AA7DED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та виховання дітей з особливими освітніми потребами умовах інклюзивної освіти</w:t>
            </w:r>
          </w:p>
          <w:p w:rsidR="00644207" w:rsidRPr="00B82D16" w:rsidRDefault="0068648F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Pr="0068648F" w:rsidRDefault="00AA7DED" w:rsidP="0068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864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903D0B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7" w:type="dxa"/>
          </w:tcPr>
          <w:p w:rsidR="00644207" w:rsidRPr="00AA7DED" w:rsidRDefault="00AA7DED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Матвійчук Леся Іванівна</w:t>
            </w:r>
          </w:p>
        </w:tc>
        <w:tc>
          <w:tcPr>
            <w:tcW w:w="2836" w:type="dxa"/>
          </w:tcPr>
          <w:p w:rsidR="00F164C2" w:rsidRDefault="00903D0B" w:rsidP="00AA7D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ЗДО. </w:t>
            </w:r>
          </w:p>
          <w:p w:rsidR="00644207" w:rsidRPr="00792B3D" w:rsidRDefault="00AA7DED" w:rsidP="00AA7DE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 </w:t>
            </w:r>
            <w:r w:rsidR="00F164C2">
              <w:rPr>
                <w:rFonts w:ascii="Times New Roman" w:hAnsi="Times New Roman"/>
                <w:sz w:val="24"/>
                <w:szCs w:val="24"/>
                <w:lang w:val="uk-UA"/>
              </w:rPr>
              <w:t>редакція українського правопису: 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Pr="00903D0B" w:rsidRDefault="00AA7DED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7" w:type="dxa"/>
          </w:tcPr>
          <w:p w:rsidR="00644207" w:rsidRPr="00F164C2" w:rsidRDefault="00F164C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Юріївна</w:t>
            </w:r>
          </w:p>
        </w:tc>
        <w:tc>
          <w:tcPr>
            <w:tcW w:w="2836" w:type="dxa"/>
          </w:tcPr>
          <w:p w:rsidR="00F164C2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44207" w:rsidRPr="00792B3D" w:rsidRDefault="00F164C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Default="00F164C2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903D0B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37" w:type="dxa"/>
          </w:tcPr>
          <w:p w:rsidR="00644207" w:rsidRPr="00903D0B" w:rsidRDefault="00F164C2" w:rsidP="00F164C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Гук Галина Ігорівна</w:t>
            </w:r>
          </w:p>
        </w:tc>
        <w:tc>
          <w:tcPr>
            <w:tcW w:w="2836" w:type="dxa"/>
          </w:tcPr>
          <w:p w:rsidR="00644207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2571B4" w:rsidRDefault="00F164C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Default="00F164C2" w:rsidP="00F16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37" w:type="dxa"/>
          </w:tcPr>
          <w:p w:rsidR="00644207" w:rsidRPr="009B6B32" w:rsidRDefault="00F164C2" w:rsidP="00F164C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836" w:type="dxa"/>
          </w:tcPr>
          <w:p w:rsidR="00903D0B" w:rsidRDefault="00903D0B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9B6B32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</w:p>
        </w:tc>
        <w:tc>
          <w:tcPr>
            <w:tcW w:w="3146" w:type="dxa"/>
          </w:tcPr>
          <w:p w:rsidR="00644207" w:rsidRPr="008819DF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9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4207" w:rsidRDefault="00D66878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37" w:type="dxa"/>
          </w:tcPr>
          <w:p w:rsidR="00644207" w:rsidRPr="00903D0B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Мевша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2836" w:type="dxa"/>
          </w:tcPr>
          <w:p w:rsidR="00903D0B" w:rsidRDefault="00903D0B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903D0B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44207" w:rsidRPr="00393548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Default="00D66878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37" w:type="dxa"/>
          </w:tcPr>
          <w:p w:rsidR="00644207" w:rsidRPr="00B24F8A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Григорівна</w:t>
            </w:r>
          </w:p>
        </w:tc>
        <w:tc>
          <w:tcPr>
            <w:tcW w:w="2836" w:type="dxa"/>
          </w:tcPr>
          <w:p w:rsidR="00903D0B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3D0B"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="00903D0B"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393548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Default="00D66878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37" w:type="dxa"/>
          </w:tcPr>
          <w:p w:rsidR="00644207" w:rsidRPr="00903D0B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Хрущ Оксана Іванівна</w:t>
            </w:r>
          </w:p>
        </w:tc>
        <w:tc>
          <w:tcPr>
            <w:tcW w:w="2836" w:type="dxa"/>
          </w:tcPr>
          <w:p w:rsidR="00903D0B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3D0B"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="00903D0B"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Pr="00903D0B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</w:p>
          <w:p w:rsidR="00644207" w:rsidRPr="00393548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Default="00D66878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07" w:rsidRPr="00393548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Pr="008A37F3" w:rsidRDefault="00AD554E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6442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7" w:type="dxa"/>
          </w:tcPr>
          <w:p w:rsidR="00644207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Шута Людмила Миколаївна</w:t>
            </w:r>
          </w:p>
        </w:tc>
        <w:tc>
          <w:tcPr>
            <w:tcW w:w="2836" w:type="dxa"/>
          </w:tcPr>
          <w:p w:rsidR="00903D0B" w:rsidRDefault="00903D0B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</w:p>
          <w:p w:rsidR="00644207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 українського правопису: що потрібно знати освітянам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Default="00D66878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03D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44207" w:rsidRPr="008A37F3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1199" w:rsidRPr="00393548" w:rsidTr="002F0D20">
        <w:tc>
          <w:tcPr>
            <w:tcW w:w="565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7" w:type="dxa"/>
          </w:tcPr>
          <w:p w:rsidR="00C41199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2836" w:type="dxa"/>
          </w:tcPr>
          <w:p w:rsidR="00C41199" w:rsidRPr="00D66878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  <w:p w:rsidR="00C41199" w:rsidRPr="00903D0B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підходи до організації психолого-педагогічного діагностичного обстеження мовлення дітей з особливими освітніми потребами</w:t>
            </w:r>
          </w:p>
          <w:p w:rsidR="00C41199" w:rsidRPr="00393548" w:rsidRDefault="00C41199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C41199" w:rsidRPr="00393548" w:rsidRDefault="00C41199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1199" w:rsidRDefault="00C41199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C41199" w:rsidRDefault="00C41199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19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41199" w:rsidRPr="008A37F3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4207" w:rsidRPr="00393548" w:rsidTr="002F0D20">
        <w:tc>
          <w:tcPr>
            <w:tcW w:w="565" w:type="dxa"/>
          </w:tcPr>
          <w:p w:rsidR="00644207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6442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7" w:type="dxa"/>
          </w:tcPr>
          <w:p w:rsidR="00644207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Данів Людмила Олександрівна</w:t>
            </w:r>
          </w:p>
        </w:tc>
        <w:tc>
          <w:tcPr>
            <w:tcW w:w="2836" w:type="dxa"/>
          </w:tcPr>
          <w:p w:rsidR="00644207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="00D668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ЗДО</w:t>
            </w:r>
          </w:p>
          <w:p w:rsidR="00D66878" w:rsidRPr="00D66878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644207" w:rsidRPr="00393548" w:rsidRDefault="00644207" w:rsidP="002F0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44207" w:rsidRPr="00393548" w:rsidRDefault="00644207" w:rsidP="00641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Комунальний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заклад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ради «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548">
              <w:rPr>
                <w:rFonts w:ascii="Times New Roman" w:hAnsi="Times New Roman"/>
                <w:sz w:val="24"/>
                <w:szCs w:val="24"/>
              </w:rPr>
              <w:t>іслядипломної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93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44207" w:rsidRDefault="00903D0B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44207" w:rsidRDefault="00644207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1199" w:rsidRPr="00393548" w:rsidTr="002F0D20">
        <w:tc>
          <w:tcPr>
            <w:tcW w:w="565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7" w:type="dxa"/>
          </w:tcPr>
          <w:p w:rsidR="00C41199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Криштоф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Олегівна</w:t>
            </w:r>
          </w:p>
        </w:tc>
        <w:tc>
          <w:tcPr>
            <w:tcW w:w="2836" w:type="dxa"/>
          </w:tcPr>
          <w:p w:rsidR="00C41199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  <w:r w:rsidR="00C41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66878" w:rsidRP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Pr="00C41199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C41199" w:rsidRPr="008819DF" w:rsidRDefault="00C41199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  <w:p w:rsidR="00C41199" w:rsidRPr="008819DF" w:rsidRDefault="00C41199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41199" w:rsidRDefault="00C41199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C41199" w:rsidRDefault="00C41199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41199" w:rsidRDefault="00C41199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237" w:type="dxa"/>
          </w:tcPr>
          <w:p w:rsidR="00D66878" w:rsidRDefault="00D66878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Миколаївна</w:t>
            </w:r>
          </w:p>
        </w:tc>
        <w:tc>
          <w:tcPr>
            <w:tcW w:w="2836" w:type="dxa"/>
          </w:tcPr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D66878" w:rsidRP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Шостак Ольга Романівна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Марія Миколаївна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2836" w:type="dxa"/>
          </w:tcPr>
          <w:p w:rsidR="00D66878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Інструктор з фізкультури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ключових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дошкільного віку засобами фізичного виховання</w:t>
            </w: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2836" w:type="dxa"/>
          </w:tcPr>
          <w:p w:rsidR="00D66878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розвиток, навчання та виховання дітей з особливими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освітніми потребами в закладах дошкільної та загальної середньої освіти</w:t>
            </w: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Комунальний заклад Львівської обласної ради «Львівський обласний </w:t>
            </w: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>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Михайлівна</w:t>
            </w:r>
          </w:p>
        </w:tc>
        <w:tc>
          <w:tcPr>
            <w:tcW w:w="2836" w:type="dxa"/>
          </w:tcPr>
          <w:p w:rsidR="00D66878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3146" w:type="dxa"/>
          </w:tcPr>
          <w:p w:rsidR="00D66878" w:rsidRPr="008819DF" w:rsidRDefault="00641D71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 Світлана Володимирівна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2836" w:type="dxa"/>
          </w:tcPr>
          <w:p w:rsidR="006D0F42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D0F42" w:rsidRPr="00D66878" w:rsidRDefault="006D0F42" w:rsidP="006D0F4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D66878" w:rsidRDefault="00D66878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D66878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6878" w:rsidRPr="00393548" w:rsidTr="002F0D20">
        <w:tc>
          <w:tcPr>
            <w:tcW w:w="565" w:type="dxa"/>
          </w:tcPr>
          <w:p w:rsidR="00D66878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7" w:type="dxa"/>
          </w:tcPr>
          <w:p w:rsidR="00D66878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Степанівна</w:t>
            </w:r>
          </w:p>
        </w:tc>
        <w:tc>
          <w:tcPr>
            <w:tcW w:w="2836" w:type="dxa"/>
          </w:tcPr>
          <w:p w:rsidR="00D66878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ЗДО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Базові чинники забезпечення якості дошкільної освіти</w:t>
            </w:r>
          </w:p>
        </w:tc>
        <w:tc>
          <w:tcPr>
            <w:tcW w:w="3146" w:type="dxa"/>
          </w:tcPr>
          <w:p w:rsidR="00D66878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D66878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66878" w:rsidRDefault="00D66878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7" w:type="dxa"/>
          </w:tcPr>
          <w:p w:rsidR="006D0F42" w:rsidRDefault="006D0F42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Ольга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Ігорівна</w:t>
            </w:r>
          </w:p>
        </w:tc>
        <w:tc>
          <w:tcPr>
            <w:tcW w:w="2836" w:type="dxa"/>
          </w:tcPr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Практичний психолог</w:t>
            </w:r>
          </w:p>
          <w:p w:rsidR="006D0F42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Актуальні напрями діяльності практичного психолога</w:t>
            </w: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Комунальний заклад </w:t>
            </w: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>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Кабан Наталія Богданівна</w:t>
            </w:r>
          </w:p>
        </w:tc>
        <w:tc>
          <w:tcPr>
            <w:tcW w:w="2836" w:type="dxa"/>
          </w:tcPr>
          <w:p w:rsidR="006D0F42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  <w:p w:rsidR="00641D71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 орієнтири дошкільної мистецької освіти: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музичного виховання в умовах упровадження нової української школи </w:t>
            </w: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Клепак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Богданівна</w:t>
            </w:r>
          </w:p>
        </w:tc>
        <w:tc>
          <w:tcPr>
            <w:tcW w:w="2836" w:type="dxa"/>
          </w:tcPr>
          <w:p w:rsidR="00641D71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41D71" w:rsidRPr="00D66878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Лин Людмила Степанівна</w:t>
            </w:r>
          </w:p>
        </w:tc>
        <w:tc>
          <w:tcPr>
            <w:tcW w:w="2836" w:type="dxa"/>
          </w:tcPr>
          <w:p w:rsidR="00641D71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  <w:p w:rsidR="006D0F42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 орієнтири дошкільної мистецької освіти: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музичного виховання в умовах упровадження нової української школи</w:t>
            </w: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Костянтинівна</w:t>
            </w:r>
          </w:p>
        </w:tc>
        <w:tc>
          <w:tcPr>
            <w:tcW w:w="2836" w:type="dxa"/>
          </w:tcPr>
          <w:p w:rsidR="00641D71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41D71" w:rsidRPr="00D66878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Семенівна</w:t>
            </w:r>
          </w:p>
        </w:tc>
        <w:tc>
          <w:tcPr>
            <w:tcW w:w="2836" w:type="dxa"/>
          </w:tcPr>
          <w:p w:rsidR="006D0F42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  <w:p w:rsidR="00641D71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розвиток, навчання та виховання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дітей з особливими освітніми потребами в закладах дошкільної та загальної середньої освіти</w:t>
            </w: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Комунальний заклад Львівської обласної ради «Львівський обласний </w:t>
            </w:r>
            <w:r w:rsidRPr="008819DF">
              <w:rPr>
                <w:rFonts w:ascii="Times New Roman" w:hAnsi="Times New Roman"/>
                <w:sz w:val="24"/>
                <w:szCs w:val="24"/>
              </w:rPr>
              <w:lastRenderedPageBreak/>
              <w:t>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0F42" w:rsidRPr="00393548" w:rsidTr="002F0D20">
        <w:tc>
          <w:tcPr>
            <w:tcW w:w="565" w:type="dxa"/>
          </w:tcPr>
          <w:p w:rsidR="006D0F42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2237" w:type="dxa"/>
          </w:tcPr>
          <w:p w:rsidR="006D0F42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Семочко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Миколаївна</w:t>
            </w:r>
          </w:p>
        </w:tc>
        <w:tc>
          <w:tcPr>
            <w:tcW w:w="2836" w:type="dxa"/>
          </w:tcPr>
          <w:p w:rsidR="00641D71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41D71" w:rsidRPr="00D66878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6D0F42" w:rsidRDefault="006D0F42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6D0F42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D0F42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D0F42" w:rsidRDefault="006D0F42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D71" w:rsidRPr="00393548" w:rsidTr="002F0D20">
        <w:tc>
          <w:tcPr>
            <w:tcW w:w="565" w:type="dxa"/>
          </w:tcPr>
          <w:p w:rsidR="00641D71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7" w:type="dxa"/>
          </w:tcPr>
          <w:p w:rsidR="00641D71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Гладун Валентина Олександрівна</w:t>
            </w:r>
          </w:p>
        </w:tc>
        <w:tc>
          <w:tcPr>
            <w:tcW w:w="2836" w:type="dxa"/>
          </w:tcPr>
          <w:p w:rsidR="00641D71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  <w:p w:rsidR="00641D71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підходи до організації психолого-педагогічного діагностичного обстеження мовлення дітей з особливими освітніми потребами</w:t>
            </w:r>
          </w:p>
        </w:tc>
        <w:tc>
          <w:tcPr>
            <w:tcW w:w="3146" w:type="dxa"/>
          </w:tcPr>
          <w:p w:rsidR="00641D71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1D71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41D71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D71" w:rsidRPr="00393548" w:rsidTr="002F0D20">
        <w:tc>
          <w:tcPr>
            <w:tcW w:w="565" w:type="dxa"/>
          </w:tcPr>
          <w:p w:rsidR="00641D71" w:rsidRDefault="00394A0A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7" w:type="dxa"/>
          </w:tcPr>
          <w:p w:rsidR="00641D71" w:rsidRDefault="00641D71" w:rsidP="002F0D2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Цюприк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Василина Володимирівна</w:t>
            </w:r>
          </w:p>
        </w:tc>
        <w:tc>
          <w:tcPr>
            <w:tcW w:w="2836" w:type="dxa"/>
          </w:tcPr>
          <w:p w:rsidR="00641D71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41D71" w:rsidRPr="00D66878" w:rsidRDefault="00641D71" w:rsidP="00641D7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якості дошкільної освіти</w:t>
            </w:r>
          </w:p>
          <w:p w:rsidR="00641D71" w:rsidRDefault="00641D71" w:rsidP="00D668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641D71" w:rsidRPr="008819DF" w:rsidRDefault="00394A0A" w:rsidP="0064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F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</w:tcPr>
          <w:p w:rsidR="00641D71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641D71" w:rsidRDefault="00394A0A" w:rsidP="00903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021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41D71" w:rsidRDefault="00641D71" w:rsidP="00644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E10D1" w:rsidRDefault="007E10D1" w:rsidP="007E10D1">
      <w:pPr>
        <w:jc w:val="both"/>
      </w:pPr>
      <w:r>
        <w:t xml:space="preserve">   </w:t>
      </w:r>
    </w:p>
    <w:p w:rsidR="007E10D1" w:rsidRPr="005251E2" w:rsidRDefault="007E10D1" w:rsidP="007E10D1">
      <w:pPr>
        <w:jc w:val="both"/>
      </w:pPr>
      <w:r w:rsidRPr="005251E2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</w:t>
      </w:r>
      <w:r w:rsidR="002F0D20">
        <w:rPr>
          <w:rFonts w:ascii="Times New Roman" w:hAnsi="Times New Roman" w:cs="Times New Roman"/>
          <w:sz w:val="26"/>
          <w:szCs w:val="26"/>
        </w:rPr>
        <w:t>Оксана</w:t>
      </w:r>
      <w:r w:rsidRPr="005251E2">
        <w:rPr>
          <w:rFonts w:ascii="Times New Roman" w:hAnsi="Times New Roman" w:cs="Times New Roman"/>
          <w:sz w:val="26"/>
          <w:szCs w:val="26"/>
        </w:rPr>
        <w:t xml:space="preserve"> ПУКАЧ</w:t>
      </w:r>
    </w:p>
    <w:p w:rsidR="007E10D1" w:rsidRDefault="007E10D1" w:rsidP="007E10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0D1" w:rsidRPr="005251E2" w:rsidRDefault="00672C7A" w:rsidP="007E10D1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7E4" w:rsidRDefault="00DB37E4"/>
    <w:sectPr w:rsidR="00DB37E4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1"/>
    <w:rsid w:val="00273E7E"/>
    <w:rsid w:val="002F0D20"/>
    <w:rsid w:val="00394A0A"/>
    <w:rsid w:val="00415C92"/>
    <w:rsid w:val="004A457A"/>
    <w:rsid w:val="005D5068"/>
    <w:rsid w:val="006109DE"/>
    <w:rsid w:val="00641D71"/>
    <w:rsid w:val="00644207"/>
    <w:rsid w:val="00672C7A"/>
    <w:rsid w:val="0068648F"/>
    <w:rsid w:val="006D0F42"/>
    <w:rsid w:val="007E10D1"/>
    <w:rsid w:val="007E7301"/>
    <w:rsid w:val="008819DF"/>
    <w:rsid w:val="00903D0B"/>
    <w:rsid w:val="00AA7DED"/>
    <w:rsid w:val="00AD554E"/>
    <w:rsid w:val="00C41199"/>
    <w:rsid w:val="00C5442C"/>
    <w:rsid w:val="00CC1550"/>
    <w:rsid w:val="00D66878"/>
    <w:rsid w:val="00DB37E4"/>
    <w:rsid w:val="00F164C2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7E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7E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7495</Words>
  <Characters>4273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2023-02-06T14:38:00Z</dcterms:created>
  <dcterms:modified xsi:type="dcterms:W3CDTF">2023-02-07T11:28:00Z</dcterms:modified>
</cp:coreProperties>
</file>