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15" w:rsidRDefault="00E57476" w:rsidP="009D0615">
      <w:pPr>
        <w:widowControl w:val="0"/>
        <w:autoSpaceDE w:val="0"/>
        <w:autoSpaceDN w:val="0"/>
        <w:spacing w:before="72" w:after="0" w:line="240" w:lineRule="auto"/>
        <w:ind w:left="656" w:right="6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9D0615" w:rsidRDefault="009D0615" w:rsidP="009D0615">
      <w:pPr>
        <w:widowControl w:val="0"/>
        <w:autoSpaceDE w:val="0"/>
        <w:autoSpaceDN w:val="0"/>
        <w:spacing w:before="1" w:after="0" w:line="240" w:lineRule="auto"/>
        <w:ind w:left="657" w:right="65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Львівської області</w:t>
      </w:r>
    </w:p>
    <w:p w:rsidR="009D0615" w:rsidRDefault="009D0615" w:rsidP="009D0615">
      <w:pPr>
        <w:widowControl w:val="0"/>
        <w:autoSpaceDE w:val="0"/>
        <w:autoSpaceDN w:val="0"/>
        <w:spacing w:before="187" w:after="0" w:line="240" w:lineRule="auto"/>
        <w:ind w:left="657" w:right="66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Заклад дошкільної освіти ясла-садок №17</w:t>
      </w:r>
    </w:p>
    <w:p w:rsidR="009D0615" w:rsidRDefault="009D0615" w:rsidP="009D061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805"/>
        <w:gridCol w:w="4771"/>
        <w:gridCol w:w="2466"/>
      </w:tblGrid>
      <w:tr w:rsidR="009D0615" w:rsidTr="009D0615">
        <w:trPr>
          <w:trHeight w:val="420"/>
        </w:trPr>
        <w:tc>
          <w:tcPr>
            <w:tcW w:w="2805" w:type="dxa"/>
          </w:tcPr>
          <w:p w:rsidR="009D0615" w:rsidRDefault="009D06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1" w:type="dxa"/>
            <w:hideMark/>
          </w:tcPr>
          <w:p w:rsidR="009D0615" w:rsidRDefault="009D0615">
            <w:pPr>
              <w:spacing w:line="287" w:lineRule="exact"/>
              <w:ind w:left="1325" w:right="16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 А К А З</w:t>
            </w:r>
          </w:p>
        </w:tc>
        <w:tc>
          <w:tcPr>
            <w:tcW w:w="2466" w:type="dxa"/>
          </w:tcPr>
          <w:p w:rsidR="009D0615" w:rsidRDefault="009D06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0615" w:rsidTr="009D0615">
        <w:trPr>
          <w:trHeight w:val="444"/>
        </w:trPr>
        <w:tc>
          <w:tcPr>
            <w:tcW w:w="2805" w:type="dxa"/>
            <w:hideMark/>
          </w:tcPr>
          <w:p w:rsidR="009D0615" w:rsidRDefault="00F67ABD">
            <w:pPr>
              <w:spacing w:before="122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05.09.2023</w:t>
            </w:r>
          </w:p>
        </w:tc>
        <w:tc>
          <w:tcPr>
            <w:tcW w:w="4771" w:type="dxa"/>
            <w:hideMark/>
          </w:tcPr>
          <w:p w:rsidR="009D0615" w:rsidRDefault="009D0615">
            <w:pPr>
              <w:spacing w:before="122" w:line="302" w:lineRule="exact"/>
              <w:ind w:left="1325" w:right="16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м.Червоноград</w:t>
            </w:r>
          </w:p>
        </w:tc>
        <w:tc>
          <w:tcPr>
            <w:tcW w:w="2466" w:type="dxa"/>
            <w:hideMark/>
          </w:tcPr>
          <w:p w:rsidR="009D0615" w:rsidRDefault="00F67ABD">
            <w:pPr>
              <w:spacing w:before="122" w:line="302" w:lineRule="exact"/>
              <w:ind w:right="1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26</w:t>
            </w:r>
          </w:p>
        </w:tc>
      </w:tr>
    </w:tbl>
    <w:p w:rsidR="009D0615" w:rsidRDefault="009D0615" w:rsidP="00E5747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ind w:right="57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 самооцінювання якості освіти та освітньої діяльності ЗДО</w:t>
      </w:r>
    </w:p>
    <w:p w:rsidR="009D0615" w:rsidRDefault="009D0615" w:rsidP="00E574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Відповідно до Положення про внутрішню систему забезпечення якості освіти, затвердженого рішенням педагогічної ради ЗДО, протокол №1 від 31.08.2021</w:t>
      </w:r>
    </w:p>
    <w:p w:rsidR="009D0615" w:rsidRDefault="009D0615" w:rsidP="00E574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НАКАЗУЮ:</w:t>
      </w: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6"/>
          <w:szCs w:val="26"/>
        </w:rPr>
      </w:pP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 </w:t>
      </w:r>
      <w:r w:rsidR="00F67ABD">
        <w:rPr>
          <w:rFonts w:ascii="Times New Roman" w:eastAsia="Times New Roman" w:hAnsi="Times New Roman" w:cs="Times New Roman"/>
          <w:sz w:val="26"/>
          <w:szCs w:val="26"/>
        </w:rPr>
        <w:t>Провести у  2023-2024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н.р. комплексне вивчення й самооцінювання якості освітньої діяльності за напрямом «</w:t>
      </w:r>
      <w:r w:rsidR="00F67ABD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2.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Затвердити склад робочої групи для вивчення та  самооцінювання   ІІ</w:t>
      </w:r>
      <w:r w:rsidR="00F67ABD">
        <w:rPr>
          <w:rFonts w:ascii="Times New Roman" w:eastAsia="Times New Roman" w:hAnsi="Times New Roman" w:cs="Times New Roman"/>
          <w:sz w:val="26"/>
          <w:szCs w:val="26"/>
        </w:rPr>
        <w:t>І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розділу  «</w:t>
      </w:r>
      <w:r w:rsidR="00F67ABD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>
        <w:rPr>
          <w:rFonts w:ascii="Times New Roman" w:eastAsia="Times New Roman" w:hAnsi="Times New Roman" w:cs="Times New Roman"/>
          <w:sz w:val="26"/>
          <w:szCs w:val="26"/>
        </w:rPr>
        <w:t>» (додається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3.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Затвердити орієнтовний План роботи робочої групи з пров</w:t>
      </w:r>
      <w:r>
        <w:rPr>
          <w:rFonts w:ascii="Times New Roman" w:eastAsia="Times New Roman" w:hAnsi="Times New Roman" w:cs="Times New Roman"/>
          <w:sz w:val="26"/>
          <w:szCs w:val="26"/>
        </w:rPr>
        <w:t>едення самооцінювання (додається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4.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Голові робочої</w:t>
      </w:r>
      <w:r>
        <w:rPr>
          <w:rFonts w:ascii="Times New Roman" w:eastAsia="Times New Roman" w:hAnsi="Times New Roman" w:cs="Times New Roman"/>
          <w:sz w:val="26"/>
          <w:szCs w:val="26"/>
        </w:rPr>
        <w:t>, вихователю-методисту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групи  Семенюк О.В.: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4.1.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Ознайомити з критеріями, індикаторами оцінювання освітніх і управлінських процесів закладу освіти та внутрішньої системи забезпечення якості освіти за напрямом «</w:t>
      </w:r>
      <w:r w:rsidR="009D0615">
        <w:rPr>
          <w:rFonts w:ascii="Times New Roman" w:hAnsi="Times New Roman" w:cs="Times New Roman"/>
          <w:sz w:val="26"/>
          <w:szCs w:val="26"/>
        </w:rPr>
        <w:t>Здобувачі дошкільної освіти. Забезпечення всебічного розвитку дитини дошкільного віку, набуття нею життєвого соціального досвіду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(Додаток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4.2.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Координувати результативне проведення самооцінювання </w:t>
      </w:r>
      <w:r w:rsidR="009D0615">
        <w:rPr>
          <w:rFonts w:ascii="Times New Roman" w:eastAsia="Times New Roman" w:hAnsi="Times New Roman" w:cs="Times New Roman"/>
          <w:spacing w:val="3"/>
          <w:sz w:val="26"/>
          <w:szCs w:val="26"/>
        </w:rPr>
        <w:t>ІІ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F67ABD">
        <w:rPr>
          <w:rFonts w:ascii="Times New Roman" w:eastAsia="Times New Roman" w:hAnsi="Times New Roman" w:cs="Times New Roman"/>
          <w:spacing w:val="3"/>
          <w:sz w:val="26"/>
          <w:szCs w:val="26"/>
        </w:rPr>
        <w:t>І</w:t>
      </w:r>
      <w:r w:rsidR="00F67ABD">
        <w:rPr>
          <w:rFonts w:ascii="Times New Roman" w:eastAsia="Times New Roman" w:hAnsi="Times New Roman" w:cs="Times New Roman"/>
          <w:sz w:val="26"/>
          <w:szCs w:val="26"/>
        </w:rPr>
        <w:t>розділу «</w:t>
      </w:r>
      <w:r w:rsidR="00F67ABD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4.3.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Систематично проводити навчання з членами робочої групи щодо визначення і аналізу системи оцінювання напрямку діяльності   «</w:t>
      </w:r>
      <w:r w:rsidR="00F67ABD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4.4.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Узагальнити результати самооцінювання та визначити рівень освітньої діяльності закладу освіти;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4.5.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Підготувати висновки і визначити шляхи вдосконалення освітньої діяльності.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5.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Членам робочої групи: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before="74" w:after="0" w:line="240" w:lineRule="auto"/>
        <w:ind w:right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5.1.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Використовувати такі методи збору інформації як вивчення документації, спостереження, опитування та анкетування всіх учасників освітнього процесу;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5.2. Підготувати перелік запитань для проведення анкетування серед педагогічних працівників, батьків щодо оцінювання напрямку діяльності   «</w:t>
      </w:r>
      <w:r w:rsidR="00226D4A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226D4A">
        <w:rPr>
          <w:rFonts w:ascii="Times New Roman" w:eastAsia="Times New Roman" w:hAnsi="Times New Roman" w:cs="Times New Roman"/>
          <w:sz w:val="26"/>
          <w:szCs w:val="26"/>
        </w:rPr>
        <w:t>. Підготувати звіт до 10.05.2024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року за результатами самооцінювання з пропозиціями про удосконалення напря</w:t>
      </w:r>
      <w:r w:rsidR="00226D4A">
        <w:rPr>
          <w:rFonts w:ascii="Times New Roman" w:eastAsia="Times New Roman" w:hAnsi="Times New Roman" w:cs="Times New Roman"/>
          <w:sz w:val="26"/>
          <w:szCs w:val="26"/>
        </w:rPr>
        <w:t>мку діяльності «</w:t>
      </w:r>
      <w:r w:rsidR="00226D4A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226D4A">
        <w:rPr>
          <w:rFonts w:ascii="Times New Roman" w:eastAsia="Times New Roman" w:hAnsi="Times New Roman" w:cs="Times New Roman"/>
          <w:sz w:val="26"/>
          <w:szCs w:val="26"/>
        </w:rPr>
        <w:t xml:space="preserve"> 6. Практичному психологу Гаврилюк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С.І. підготувати довідку щодо узагальнення результатів опитування учасників освітнього процесу.</w:t>
      </w:r>
    </w:p>
    <w:p w:rsidR="009D0615" w:rsidRDefault="0066026C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57476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226D4A">
        <w:rPr>
          <w:rFonts w:ascii="Times New Roman" w:eastAsia="Times New Roman" w:hAnsi="Times New Roman" w:cs="Times New Roman"/>
          <w:sz w:val="26"/>
          <w:szCs w:val="26"/>
        </w:rPr>
        <w:t>До 01.09.2024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 xml:space="preserve"> заслухати звіт про результати самооцінювання за напрямом «</w:t>
      </w:r>
      <w:r w:rsidR="00226D4A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» на засіданні педагогічної ради.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8.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Вихователю-методисту Семенюк О.В. оприлюднити звіт про результати самооцінювання та спостереження на сайті ЗДО.</w:t>
      </w:r>
    </w:p>
    <w:p w:rsidR="009D0615" w:rsidRDefault="00E57476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9.  </w:t>
      </w:r>
      <w:r w:rsidR="009D0615">
        <w:rPr>
          <w:rFonts w:ascii="Times New Roman" w:eastAsia="Times New Roman" w:hAnsi="Times New Roman" w:cs="Times New Roman"/>
          <w:sz w:val="26"/>
          <w:szCs w:val="26"/>
        </w:rPr>
        <w:t>Контроль за виконанням даного наказу залишаю за собою</w:t>
      </w:r>
    </w:p>
    <w:p w:rsidR="009D0615" w:rsidRDefault="009D0615" w:rsidP="00E5747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0615" w:rsidRDefault="009D0615" w:rsidP="00E57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Надія ПУКАЧ</w:t>
      </w:r>
    </w:p>
    <w:p w:rsidR="009D0615" w:rsidRDefault="009D0615" w:rsidP="009D061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  <w:sectPr w:rsidR="009D0615" w:rsidSect="0066026C">
          <w:pgSz w:w="11910" w:h="16840"/>
          <w:pgMar w:top="1134" w:right="567" w:bottom="1134" w:left="1701" w:header="709" w:footer="709" w:gutter="0"/>
          <w:cols w:space="720"/>
        </w:sectPr>
      </w:pPr>
    </w:p>
    <w:p w:rsidR="009D0615" w:rsidRDefault="00E57476" w:rsidP="00E57476">
      <w:pPr>
        <w:tabs>
          <w:tab w:val="right" w:pos="9639"/>
        </w:tabs>
        <w:spacing w:after="0" w:line="240" w:lineRule="auto"/>
        <w:ind w:hanging="6098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lastRenderedPageBreak/>
        <w:t xml:space="preserve">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ab/>
        <w:t xml:space="preserve">                                                                                                             ЗАТВЕРДЖЕНО</w:t>
      </w:r>
    </w:p>
    <w:p w:rsidR="00E57476" w:rsidRDefault="00E57476" w:rsidP="00E57476">
      <w:pPr>
        <w:tabs>
          <w:tab w:val="right" w:pos="9639"/>
        </w:tabs>
        <w:spacing w:after="0" w:line="240" w:lineRule="auto"/>
        <w:ind w:hanging="6098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Н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ab/>
        <w:t xml:space="preserve">                                                                                                              Наказ ЗДО</w:t>
      </w:r>
    </w:p>
    <w:p w:rsidR="00E57476" w:rsidRDefault="00E57476" w:rsidP="00E57476">
      <w:pPr>
        <w:tabs>
          <w:tab w:val="right" w:pos="9639"/>
        </w:tabs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615" w:rsidRDefault="009D0615" w:rsidP="00E57476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    </w:t>
      </w:r>
      <w:r w:rsidR="00E57476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</w:t>
      </w:r>
      <w:r w:rsidR="004729F2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05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.09.20</w:t>
      </w:r>
      <w:r w:rsidR="004729F2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23  № 26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9D0615" w:rsidRPr="00E57476" w:rsidRDefault="009D0615" w:rsidP="009D0615">
      <w:pPr>
        <w:spacing w:before="563" w:after="0" w:line="276" w:lineRule="auto"/>
        <w:ind w:right="2901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СКЛАД РОБОЧОЇ ГРУПИ</w:t>
      </w:r>
    </w:p>
    <w:p w:rsidR="009D0615" w:rsidRPr="00E57476" w:rsidRDefault="009D0615" w:rsidP="004729F2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 вивчення та самооцінюв</w:t>
      </w:r>
      <w:r w:rsidR="004729F2"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ання напряму «</w:t>
      </w:r>
      <w:r w:rsidR="004729F2" w:rsidRPr="00E57476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</w:t>
      </w:r>
    </w:p>
    <w:p w:rsidR="009D0615" w:rsidRPr="00E57476" w:rsidRDefault="009D0615" w:rsidP="009D0615">
      <w:pPr>
        <w:spacing w:before="297" w:after="0" w:line="276" w:lineRule="auto"/>
        <w:ind w:firstLine="73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 Семенюк О.В., вихователь-методист ЗДО голова  робочої групи;  </w:t>
      </w:r>
    </w:p>
    <w:p w:rsidR="009D0615" w:rsidRPr="00036B81" w:rsidRDefault="00036B81" w:rsidP="00036B81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 Кіх Я.Б</w:t>
      </w:r>
      <w:r w:rsidR="009D0615"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., вихователь ЗДО заступник  голови;  </w:t>
      </w:r>
    </w:p>
    <w:p w:rsidR="009D0615" w:rsidRPr="00E57476" w:rsidRDefault="00036B81" w:rsidP="009D0615">
      <w:pPr>
        <w:spacing w:before="6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3</w:t>
      </w:r>
      <w:r w:rsidR="009D0615"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Гетьманчук Ю.Б., музичний керівник ЗДО</w:t>
      </w:r>
    </w:p>
    <w:p w:rsidR="009D0615" w:rsidRPr="00E57476" w:rsidRDefault="00036B81" w:rsidP="009D0615">
      <w:pPr>
        <w:spacing w:before="6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4</w:t>
      </w:r>
      <w:r w:rsidR="009D0615"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Васюк О.А., інструктор з фізкультури ЗДО</w:t>
      </w:r>
    </w:p>
    <w:p w:rsidR="009D0615" w:rsidRPr="00E57476" w:rsidRDefault="00036B81" w:rsidP="009D061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5. Гаврилюк</w:t>
      </w:r>
      <w:r w:rsidR="009D0615" w:rsidRPr="00E574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С.І.,  практичний психолог;  </w:t>
      </w:r>
    </w:p>
    <w:p w:rsidR="009D0615" w:rsidRPr="00E57476" w:rsidRDefault="00036B81" w:rsidP="009D061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</w:t>
      </w:r>
      <w:r w:rsidR="009D0615" w:rsidRPr="00E57476">
        <w:rPr>
          <w:rFonts w:ascii="Times New Roman" w:eastAsia="Times New Roman" w:hAnsi="Times New Roman" w:cs="Times New Roman"/>
          <w:sz w:val="26"/>
          <w:szCs w:val="26"/>
          <w:lang w:eastAsia="uk-UA"/>
        </w:rPr>
        <w:t>. Мацюра О.Р., голова БК ЗДО;</w:t>
      </w:r>
    </w:p>
    <w:p w:rsidR="009D0615" w:rsidRPr="00E57476" w:rsidRDefault="00036B81" w:rsidP="009D061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7</w:t>
      </w:r>
      <w:r w:rsidR="009D0615" w:rsidRPr="00E57476">
        <w:rPr>
          <w:rFonts w:ascii="Times New Roman" w:eastAsia="Times New Roman" w:hAnsi="Times New Roman" w:cs="Times New Roman"/>
          <w:sz w:val="26"/>
          <w:szCs w:val="26"/>
          <w:lang w:eastAsia="uk-UA"/>
        </w:rPr>
        <w:t>. Сухомлинова Т.І., сестра медична старша</w:t>
      </w:r>
    </w:p>
    <w:p w:rsidR="009D0615" w:rsidRPr="00E57476" w:rsidRDefault="009D0615" w:rsidP="009D0615">
      <w:pPr>
        <w:spacing w:before="6" w:after="0" w:line="276" w:lineRule="auto"/>
        <w:ind w:left="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D0615" w:rsidRPr="00E57476" w:rsidRDefault="009D0615" w:rsidP="009D0615">
      <w:pPr>
        <w:spacing w:before="605"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>
      <w:pPr>
        <w:spacing w:before="605" w:after="0" w:line="240" w:lineRule="auto"/>
        <w:ind w:left="5"/>
        <w:rPr>
          <w:rFonts w:ascii="Times" w:eastAsia="Times New Roman" w:hAnsi="Times" w:cs="Times"/>
          <w:b/>
          <w:bCs/>
          <w:color w:val="000000"/>
          <w:sz w:val="26"/>
          <w:szCs w:val="26"/>
          <w:lang w:eastAsia="uk-UA"/>
        </w:rPr>
      </w:pPr>
    </w:p>
    <w:p w:rsidR="009D0615" w:rsidRDefault="009D0615" w:rsidP="009D0615"/>
    <w:p w:rsidR="009D0615" w:rsidRDefault="009D0615" w:rsidP="009D0615"/>
    <w:p w:rsidR="00E57476" w:rsidRDefault="00E57476" w:rsidP="00E57476">
      <w:pPr>
        <w:tabs>
          <w:tab w:val="left" w:pos="7995"/>
        </w:tabs>
        <w:spacing w:after="0" w:line="240" w:lineRule="auto"/>
        <w:ind w:hanging="6098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lastRenderedPageBreak/>
        <w:t>ЗАТВЕРДЖЕНО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ab/>
        <w:t xml:space="preserve">                                                                                                              ЗАТВЕРДЖЕНО</w:t>
      </w:r>
    </w:p>
    <w:p w:rsidR="00E57476" w:rsidRDefault="00E57476" w:rsidP="00E57476">
      <w:pPr>
        <w:tabs>
          <w:tab w:val="right" w:pos="9639"/>
        </w:tabs>
        <w:spacing w:after="0" w:line="240" w:lineRule="auto"/>
        <w:ind w:hanging="6098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Н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ab/>
        <w:t xml:space="preserve">                                                                                                              Наказ ЗДО</w:t>
      </w:r>
    </w:p>
    <w:p w:rsidR="00E57476" w:rsidRDefault="00E57476" w:rsidP="00E57476">
      <w:pPr>
        <w:tabs>
          <w:tab w:val="right" w:pos="9639"/>
        </w:tabs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7476" w:rsidRDefault="00E57476" w:rsidP="00E57476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05.09.2023  № 26 </w:t>
      </w:r>
    </w:p>
    <w:p w:rsidR="009D0615" w:rsidRDefault="009D0615" w:rsidP="009D0615"/>
    <w:p w:rsidR="009D0615" w:rsidRDefault="00E57476" w:rsidP="009D0615">
      <w:pPr>
        <w:spacing w:after="0" w:line="240" w:lineRule="auto"/>
        <w:ind w:hanging="609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</w:t>
      </w:r>
    </w:p>
    <w:p w:rsidR="009D0615" w:rsidRDefault="009D0615" w:rsidP="009D0615">
      <w:pPr>
        <w:spacing w:before="308" w:after="200" w:line="240" w:lineRule="auto"/>
        <w:ind w:right="252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5"/>
          <w:szCs w:val="25"/>
          <w:lang w:eastAsia="uk-UA"/>
        </w:rPr>
        <w:t xml:space="preserve">                                      ОРІЄНТОВНИЙ ПЛАН РОБОТИ</w:t>
      </w:r>
    </w:p>
    <w:p w:rsidR="009D0615" w:rsidRDefault="009D0615" w:rsidP="0029025B">
      <w:pPr>
        <w:tabs>
          <w:tab w:val="left" w:pos="6096"/>
        </w:tabs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робочої групи з вивчення та самооцінювання  напряму                                                                  «</w:t>
      </w:r>
      <w:r w:rsidR="0029025B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4787"/>
        <w:gridCol w:w="1671"/>
        <w:gridCol w:w="2669"/>
      </w:tblGrid>
      <w:tr w:rsidR="002B49A4" w:rsidTr="009D0615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№</w:t>
            </w:r>
          </w:p>
          <w:p w:rsidR="009D0615" w:rsidRDefault="009D0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Відповідальний</w:t>
            </w:r>
          </w:p>
        </w:tc>
      </w:tr>
      <w:tr w:rsidR="007B47B6" w:rsidTr="00765837">
        <w:trPr>
          <w:trHeight w:val="1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8" w:right="3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Організація та проведення  комплексного вивчення й  самооцінювання якості освітньої  діяльності за напрямом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Фахова діяльність педагогічних працівників закладу дошкільної освіти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 у  2023 – 2024 н.р.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 08.09.2023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О.В., голова  робочої групи</w:t>
            </w:r>
          </w:p>
        </w:tc>
      </w:tr>
      <w:tr w:rsidR="007B47B6" w:rsidTr="00491CF6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5" w:right="4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Затвердження членів робочої групи з  питань вивчення й самооцінювання  якості освітньої діяльності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8" w:right="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Пукач Н.І..,  директор </w:t>
            </w:r>
          </w:p>
        </w:tc>
      </w:tr>
      <w:tr w:rsidR="007B47B6" w:rsidTr="00491CF6">
        <w:trPr>
          <w:trHeight w:val="1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8" w:right="4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Ознайомлення з критеріями,  індикаторами оцінювання освітньої  діяльності за напрямом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Фахова діяльність педагогічних працівників закладу дошкільної освіти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25B" w:rsidRDefault="0029025B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О.В. голова  робочої групи</w:t>
            </w:r>
          </w:p>
        </w:tc>
      </w:tr>
      <w:tr w:rsidR="002B49A4" w:rsidTr="009D0615">
        <w:trPr>
          <w:trHeight w:val="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20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 w:rsidP="0066026C">
            <w:pPr>
              <w:spacing w:after="0" w:line="240" w:lineRule="auto"/>
              <w:ind w:left="1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Про розроблення, оприлюднення та  інформування педагогічних працівників про критерії </w:t>
            </w:r>
            <w:r w:rsidR="00095935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ефективності їхнього планування та якості організації освітнього процесу</w:t>
            </w:r>
          </w:p>
          <w:p w:rsidR="009D0615" w:rsidRDefault="009D0615" w:rsidP="0066026C">
            <w:pPr>
              <w:spacing w:before="3" w:after="0" w:line="240" w:lineRule="auto"/>
              <w:ind w:left="118" w:right="39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4.1. </w:t>
            </w:r>
            <w:r w:rsidR="002B49A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Форми і види планування освітнього процесу</w:t>
            </w:r>
          </w:p>
          <w:p w:rsidR="009D0615" w:rsidRPr="002B49A4" w:rsidRDefault="009D0615" w:rsidP="0066026C">
            <w:pPr>
              <w:spacing w:before="8" w:after="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4.2. </w:t>
            </w:r>
            <w:r w:rsidR="002B49A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Про об</w:t>
            </w:r>
            <w:r w:rsidR="002B49A4" w:rsidRPr="00E57476">
              <w:rPr>
                <w:rFonts w:ascii="Times" w:eastAsia="Times New Roman" w:hAnsi="Times" w:cs="Times"/>
                <w:color w:val="000000"/>
                <w:sz w:val="26"/>
                <w:szCs w:val="26"/>
                <w:lang w:val="ru-RU" w:eastAsia="uk-UA"/>
              </w:rPr>
              <w:t>’</w:t>
            </w:r>
            <w:r w:rsidR="002B49A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єктивне оцінювання результативності освітнього процесу</w:t>
            </w:r>
          </w:p>
          <w:p w:rsidR="009D0615" w:rsidRDefault="009D0615" w:rsidP="0066026C">
            <w:pPr>
              <w:spacing w:before="8" w:after="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4.3. Про  </w:t>
            </w:r>
            <w:r w:rsidR="002B49A4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застосування сучасних технологій та методик в освітній процес</w:t>
            </w:r>
          </w:p>
          <w:p w:rsidR="002B49A4" w:rsidRDefault="002B49A4" w:rsidP="002B49A4">
            <w:pPr>
              <w:spacing w:before="8" w:after="20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4.4. Про використання освітніх ресурсів</w:t>
            </w:r>
          </w:p>
          <w:p w:rsidR="002B49A4" w:rsidRDefault="002B49A4" w:rsidP="002B49A4">
            <w:pPr>
              <w:spacing w:before="8" w:after="200" w:line="240" w:lineRule="auto"/>
              <w:ind w:left="120" w:right="40" w:firstLine="22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4.5. Про форми та методи розвитку у</w:t>
            </w:r>
            <w:r w:rsidR="0066026C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к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раїнського мовлення серед учасників 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lastRenderedPageBreak/>
              <w:t>освітнього процесу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095935">
            <w:pPr>
              <w:spacing w:after="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lastRenderedPageBreak/>
              <w:t>20.09.2023-</w:t>
            </w:r>
          </w:p>
          <w:p w:rsidR="00095935" w:rsidRDefault="00095935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01.11.2023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О.В. голова  робочої групи</w:t>
            </w:r>
            <w:r w:rsidR="00095935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, члени робочої групи</w:t>
            </w:r>
          </w:p>
        </w:tc>
      </w:tr>
      <w:tr w:rsidR="002B49A4" w:rsidTr="0066026C">
        <w:trPr>
          <w:trHeight w:val="1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200" w:line="240" w:lineRule="auto"/>
              <w:ind w:left="141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lastRenderedPageBreak/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2B49A4">
            <w:pPr>
              <w:spacing w:after="200" w:line="240" w:lineRule="auto"/>
              <w:ind w:left="119" w:right="39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Про підвищення професійного рівня і педагогічної майстерності педагогічних працівників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2B49A4" w:rsidP="002B49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02.11.2023-</w:t>
            </w:r>
          </w:p>
          <w:p w:rsidR="002B49A4" w:rsidRDefault="002B49A4" w:rsidP="002B49A4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01.12.2023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15" w:rsidRDefault="009D0615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О.В. голова  робочої групи</w:t>
            </w:r>
            <w:r w:rsidR="00583CB2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, члени робочої групи</w:t>
            </w:r>
          </w:p>
        </w:tc>
      </w:tr>
      <w:tr w:rsidR="007B47B6" w:rsidTr="00FD319C">
        <w:trPr>
          <w:trHeight w:val="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 w:rsidP="002B49A4">
            <w:pPr>
              <w:spacing w:after="200" w:line="240" w:lineRule="auto"/>
              <w:ind w:left="1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 партнерську взаємодію з родинами вихованців.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01.03.2024</w:t>
            </w:r>
          </w:p>
          <w:p w:rsidR="007B47B6" w:rsidRDefault="007B47B6" w:rsidP="00BF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О.В.., голова  робочої групи, члени робочої групи</w:t>
            </w:r>
          </w:p>
          <w:p w:rsidR="007B47B6" w:rsidRDefault="007B47B6" w:rsidP="00FD319C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47B6" w:rsidTr="00FD319C">
        <w:trPr>
          <w:trHeight w:val="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Про педагогічне наставництво та інші форми професійної співпраці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7B6" w:rsidRDefault="007B47B6" w:rsidP="00BF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7B6" w:rsidRDefault="007B47B6" w:rsidP="00FD319C">
            <w:pPr>
              <w:spacing w:after="200" w:line="240" w:lineRule="auto"/>
              <w:ind w:left="114" w:right="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B47B6" w:rsidTr="0066026C">
        <w:trPr>
          <w:trHeight w:val="10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 Про систему роботи з адаптації та інтеграції дошкільної освіти до освітнього процесу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</w:p>
        </w:tc>
      </w:tr>
      <w:tr w:rsidR="007B47B6" w:rsidTr="00E57476">
        <w:trPr>
          <w:trHeight w:val="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 методичне забезпечення закладу дошкільної освіти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01.04.2024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Семенюк  О.В., голова  робочої групи, члени робочої групи</w:t>
            </w:r>
          </w:p>
        </w:tc>
      </w:tr>
      <w:tr w:rsidR="007B47B6" w:rsidTr="002E2BA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наступність у роботі дошкільної та початкової освіти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</w:p>
        </w:tc>
      </w:tr>
      <w:tr w:rsidR="007B47B6" w:rsidTr="007B47B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інформаційно-просвітницький простір ЗДО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</w:p>
        </w:tc>
      </w:tr>
      <w:tr w:rsidR="007B47B6" w:rsidTr="007B47B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підготовку звіту за  результатами самооцінювання за  напрямом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Фахова діяльність педагогічних працівників закладу дошкільної освіти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».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01.05.2024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Члени робочої групи</w:t>
            </w:r>
          </w:p>
        </w:tc>
      </w:tr>
      <w:tr w:rsidR="007B47B6" w:rsidTr="007B47B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Pr="007B47B6" w:rsidRDefault="007B47B6" w:rsidP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P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узагальнення результатів  самооцінювання та визначення рівня  освітньої діяльності закладу освіти.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 w:rsidP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31.08.2024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Pr="007B47B6" w:rsidRDefault="007B47B6" w:rsidP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Семе</w:t>
            </w:r>
            <w:r w:rsidR="00E57476"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 xml:space="preserve">нюк О.В., </w:t>
            </w: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  члени робочої групи</w:t>
            </w:r>
          </w:p>
        </w:tc>
      </w:tr>
      <w:tr w:rsidR="007B47B6" w:rsidTr="007B47B6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2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 w:rsidP="007B47B6">
            <w:pPr>
              <w:spacing w:after="200" w:line="240" w:lineRule="auto"/>
              <w:ind w:left="120" w:right="40"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Про визначення шляхів  вдосконалення освітньої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7B6" w:rsidRDefault="007B47B6">
            <w:pPr>
              <w:spacing w:after="200" w:line="240" w:lineRule="auto"/>
              <w:ind w:left="114" w:right="44" w:firstLine="2"/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" w:eastAsia="Times New Roman" w:hAnsi="Times" w:cs="Times"/>
                <w:color w:val="000000"/>
                <w:sz w:val="26"/>
                <w:szCs w:val="26"/>
                <w:lang w:eastAsia="uk-UA"/>
              </w:rPr>
              <w:t>Пукач Н.І..,  директор </w:t>
            </w:r>
          </w:p>
        </w:tc>
      </w:tr>
    </w:tbl>
    <w:p w:rsidR="0066026C" w:rsidRDefault="00E57476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66026C" w:rsidRDefault="0066026C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036B81" w:rsidRDefault="00036B81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036B81" w:rsidRDefault="00036B81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  <w:bookmarkStart w:id="0" w:name="_GoBack"/>
      <w:bookmarkEnd w:id="0"/>
    </w:p>
    <w:p w:rsidR="0066026C" w:rsidRDefault="0066026C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66026C" w:rsidRDefault="0066026C" w:rsidP="00E5747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  <w:lang w:eastAsia="uk-UA"/>
        </w:rPr>
      </w:pPr>
    </w:p>
    <w:p w:rsidR="009D0615" w:rsidRDefault="0066026C" w:rsidP="00E5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                  </w:t>
      </w:r>
      <w:r w:rsidR="00E57476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Додаток </w:t>
      </w:r>
      <w:r w:rsidR="009D0615"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</w:t>
      </w:r>
    </w:p>
    <w:p w:rsidR="009D0615" w:rsidRDefault="009D0615" w:rsidP="00E57476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E57476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                                                                                                              до наказу ЗДО 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9D0615" w:rsidRDefault="009D0615" w:rsidP="00E57476">
      <w:pPr>
        <w:spacing w:after="0" w:line="240" w:lineRule="auto"/>
        <w:ind w:hanging="609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</w:t>
      </w:r>
      <w:r w:rsidR="00E57476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                                                                                                                                    </w:t>
      </w:r>
      <w:r w:rsidR="00164EE2">
        <w:rPr>
          <w:rFonts w:ascii="Times" w:eastAsia="Times New Roman" w:hAnsi="Times" w:cs="Times"/>
          <w:color w:val="000000"/>
          <w:sz w:val="26"/>
          <w:szCs w:val="26"/>
          <w:lang w:eastAsia="uk-UA"/>
        </w:rPr>
        <w:t xml:space="preserve"> 05.09.2023  № 26</w:t>
      </w:r>
      <w:r>
        <w:rPr>
          <w:rFonts w:ascii="Times" w:eastAsia="Times New Roman" w:hAnsi="Times" w:cs="Times"/>
          <w:color w:val="000000"/>
          <w:sz w:val="26"/>
          <w:szCs w:val="26"/>
          <w:lang w:eastAsia="uk-UA"/>
        </w:rPr>
        <w:t> </w:t>
      </w:r>
    </w:p>
    <w:p w:rsidR="009D0615" w:rsidRDefault="009D0615" w:rsidP="009D0615">
      <w:pPr>
        <w:spacing w:after="0" w:line="240" w:lineRule="auto"/>
        <w:ind w:right="208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615" w:rsidRDefault="009D0615" w:rsidP="009D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Критерії, індикатори оцінювання освітніх і управлінських процесів закладу освіти та внутрішньої системи забезпечення якості освіти за напрямом «</w:t>
      </w:r>
      <w:r w:rsidR="00164EE2">
        <w:rPr>
          <w:rFonts w:ascii="Times New Roman" w:hAnsi="Times New Roman" w:cs="Times New Roman"/>
          <w:sz w:val="26"/>
          <w:szCs w:val="26"/>
        </w:rPr>
        <w:t>Фахова діяльність педагогічних працівників закладу дошкільної освіти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</w:p>
    <w:tbl>
      <w:tblPr>
        <w:tblW w:w="10674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828"/>
        <w:gridCol w:w="1884"/>
      </w:tblGrid>
      <w:tr w:rsidR="009D0615" w:rsidTr="0022017C">
        <w:trPr>
          <w:trHeight w:val="1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Критерії оцінювання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Індикатори оцінювання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 збору інформації</w:t>
            </w:r>
          </w:p>
        </w:tc>
      </w:tr>
      <w:tr w:rsidR="009D0615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15" w:rsidRDefault="009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3.1.Ефективність планування педагогічними працівниками своєї діяльності та якість організації освітнього процесу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3.1.1.1. Форми та види планів педагогів з організації освітнього процесу у закладі дошкільної освіти розглядаються та схвалюються педагогічною радою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3.1.1.1. Вивчення документації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3.1.1.2. Педагогічні працівники закладу дошкільної освіти планують освітній процес, об'єктивно оцінюють його результативність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3.1.1.2. Вивчення документації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 Педагогічні працівники застосовують сучасні технології та методики в освітньому процесі, спрямовані на оволодіння здобувачами дошкільної освіти ключовими компетентностями та наскрізними уміннями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3.1.2.1. Педагогічні працівники володіють знаннями про вікові, фізіологічні та психологічні особливості дітей, їх індивідуальні можливості та потреби, гнучко та варіативно застосовують форми та методи організації освітнього процесу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3.1.2.1.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3.1.2.2. Педагогічні працівники застосовують інформаційно-комунікаційні та комунікативні технології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3.1.2.2. Опитування 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3.1.2.3. Педагогічні працівники застосовують технології формування у здобувачів дошкільної освіти соціально доцільної поведінки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3.1.2.3. Опитування 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3.1.3. Педагогічні працівники створюють та 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використовують освітні ресурси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3.1.3.1. Педагогічні працівники створюють та використовують 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власні освітні ресурси (методичні розробки, презентації, блоги, вебсайти тощо), мають публікації професійної тематики та оприлюднені методичні розробки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3.1.3.1. Опитування 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3.1.4. У закладі дошкільної освіти мовою освітнього процесу є державна мова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3.1.4.1. Працівники закладу дошкільної освіти сприяють популяризації державної мови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3.1.4.1. Опитування (анкетування педагогічних працівників, працівників, батьків)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3.1.4.2. У роботі зі здобувачами дошкільної освіти педагогічні працівники збагачують та активізують словник, розвивають зв’язне мовлення, формують навички культури мовлення та виховують бажання спілкуватися рідною мовою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3.1.4.2.Спостереження (організація життєдіяльності здобувачів дошкільної освіти)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3.2.1. Педагогічні працівники забезпечують власний професійний розвиток і підвищення кваліфікації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3.2.1.1. Педагогічні працівники закладу дошкільної освіти обирають різні види, форми і напрямки підвищення рівня своєї професійної майстерності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3.2.1.1. Вивчення документації Опитування 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3.2.2. Педагогічні працівники діляться досвідом роботи з колегами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3.2.2.1. Педагогічні працівники беруть участь у роботі творчих (робочих) груп, ініціюють та/або реалізують освітні проекти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3.2.2.1.Вивчення документації Опитування 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 Налагодження співпраці з батьками, працівниками закладу дошкільної освіти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3.3.1.1. У закладі дошкільної освіти всі співробітники працюють у партнерстві один з одним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3.3.1.1. Опитування (анкетування працівників, педагогічних та медичних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3.3.2. Педагогічні працівники співпрацюють з батьками з питань розвитку, навчання та виховання дітей, забезпечують постійний зворотній зв’язок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3.3.2.1. У закладі освіти налагоджена конструктивна комунікація педагогічних працівників із батьками здобувачів дошкільної освіти в різних формах на принципах взаємоповаги, взаємодовіри, взаєморозуміння, співпраці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3.3.2.1. Вивчення документації Опитування (анкетування батьків, 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3.3.3. У закладі дошкільної освіти налагоджена практика педагогічного наставництва та інших 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форм професійної</w:t>
            </w:r>
          </w:p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співпраці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3.3.3.1. Педагогічні працівники надають методичну підтримку колегам, обмінюються досвідом (конференції, публікації, майстер-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класи, семінари, наставництво)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3.3.3.1. Вивчення документації Опитування (анкетування </w:t>
            </w: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3.3.4. У закладі дошкільної освіти налагоджено систему роботи з адаптації та інтеграції здобувачів дошкільної освіти до освітнього процесу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3.3.4.1. Педагогічні працівники орієнтовані на потреби дитини в освітньому процесі, проявляють повагу, доброзичливість й позитивне ставлення до особистості дитини, сприяють її особистісному розвиткові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3.3.4.1. Опитування (анкетування батьків, педагогічних працівників) Спостереження (організація життєдіяльності здобувачів дошкільної освіти)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 Методичне забезпечення закладу дошкільної освіти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 У закладі дошкільної освіти функціонує методичний кабінет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3.4.1.1. Діяльність методичного кабінету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3.4.1.1. Вивчення документації Опитування (анкетування педагогічних працівників)</w:t>
            </w:r>
          </w:p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Спостереження (освітнє середовище)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3.4.1.2. У закладі дошкільної освіти забезпечується наступність дошкільної та початкової освіти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3.4.1.2. Вивчення документації Опитування (анкетування педагогічних працівників)</w:t>
            </w:r>
          </w:p>
        </w:tc>
      </w:tr>
      <w:tr w:rsidR="0022017C" w:rsidTr="0022017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3.4.1.3. Інформаційно-просвітницький простір є доступним, сучасним, змістовним, сприяє відкритості та прозорості діяльності закладу дошкільної освіти та задоволенню потреб учасників освітнього процесу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3.4.1.3.Спостереження (освітнє середовище)</w:t>
            </w:r>
          </w:p>
          <w:p w:rsidR="0022017C" w:rsidRPr="0022017C" w:rsidRDefault="0022017C" w:rsidP="0022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201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Опитування (анкетування педагогічних працівників, батьків)</w:t>
            </w:r>
          </w:p>
        </w:tc>
      </w:tr>
    </w:tbl>
    <w:p w:rsidR="00D119CF" w:rsidRDefault="00D119CF"/>
    <w:sectPr w:rsidR="00D119CF" w:rsidSect="0029025B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637"/>
    <w:multiLevelType w:val="multilevel"/>
    <w:tmpl w:val="8C948AA6"/>
    <w:lvl w:ilvl="0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2" w:hanging="56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505" w:hanging="56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468" w:hanging="56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31" w:hanging="56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394" w:hanging="56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57" w:hanging="56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320" w:hanging="569"/>
      </w:pPr>
      <w:rPr>
        <w:lang w:val="uk-UA" w:eastAsia="en-US" w:bidi="ar-SA"/>
      </w:rPr>
    </w:lvl>
  </w:abstractNum>
  <w:abstractNum w:abstractNumId="1">
    <w:nsid w:val="6D454245"/>
    <w:multiLevelType w:val="hybridMultilevel"/>
    <w:tmpl w:val="6B8AF0DA"/>
    <w:lvl w:ilvl="0" w:tplc="67DCF534">
      <w:start w:val="7"/>
      <w:numFmt w:val="decimal"/>
      <w:lvlText w:val="%1."/>
      <w:lvlJc w:val="left"/>
      <w:pPr>
        <w:ind w:left="1404" w:hanging="360"/>
      </w:pPr>
    </w:lvl>
    <w:lvl w:ilvl="1" w:tplc="04220019">
      <w:start w:val="1"/>
      <w:numFmt w:val="lowerLetter"/>
      <w:lvlText w:val="%2."/>
      <w:lvlJc w:val="left"/>
      <w:pPr>
        <w:ind w:left="2124" w:hanging="360"/>
      </w:pPr>
    </w:lvl>
    <w:lvl w:ilvl="2" w:tplc="0422001B">
      <w:start w:val="1"/>
      <w:numFmt w:val="lowerRoman"/>
      <w:lvlText w:val="%3."/>
      <w:lvlJc w:val="right"/>
      <w:pPr>
        <w:ind w:left="2844" w:hanging="180"/>
      </w:pPr>
    </w:lvl>
    <w:lvl w:ilvl="3" w:tplc="0422000F">
      <w:start w:val="1"/>
      <w:numFmt w:val="decimal"/>
      <w:lvlText w:val="%4."/>
      <w:lvlJc w:val="left"/>
      <w:pPr>
        <w:ind w:left="3564" w:hanging="360"/>
      </w:pPr>
    </w:lvl>
    <w:lvl w:ilvl="4" w:tplc="04220019">
      <w:start w:val="1"/>
      <w:numFmt w:val="lowerLetter"/>
      <w:lvlText w:val="%5."/>
      <w:lvlJc w:val="left"/>
      <w:pPr>
        <w:ind w:left="4284" w:hanging="360"/>
      </w:pPr>
    </w:lvl>
    <w:lvl w:ilvl="5" w:tplc="0422001B">
      <w:start w:val="1"/>
      <w:numFmt w:val="lowerRoman"/>
      <w:lvlText w:val="%6."/>
      <w:lvlJc w:val="right"/>
      <w:pPr>
        <w:ind w:left="5004" w:hanging="180"/>
      </w:pPr>
    </w:lvl>
    <w:lvl w:ilvl="6" w:tplc="0422000F">
      <w:start w:val="1"/>
      <w:numFmt w:val="decimal"/>
      <w:lvlText w:val="%7."/>
      <w:lvlJc w:val="left"/>
      <w:pPr>
        <w:ind w:left="5724" w:hanging="360"/>
      </w:pPr>
    </w:lvl>
    <w:lvl w:ilvl="7" w:tplc="04220019">
      <w:start w:val="1"/>
      <w:numFmt w:val="lowerLetter"/>
      <w:lvlText w:val="%8."/>
      <w:lvlJc w:val="left"/>
      <w:pPr>
        <w:ind w:left="6444" w:hanging="360"/>
      </w:pPr>
    </w:lvl>
    <w:lvl w:ilvl="8" w:tplc="0422001B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615"/>
    <w:rsid w:val="00036B81"/>
    <w:rsid w:val="00095935"/>
    <w:rsid w:val="00143D89"/>
    <w:rsid w:val="00164EE2"/>
    <w:rsid w:val="0022017C"/>
    <w:rsid w:val="00226D4A"/>
    <w:rsid w:val="0029025B"/>
    <w:rsid w:val="002B49A4"/>
    <w:rsid w:val="004729F2"/>
    <w:rsid w:val="00583CB2"/>
    <w:rsid w:val="0066026C"/>
    <w:rsid w:val="007B47B6"/>
    <w:rsid w:val="0090454A"/>
    <w:rsid w:val="009D0615"/>
    <w:rsid w:val="00D119CF"/>
    <w:rsid w:val="00E57476"/>
    <w:rsid w:val="00EA46F6"/>
    <w:rsid w:val="00F6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04DE-E1A2-417F-B9DF-70F8612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D0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8796</Words>
  <Characters>5014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2023-12-12T06:57:00Z</dcterms:created>
  <dcterms:modified xsi:type="dcterms:W3CDTF">2023-12-12T15:14:00Z</dcterms:modified>
</cp:coreProperties>
</file>