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83" w:rsidRDefault="000E0783" w:rsidP="000E0783">
      <w:pPr>
        <w:suppressLineNumbers/>
        <w:suppressAutoHyphens/>
        <w:adjustRightInd w:val="0"/>
        <w:jc w:val="center"/>
        <w:rPr>
          <w:rFonts w:ascii="Times New Roman" w:hAnsi="Times New Roman" w:cs="Times New Roman"/>
          <w:bCs/>
        </w:rPr>
      </w:pPr>
      <w:r>
        <w:rPr>
          <w:rFonts w:ascii="Times New Roman" w:hAnsi="Times New Roman" w:cs="Times New Roman"/>
          <w:bCs/>
        </w:rPr>
        <w:t>МIНIСТЕРСТВО ОСВIТИ I НАУКИ УКРАЇНИ</w:t>
      </w: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
          <w:bCs/>
        </w:rPr>
      </w:pPr>
      <w:r>
        <w:rPr>
          <w:rFonts w:ascii="Times New Roman" w:hAnsi="Times New Roman" w:cs="Times New Roman"/>
          <w:b/>
          <w:bCs/>
        </w:rPr>
        <w:t>ХІМІЯ</w:t>
      </w:r>
    </w:p>
    <w:p w:rsidR="000E0783" w:rsidRDefault="000E0783" w:rsidP="000E0783">
      <w:pPr>
        <w:suppressLineNumbers/>
        <w:suppressAutoHyphens/>
        <w:adjustRightInd w:val="0"/>
        <w:jc w:val="center"/>
        <w:rPr>
          <w:rFonts w:ascii="Times New Roman" w:hAnsi="Times New Roman" w:cs="Times New Roman"/>
          <w:b/>
          <w:bCs/>
        </w:rPr>
      </w:pPr>
      <w:r>
        <w:rPr>
          <w:rFonts w:ascii="Times New Roman" w:hAnsi="Times New Roman" w:cs="Times New Roman"/>
          <w:b/>
          <w:bCs/>
        </w:rPr>
        <w:t>7–9 класи</w:t>
      </w: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r>
        <w:rPr>
          <w:rFonts w:ascii="Times New Roman" w:hAnsi="Times New Roman" w:cs="Times New Roman"/>
          <w:bCs/>
        </w:rPr>
        <w:t>Навчальна програма</w:t>
      </w:r>
    </w:p>
    <w:p w:rsidR="000E0783" w:rsidRDefault="000E0783" w:rsidP="000E0783">
      <w:pPr>
        <w:suppressLineNumbers/>
        <w:suppressAutoHyphens/>
        <w:adjustRightInd w:val="0"/>
        <w:jc w:val="center"/>
        <w:rPr>
          <w:rFonts w:ascii="Times New Roman" w:hAnsi="Times New Roman" w:cs="Times New Roman"/>
          <w:bCs/>
        </w:rPr>
      </w:pPr>
      <w:r>
        <w:rPr>
          <w:rFonts w:ascii="Times New Roman" w:hAnsi="Times New Roman" w:cs="Times New Roman"/>
          <w:bCs/>
        </w:rPr>
        <w:t>для загальноосвітніх навчальних закладів</w:t>
      </w:r>
      <w:r>
        <w:rPr>
          <w:rStyle w:val="af3"/>
          <w:rFonts w:ascii="Times New Roman" w:hAnsi="Times New Roman" w:cs="Times New Roman"/>
          <w:bCs/>
        </w:rPr>
        <w:footnoteReference w:id="1"/>
      </w: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p>
    <w:p w:rsidR="000E0783" w:rsidRDefault="000E0783" w:rsidP="000E0783">
      <w:pPr>
        <w:suppressLineNumbers/>
        <w:suppressAutoHyphens/>
        <w:adjustRightInd w:val="0"/>
        <w:jc w:val="center"/>
        <w:rPr>
          <w:rFonts w:ascii="Times New Roman" w:hAnsi="Times New Roman" w:cs="Times New Roman"/>
          <w:bCs/>
        </w:rPr>
      </w:pPr>
      <w:r>
        <w:rPr>
          <w:rFonts w:ascii="Times New Roman" w:hAnsi="Times New Roman" w:cs="Times New Roman"/>
          <w:bCs/>
        </w:rPr>
        <w:t>2017</w:t>
      </w:r>
    </w:p>
    <w:p w:rsidR="000E0783" w:rsidRDefault="000E0783" w:rsidP="000E0783">
      <w:pPr>
        <w:ind w:left="142" w:firstLine="425"/>
        <w:jc w:val="both"/>
        <w:rPr>
          <w:rFonts w:ascii="Times New Roman" w:hAnsi="Times New Roman" w:cs="Times New Roman"/>
          <w:sz w:val="22"/>
          <w:szCs w:val="22"/>
        </w:rPr>
      </w:pPr>
      <w:r>
        <w:rPr>
          <w:rFonts w:ascii="Times New Roman" w:eastAsia="Times New Roman" w:hAnsi="Times New Roman" w:cs="Times New Roman"/>
          <w:b/>
          <w:i/>
          <w:sz w:val="22"/>
          <w:szCs w:val="22"/>
        </w:rPr>
        <w:t>Укладачі програми (2012 р.):</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Величко Л.П., Дубовик О.А., Котляр З.В., Муляр С.П., Павленко В.О., Свинко Л.Л., Титаренко Н.В., Ярошенко О.Г. </w:t>
      </w:r>
    </w:p>
    <w:p w:rsidR="000E0783" w:rsidRDefault="000E0783" w:rsidP="000E0783">
      <w:pPr>
        <w:ind w:left="142" w:firstLine="425"/>
        <w:jc w:val="both"/>
        <w:rPr>
          <w:rFonts w:ascii="Times New Roman" w:hAnsi="Times New Roman" w:cs="Times New Roman"/>
          <w:sz w:val="22"/>
          <w:szCs w:val="22"/>
        </w:rPr>
      </w:pPr>
      <w:r>
        <w:rPr>
          <w:rFonts w:ascii="Times New Roman" w:hAnsi="Times New Roman" w:cs="Times New Roman"/>
          <w:b/>
          <w:i/>
          <w:sz w:val="22"/>
          <w:szCs w:val="22"/>
        </w:rPr>
        <w:t>У розвантаженні програми (2015 рік) брали участь:</w:t>
      </w:r>
      <w:r>
        <w:rPr>
          <w:rFonts w:ascii="Times New Roman" w:hAnsi="Times New Roman" w:cs="Times New Roman"/>
          <w:sz w:val="22"/>
          <w:szCs w:val="22"/>
        </w:rPr>
        <w:t xml:space="preserve"> Величко Л. П., Дубовик О.А., </w:t>
      </w:r>
      <w:proofErr w:type="spellStart"/>
      <w:r>
        <w:rPr>
          <w:rFonts w:ascii="Times New Roman" w:hAnsi="Times New Roman" w:cs="Times New Roman"/>
          <w:sz w:val="22"/>
          <w:szCs w:val="22"/>
        </w:rPr>
        <w:t>Новченкова</w:t>
      </w:r>
      <w:proofErr w:type="spellEnd"/>
      <w:r>
        <w:rPr>
          <w:rFonts w:ascii="Times New Roman" w:hAnsi="Times New Roman" w:cs="Times New Roman"/>
          <w:sz w:val="22"/>
          <w:szCs w:val="22"/>
        </w:rPr>
        <w:t xml:space="preserve"> К.Д., Павленко В.О., Свинко Л.Л., Титаренко Н.В., </w:t>
      </w:r>
      <w:proofErr w:type="spellStart"/>
      <w:r>
        <w:rPr>
          <w:rFonts w:ascii="Times New Roman" w:hAnsi="Times New Roman" w:cs="Times New Roman"/>
          <w:sz w:val="22"/>
          <w:szCs w:val="22"/>
        </w:rPr>
        <w:t>Філоненко</w:t>
      </w:r>
      <w:proofErr w:type="spellEnd"/>
      <w:r>
        <w:rPr>
          <w:rFonts w:ascii="Times New Roman" w:hAnsi="Times New Roman" w:cs="Times New Roman"/>
          <w:sz w:val="22"/>
          <w:szCs w:val="22"/>
        </w:rPr>
        <w:t xml:space="preserve"> І.О. ,</w:t>
      </w:r>
      <w:proofErr w:type="spellStart"/>
      <w:r>
        <w:rPr>
          <w:rFonts w:ascii="Times New Roman" w:hAnsi="Times New Roman" w:cs="Times New Roman"/>
          <w:sz w:val="22"/>
          <w:szCs w:val="22"/>
        </w:rPr>
        <w:t>Фіцайло</w:t>
      </w:r>
      <w:proofErr w:type="spellEnd"/>
      <w:r>
        <w:rPr>
          <w:rFonts w:ascii="Times New Roman" w:hAnsi="Times New Roman" w:cs="Times New Roman"/>
          <w:sz w:val="22"/>
          <w:szCs w:val="22"/>
        </w:rPr>
        <w:t xml:space="preserve"> С.С. </w:t>
      </w:r>
    </w:p>
    <w:p w:rsidR="000E0783" w:rsidRDefault="000E0783" w:rsidP="000E0783">
      <w:pPr>
        <w:ind w:left="142" w:firstLine="425"/>
        <w:jc w:val="both"/>
        <w:rPr>
          <w:rFonts w:ascii="Times New Roman" w:hAnsi="Times New Roman" w:cs="Times New Roman"/>
          <w:sz w:val="22"/>
          <w:szCs w:val="22"/>
        </w:rPr>
      </w:pPr>
      <w:r>
        <w:rPr>
          <w:rFonts w:ascii="Times New Roman" w:hAnsi="Times New Roman" w:cs="Times New Roman"/>
          <w:b/>
          <w:i/>
          <w:sz w:val="22"/>
          <w:szCs w:val="22"/>
        </w:rPr>
        <w:t>Над оновленням програми (2017 рік) працювали:</w:t>
      </w:r>
      <w:r>
        <w:rPr>
          <w:rFonts w:ascii="Times New Roman" w:hAnsi="Times New Roman" w:cs="Times New Roman"/>
          <w:sz w:val="22"/>
          <w:szCs w:val="22"/>
        </w:rPr>
        <w:t xml:space="preserve"> Величко Л.П., Дубовик О.А., </w:t>
      </w:r>
      <w:proofErr w:type="spellStart"/>
      <w:r>
        <w:rPr>
          <w:rFonts w:ascii="Times New Roman" w:hAnsi="Times New Roman" w:cs="Times New Roman"/>
          <w:sz w:val="22"/>
          <w:szCs w:val="22"/>
        </w:rPr>
        <w:t>Бобкова</w:t>
      </w:r>
      <w:proofErr w:type="spellEnd"/>
      <w:r>
        <w:rPr>
          <w:rFonts w:ascii="Times New Roman" w:hAnsi="Times New Roman" w:cs="Times New Roman"/>
          <w:sz w:val="22"/>
          <w:szCs w:val="22"/>
        </w:rPr>
        <w:t xml:space="preserve"> О.С., </w:t>
      </w:r>
      <w:proofErr w:type="spellStart"/>
      <w:r>
        <w:rPr>
          <w:rFonts w:ascii="Times New Roman" w:hAnsi="Times New Roman" w:cs="Times New Roman"/>
          <w:sz w:val="22"/>
          <w:szCs w:val="22"/>
        </w:rPr>
        <w:t>Баланенко</w:t>
      </w:r>
      <w:proofErr w:type="spellEnd"/>
      <w:r>
        <w:rPr>
          <w:rFonts w:ascii="Times New Roman" w:hAnsi="Times New Roman" w:cs="Times New Roman"/>
          <w:sz w:val="22"/>
          <w:szCs w:val="22"/>
        </w:rPr>
        <w:t xml:space="preserve"> В.В., Пугач С.В., </w:t>
      </w:r>
      <w:proofErr w:type="spellStart"/>
      <w:r>
        <w:rPr>
          <w:rFonts w:ascii="Times New Roman" w:hAnsi="Times New Roman" w:cs="Times New Roman"/>
          <w:sz w:val="22"/>
          <w:szCs w:val="22"/>
        </w:rPr>
        <w:t>Рогожнікова</w:t>
      </w:r>
      <w:proofErr w:type="spellEnd"/>
      <w:r>
        <w:rPr>
          <w:rFonts w:ascii="Times New Roman" w:hAnsi="Times New Roman" w:cs="Times New Roman"/>
          <w:sz w:val="22"/>
          <w:szCs w:val="22"/>
        </w:rPr>
        <w:t xml:space="preserve"> О.В.</w:t>
      </w:r>
    </w:p>
    <w:p w:rsidR="000E0783" w:rsidRDefault="000E0783" w:rsidP="000E0783">
      <w:pPr>
        <w:ind w:left="142" w:right="142" w:firstLine="425"/>
        <w:rPr>
          <w:rFonts w:ascii="Times New Roman" w:hAnsi="Times New Roman" w:cs="Times New Roman"/>
          <w:b/>
          <w:sz w:val="16"/>
          <w:szCs w:val="16"/>
        </w:rPr>
      </w:pPr>
    </w:p>
    <w:p w:rsidR="000E0783" w:rsidRDefault="000E0783" w:rsidP="000E0783">
      <w:pPr>
        <w:ind w:left="142" w:right="142" w:firstLine="425"/>
        <w:jc w:val="center"/>
        <w:rPr>
          <w:rFonts w:ascii="Times New Roman" w:hAnsi="Times New Roman" w:cs="Times New Roman"/>
          <w:b/>
          <w:sz w:val="22"/>
          <w:szCs w:val="22"/>
        </w:rPr>
      </w:pPr>
      <w:r>
        <w:rPr>
          <w:rFonts w:ascii="Times New Roman" w:hAnsi="Times New Roman" w:cs="Times New Roman"/>
          <w:b/>
          <w:sz w:val="22"/>
          <w:szCs w:val="22"/>
        </w:rPr>
        <w:t>ПОЯСНЮВАЛЬНА ЗАПИСКА</w:t>
      </w:r>
    </w:p>
    <w:p w:rsidR="000E0783" w:rsidRDefault="000E0783" w:rsidP="000E0783">
      <w:pPr>
        <w:ind w:left="142" w:right="142" w:firstLine="425"/>
        <w:jc w:val="center"/>
        <w:rPr>
          <w:rFonts w:ascii="Times New Roman" w:hAnsi="Times New Roman" w:cs="Times New Roman"/>
          <w:b/>
          <w:sz w:val="8"/>
          <w:szCs w:val="8"/>
        </w:rPr>
      </w:pPr>
      <w:r>
        <w:rPr>
          <w:rFonts w:ascii="Times New Roman" w:hAnsi="Times New Roman" w:cs="Times New Roman"/>
          <w:b/>
          <w:sz w:val="8"/>
          <w:szCs w:val="8"/>
        </w:rPr>
        <w:t>4</w:t>
      </w:r>
    </w:p>
    <w:p w:rsidR="000E0783" w:rsidRDefault="000E0783" w:rsidP="000E0783">
      <w:pPr>
        <w:keepNext/>
        <w:widowControl/>
        <w:ind w:left="142" w:right="142" w:firstLine="425"/>
        <w:jc w:val="both"/>
        <w:outlineLvl w:val="7"/>
        <w:rPr>
          <w:rFonts w:ascii="Times New Roman" w:eastAsia="Calibri" w:hAnsi="Times New Roman" w:cs="Times New Roman"/>
          <w:color w:val="auto"/>
          <w:sz w:val="22"/>
          <w:szCs w:val="22"/>
          <w:lang w:eastAsia="ru-RU"/>
        </w:rPr>
      </w:pPr>
      <w:r>
        <w:rPr>
          <w:rFonts w:ascii="Times New Roman" w:eastAsia="Calibri" w:hAnsi="Times New Roman" w:cs="Times New Roman"/>
          <w:color w:val="auto"/>
          <w:sz w:val="22"/>
          <w:szCs w:val="22"/>
          <w:lang w:eastAsia="ru-RU"/>
        </w:rPr>
        <w:t xml:space="preserve">Хімія як природнича наука є частиною духовної і матеріальної культури людства, а хімічна освіта – </w:t>
      </w:r>
      <w:proofErr w:type="spellStart"/>
      <w:r>
        <w:rPr>
          <w:rFonts w:ascii="Times New Roman" w:eastAsia="Calibri" w:hAnsi="Times New Roman" w:cs="Times New Roman"/>
          <w:color w:val="auto"/>
          <w:sz w:val="22"/>
          <w:szCs w:val="22"/>
          <w:lang w:eastAsia="ru-RU"/>
        </w:rPr>
        <w:t>невідокремним</w:t>
      </w:r>
      <w:proofErr w:type="spellEnd"/>
      <w:r>
        <w:rPr>
          <w:rFonts w:ascii="Times New Roman" w:eastAsia="Calibri" w:hAnsi="Times New Roman" w:cs="Times New Roman"/>
          <w:color w:val="auto"/>
          <w:sz w:val="22"/>
          <w:szCs w:val="22"/>
          <w:lang w:eastAsia="ru-RU"/>
        </w:rPr>
        <w:t xml:space="preserve"> складником загальної культури особистості, яка живе, навчається, працює, творить в умовах використання високих технологій і новітніх матеріалів, змушена протистояти екологічним ризикам, зазнає різнобічних </w:t>
      </w:r>
      <w:proofErr w:type="spellStart"/>
      <w:r>
        <w:rPr>
          <w:rFonts w:ascii="Times New Roman" w:eastAsia="Calibri" w:hAnsi="Times New Roman" w:cs="Times New Roman"/>
          <w:color w:val="auto"/>
          <w:sz w:val="22"/>
          <w:szCs w:val="22"/>
          <w:lang w:eastAsia="ru-RU"/>
        </w:rPr>
        <w:t>упливів</w:t>
      </w:r>
      <w:proofErr w:type="spellEnd"/>
      <w:r>
        <w:rPr>
          <w:rFonts w:ascii="Times New Roman" w:eastAsia="Calibri" w:hAnsi="Times New Roman" w:cs="Times New Roman"/>
          <w:color w:val="auto"/>
          <w:sz w:val="22"/>
          <w:szCs w:val="22"/>
          <w:lang w:eastAsia="ru-RU"/>
        </w:rPr>
        <w:t xml:space="preserve"> інформації. Хімічні знання, здобуті учнями в основній школі, створюють підґрунтя реалістичного ставлення до навколишнього світу, в якому значне місце посідає взаємодія людини і речовини, сприяють розкриттю таємниць живого через пізнання процесів життєдіяльності організмів на молекулярному рівні.</w:t>
      </w:r>
    </w:p>
    <w:p w:rsidR="000E0783" w:rsidRDefault="000E0783" w:rsidP="000E0783">
      <w:pPr>
        <w:shd w:val="clear" w:color="auto" w:fill="FFFFFF"/>
        <w:ind w:left="142" w:right="142" w:firstLine="425"/>
        <w:jc w:val="both"/>
        <w:rPr>
          <w:rFonts w:ascii="Times New Roman" w:eastAsia="Times New Roman" w:hAnsi="Times New Roman" w:cs="Times New Roman"/>
          <w:color w:val="1D2129"/>
          <w:sz w:val="22"/>
          <w:szCs w:val="22"/>
        </w:rPr>
      </w:pPr>
      <w:r>
        <w:rPr>
          <w:rFonts w:ascii="Times New Roman" w:hAnsi="Times New Roman" w:cs="Times New Roman"/>
          <w:sz w:val="22"/>
          <w:szCs w:val="22"/>
        </w:rPr>
        <w:t xml:space="preserve">Навчання хімії в основній школі спрямовується на досягнення </w:t>
      </w:r>
      <w:r>
        <w:rPr>
          <w:rFonts w:ascii="Times New Roman" w:hAnsi="Times New Roman" w:cs="Times New Roman"/>
          <w:b/>
          <w:i/>
          <w:sz w:val="22"/>
          <w:szCs w:val="22"/>
        </w:rPr>
        <w:t>мети базової загальної середньої освіти</w:t>
      </w:r>
      <w:r>
        <w:rPr>
          <w:rFonts w:ascii="Times New Roman" w:hAnsi="Times New Roman" w:cs="Times New Roman"/>
          <w:sz w:val="22"/>
          <w:szCs w:val="22"/>
        </w:rPr>
        <w:t xml:space="preserve">, яка полягає у розвитку й соціалізації особистості учнів, формуванні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w:t>
      </w:r>
      <w:r>
        <w:rPr>
          <w:rFonts w:ascii="Times New Roman" w:eastAsia="Times New Roman" w:hAnsi="Times New Roman" w:cs="Times New Roman"/>
          <w:color w:val="1D2129"/>
          <w:sz w:val="22"/>
          <w:szCs w:val="22"/>
        </w:rPr>
        <w:t>здатності до саморозвитку й самонавчання в умовах глобальних змін і викликів.</w:t>
      </w:r>
    </w:p>
    <w:p w:rsidR="000E0783" w:rsidRDefault="000E0783" w:rsidP="000E0783">
      <w:pPr>
        <w:shd w:val="clear" w:color="auto" w:fill="FFFFFF"/>
        <w:ind w:left="142" w:right="142" w:firstLine="425"/>
        <w:jc w:val="both"/>
        <w:rPr>
          <w:rFonts w:ascii="Times New Roman" w:eastAsia="Times New Roman" w:hAnsi="Times New Roman" w:cs="Times New Roman"/>
          <w:color w:val="1D2129"/>
          <w:sz w:val="22"/>
          <w:szCs w:val="22"/>
        </w:rPr>
      </w:pPr>
      <w:r>
        <w:rPr>
          <w:rFonts w:ascii="Times New Roman" w:eastAsia="Times New Roman" w:hAnsi="Times New Roman" w:cs="Times New Roman"/>
          <w:color w:val="1D2129"/>
          <w:sz w:val="22"/>
          <w:szCs w:val="22"/>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який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w:t>
      </w:r>
      <w:r>
        <w:rPr>
          <w:rFonts w:ascii="Times New Roman" w:eastAsia="Times New Roman" w:hAnsi="Times New Roman" w:cs="Times New Roman"/>
          <w:color w:val="1D2129"/>
          <w:sz w:val="22"/>
          <w:szCs w:val="22"/>
        </w:rPr>
        <w:lastRenderedPageBreak/>
        <w:t>відповідальність, підприємливість й ініціативність у громадському й особистому житті, має уявлення про світобудову, бережно ставиться до довкілля, безпечно й доцільно використовує досягнення науки і техніки, дотримується здорового способу життя.</w:t>
      </w:r>
    </w:p>
    <w:p w:rsidR="000E0783" w:rsidRDefault="000E0783" w:rsidP="000E0783">
      <w:pPr>
        <w:shd w:val="clear" w:color="auto" w:fill="FFFFFF"/>
        <w:ind w:left="142" w:right="142" w:firstLine="425"/>
        <w:jc w:val="both"/>
        <w:rPr>
          <w:rFonts w:ascii="Times New Roman" w:hAnsi="Times New Roman" w:cs="Times New Roman"/>
          <w:sz w:val="22"/>
          <w:szCs w:val="22"/>
        </w:rPr>
      </w:pPr>
      <w:r>
        <w:rPr>
          <w:rFonts w:ascii="Times New Roman" w:eastAsia="Times New Roman" w:hAnsi="Times New Roman" w:cs="Times New Roman"/>
          <w:color w:val="1D2129"/>
          <w:sz w:val="22"/>
          <w:szCs w:val="22"/>
        </w:rPr>
        <w:t xml:space="preserve">Мета базової загальної середньої освіти досягається на основі реалізації основного завдання хімічної освіти, що полягає у формуванні засобами навчального предмета </w:t>
      </w:r>
      <w:r>
        <w:rPr>
          <w:rFonts w:ascii="Times New Roman" w:hAnsi="Times New Roman" w:cs="Times New Roman"/>
          <w:b/>
          <w:i/>
          <w:sz w:val="22"/>
          <w:szCs w:val="22"/>
          <w:lang w:eastAsia="ru-RU"/>
        </w:rPr>
        <w:t xml:space="preserve">ключових і предметних </w:t>
      </w:r>
      <w:proofErr w:type="spellStart"/>
      <w:r>
        <w:rPr>
          <w:rFonts w:ascii="Times New Roman" w:hAnsi="Times New Roman" w:cs="Times New Roman"/>
          <w:b/>
          <w:i/>
          <w:sz w:val="22"/>
          <w:szCs w:val="22"/>
          <w:lang w:eastAsia="ru-RU"/>
        </w:rPr>
        <w:t>компетентностей</w:t>
      </w:r>
      <w:proofErr w:type="spellEnd"/>
      <w:r>
        <w:rPr>
          <w:rFonts w:ascii="Times New Roman" w:hAnsi="Times New Roman" w:cs="Times New Roman"/>
          <w:b/>
          <w:i/>
          <w:sz w:val="22"/>
          <w:szCs w:val="22"/>
          <w:lang w:eastAsia="ru-RU"/>
        </w:rPr>
        <w:t xml:space="preserve">. </w:t>
      </w:r>
      <w:r>
        <w:rPr>
          <w:rFonts w:ascii="Times New Roman" w:hAnsi="Times New Roman" w:cs="Times New Roman"/>
          <w:sz w:val="22"/>
          <w:szCs w:val="22"/>
          <w:lang w:eastAsia="ru-RU"/>
        </w:rPr>
        <w:t xml:space="preserve">Ними </w:t>
      </w:r>
      <w:r>
        <w:rPr>
          <w:rFonts w:ascii="Times New Roman" w:hAnsi="Times New Roman" w:cs="Times New Roman"/>
          <w:sz w:val="22"/>
          <w:szCs w:val="22"/>
        </w:rPr>
        <w:t>забезпечується формування ціннісних і світоглядних орієнтацій учнів, що визначають їхню поведінку в життєвих ситуаціях.</w:t>
      </w:r>
    </w:p>
    <w:p w:rsidR="000E0783" w:rsidRDefault="000E0783" w:rsidP="000E0783">
      <w:pPr>
        <w:ind w:left="142" w:right="142" w:firstLine="425"/>
        <w:jc w:val="both"/>
        <w:rPr>
          <w:rFonts w:ascii="Times New Roman" w:hAnsi="Times New Roman" w:cs="Times New Roman"/>
          <w:b/>
          <w:sz w:val="22"/>
          <w:szCs w:val="22"/>
          <w:lang w:eastAsia="ru-RU"/>
        </w:rPr>
      </w:pPr>
      <w:r>
        <w:rPr>
          <w:rFonts w:ascii="Times New Roman" w:hAnsi="Times New Roman" w:cs="Times New Roman"/>
          <w:sz w:val="22"/>
          <w:szCs w:val="22"/>
          <w:lang w:eastAsia="ru-RU"/>
        </w:rPr>
        <w:t xml:space="preserve">Внесок хімії у формування ключових </w:t>
      </w:r>
      <w:proofErr w:type="spellStart"/>
      <w:r>
        <w:rPr>
          <w:rFonts w:ascii="Times New Roman" w:hAnsi="Times New Roman" w:cs="Times New Roman"/>
          <w:sz w:val="22"/>
          <w:szCs w:val="22"/>
          <w:lang w:eastAsia="ru-RU"/>
        </w:rPr>
        <w:t>компетентностей</w:t>
      </w:r>
      <w:proofErr w:type="spellEnd"/>
      <w:r>
        <w:rPr>
          <w:rFonts w:ascii="Times New Roman" w:hAnsi="Times New Roman" w:cs="Times New Roman"/>
          <w:sz w:val="22"/>
          <w:szCs w:val="22"/>
          <w:lang w:eastAsia="ru-RU"/>
        </w:rPr>
        <w:t xml:space="preserve"> учнів розкрито в таблиці</w:t>
      </w:r>
      <w:r>
        <w:rPr>
          <w:rFonts w:ascii="Times New Roman" w:hAnsi="Times New Roman" w:cs="Times New Roman"/>
          <w:b/>
          <w:sz w:val="22"/>
          <w:szCs w:val="22"/>
          <w:lang w:eastAsia="ru-RU"/>
        </w:rPr>
        <w:t>.</w:t>
      </w:r>
    </w:p>
    <w:p w:rsidR="000E0783" w:rsidRDefault="000E0783" w:rsidP="000E0783">
      <w:pPr>
        <w:ind w:left="142" w:right="142" w:firstLine="425"/>
        <w:jc w:val="right"/>
        <w:rPr>
          <w:rFonts w:ascii="Times New Roman" w:hAnsi="Times New Roman" w:cs="Times New Roman"/>
          <w:b/>
          <w:sz w:val="22"/>
          <w:szCs w:val="22"/>
          <w:lang w:eastAsia="ru-RU"/>
        </w:rPr>
      </w:pPr>
      <w:r>
        <w:rPr>
          <w:rFonts w:ascii="Times New Roman" w:hAnsi="Times New Roman" w:cs="Times New Roman"/>
          <w:b/>
          <w:sz w:val="22"/>
          <w:szCs w:val="22"/>
          <w:lang w:eastAsia="ru-RU"/>
        </w:rPr>
        <w:t>Таблиця</w:t>
      </w:r>
    </w:p>
    <w:p w:rsidR="000E0783" w:rsidRDefault="000E0783" w:rsidP="000E0783">
      <w:pPr>
        <w:ind w:firstLine="708"/>
        <w:jc w:val="center"/>
        <w:rPr>
          <w:rFonts w:ascii="Times New Roman" w:hAnsi="Times New Roman" w:cs="Times New Roman"/>
          <w:b/>
          <w:sz w:val="8"/>
          <w:szCs w:val="8"/>
          <w:lang w:eastAsia="ru-RU"/>
        </w:rPr>
      </w:pPr>
    </w:p>
    <w:p w:rsidR="000E0783" w:rsidRDefault="000E0783" w:rsidP="000E0783">
      <w:pPr>
        <w:ind w:firstLine="708"/>
        <w:jc w:val="center"/>
        <w:rPr>
          <w:rFonts w:ascii="Times New Roman" w:eastAsia="Calibri" w:hAnsi="Times New Roman" w:cs="Times New Roman"/>
          <w:color w:val="auto"/>
          <w:sz w:val="22"/>
          <w:szCs w:val="22"/>
          <w:lang w:eastAsia="en-US"/>
        </w:rPr>
      </w:pPr>
      <w:proofErr w:type="spellStart"/>
      <w:r>
        <w:rPr>
          <w:rFonts w:ascii="Times New Roman" w:hAnsi="Times New Roman" w:cs="Times New Roman"/>
          <w:b/>
          <w:sz w:val="22"/>
          <w:szCs w:val="22"/>
          <w:lang w:eastAsia="ru-RU"/>
        </w:rPr>
        <w:t>Компетентнісний</w:t>
      </w:r>
      <w:proofErr w:type="spellEnd"/>
      <w:r>
        <w:rPr>
          <w:rFonts w:ascii="Times New Roman" w:hAnsi="Times New Roman" w:cs="Times New Roman"/>
          <w:b/>
          <w:sz w:val="22"/>
          <w:szCs w:val="22"/>
          <w:lang w:eastAsia="ru-RU"/>
        </w:rPr>
        <w:t xml:space="preserve"> потенціал навчального предмета хімія</w:t>
      </w:r>
    </w:p>
    <w:tbl>
      <w:tblPr>
        <w:tblpPr w:leftFromText="180" w:rightFromText="180" w:vertAnchor="text" w:horzAnchor="page" w:tblpX="1040" w:tblpY="329"/>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8368"/>
      </w:tblGrid>
      <w:tr w:rsidR="000E0783" w:rsidTr="000E0783">
        <w:tc>
          <w:tcPr>
            <w:tcW w:w="1951" w:type="dxa"/>
            <w:tcBorders>
              <w:top w:val="single" w:sz="4" w:space="0" w:color="auto"/>
              <w:left w:val="single" w:sz="4" w:space="0" w:color="auto"/>
              <w:bottom w:val="single" w:sz="4" w:space="0" w:color="auto"/>
              <w:right w:val="single" w:sz="4" w:space="0" w:color="auto"/>
            </w:tcBorders>
            <w:hideMark/>
          </w:tcPr>
          <w:p w:rsidR="000E0783" w:rsidRDefault="000E0783">
            <w:pPr>
              <w:widowControl/>
              <w:jc w:val="center"/>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Ключова компетентність</w:t>
            </w:r>
          </w:p>
        </w:tc>
        <w:tc>
          <w:tcPr>
            <w:tcW w:w="8363" w:type="dxa"/>
            <w:tcBorders>
              <w:top w:val="single" w:sz="4" w:space="0" w:color="auto"/>
              <w:left w:val="single" w:sz="4" w:space="0" w:color="auto"/>
              <w:bottom w:val="single" w:sz="4" w:space="0" w:color="auto"/>
              <w:right w:val="single" w:sz="4" w:space="0" w:color="auto"/>
            </w:tcBorders>
            <w:hideMark/>
          </w:tcPr>
          <w:p w:rsidR="000E0783" w:rsidRDefault="000E0783">
            <w:pPr>
              <w:widowControl/>
              <w:jc w:val="center"/>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Предметний зміст ключової компетентності і навчальні ресурси для її формування</w:t>
            </w:r>
          </w:p>
        </w:tc>
      </w:tr>
      <w:tr w:rsidR="000E0783" w:rsidTr="000E0783">
        <w:tc>
          <w:tcPr>
            <w:tcW w:w="1951" w:type="dxa"/>
            <w:tcBorders>
              <w:top w:val="single" w:sz="4" w:space="0" w:color="auto"/>
              <w:left w:val="single" w:sz="4" w:space="0" w:color="auto"/>
              <w:bottom w:val="single" w:sz="4" w:space="0" w:color="auto"/>
              <w:right w:val="single" w:sz="4" w:space="0" w:color="auto"/>
            </w:tcBorders>
          </w:tcPr>
          <w:p w:rsidR="000E0783" w:rsidRDefault="000E0783">
            <w:pPr>
              <w:widowControl/>
              <w:jc w:val="center"/>
              <w:rPr>
                <w:rFonts w:ascii="Times New Roman" w:eastAsia="Calibri" w:hAnsi="Times New Roman" w:cs="Times New Roman"/>
                <w:b/>
                <w:i/>
                <w:color w:val="auto"/>
                <w:sz w:val="22"/>
                <w:szCs w:val="22"/>
                <w:lang w:eastAsia="en-US"/>
              </w:rPr>
            </w:pPr>
            <w:r>
              <w:rPr>
                <w:rFonts w:ascii="Times New Roman" w:eastAsia="Calibri" w:hAnsi="Times New Roman" w:cs="Times New Roman"/>
                <w:b/>
                <w:i/>
                <w:color w:val="auto"/>
                <w:sz w:val="22"/>
                <w:szCs w:val="22"/>
                <w:lang w:eastAsia="en-US"/>
              </w:rPr>
              <w:t>Спілкування державною (і рідною у разі відмінності) мовою</w:t>
            </w:r>
          </w:p>
          <w:p w:rsidR="000E0783" w:rsidRDefault="000E0783">
            <w:pPr>
              <w:widowControl/>
              <w:rPr>
                <w:rFonts w:ascii="Times New Roman" w:eastAsia="Calibri" w:hAnsi="Times New Roman" w:cs="Times New Roman"/>
                <w:color w:val="auto"/>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0E0783" w:rsidRDefault="000E0783">
            <w:pPr>
              <w:widowControl/>
              <w:jc w:val="both"/>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Уміння: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використовувати в мовленні хімічні терміни, поняття, символи, сучасну українську наукову термінологію і номенклатуру;</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формулювати відповідь на поставлене запитання;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аргументовано описувати хід і умови проведення хімічного експерименту;</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обговорювати результати дослідження і робити висновки;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брати участь в обговоренні питань хімічного змісту, чітко, зрозуміло й образно висловлювати свою думку;</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складати усне і письмове повідомлення на хімічну тему, виголошувати його.</w:t>
            </w:r>
          </w:p>
          <w:p w:rsidR="000E0783" w:rsidRDefault="000E0783">
            <w:pPr>
              <w:widowControl/>
              <w:jc w:val="both"/>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Ставлення: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цінувати наукову українську мову;</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критично ставитись до повідомлень хімічного характеру в медійному просторі;</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популяризувати хімічні знання.</w:t>
            </w:r>
          </w:p>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Навчальні ресурси: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підручники і посібники, науково-популярна і художня література, електронні освітні ресурси;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навчальні проекти та </w:t>
            </w:r>
            <w:proofErr w:type="spellStart"/>
            <w:r>
              <w:rPr>
                <w:rFonts w:ascii="Times New Roman" w:eastAsia="Calibri" w:hAnsi="Times New Roman" w:cs="Times New Roman"/>
                <w:color w:val="auto"/>
                <w:sz w:val="22"/>
                <w:szCs w:val="22"/>
                <w:lang w:eastAsia="en-US"/>
              </w:rPr>
              <w:t>презентування</w:t>
            </w:r>
            <w:proofErr w:type="spellEnd"/>
            <w:r>
              <w:rPr>
                <w:rFonts w:ascii="Times New Roman" w:eastAsia="Calibri" w:hAnsi="Times New Roman" w:cs="Times New Roman"/>
                <w:color w:val="auto"/>
                <w:sz w:val="22"/>
                <w:szCs w:val="22"/>
                <w:lang w:eastAsia="en-US"/>
              </w:rPr>
              <w:t xml:space="preserve"> їхніх результатів. </w:t>
            </w:r>
          </w:p>
        </w:tc>
      </w:tr>
      <w:tr w:rsidR="000E0783" w:rsidRPr="000E0783" w:rsidTr="000E0783">
        <w:tc>
          <w:tcPr>
            <w:tcW w:w="1951" w:type="dxa"/>
            <w:tcBorders>
              <w:top w:val="single" w:sz="4" w:space="0" w:color="auto"/>
              <w:left w:val="single" w:sz="4" w:space="0" w:color="auto"/>
              <w:bottom w:val="single" w:sz="4" w:space="0" w:color="auto"/>
              <w:right w:val="single" w:sz="4" w:space="0" w:color="auto"/>
            </w:tcBorders>
          </w:tcPr>
          <w:p w:rsidR="000E0783" w:rsidRDefault="000E0783">
            <w:pPr>
              <w:widowControl/>
              <w:jc w:val="center"/>
              <w:rPr>
                <w:rFonts w:ascii="Times New Roman" w:eastAsia="Calibri" w:hAnsi="Times New Roman" w:cs="Times New Roman"/>
                <w:b/>
                <w:i/>
                <w:color w:val="auto"/>
                <w:sz w:val="22"/>
                <w:szCs w:val="22"/>
                <w:lang w:eastAsia="en-US"/>
              </w:rPr>
            </w:pPr>
            <w:r>
              <w:rPr>
                <w:rFonts w:ascii="Times New Roman" w:eastAsia="Calibri" w:hAnsi="Times New Roman" w:cs="Times New Roman"/>
                <w:b/>
                <w:i/>
                <w:color w:val="auto"/>
                <w:sz w:val="22"/>
                <w:szCs w:val="22"/>
                <w:lang w:eastAsia="en-US"/>
              </w:rPr>
              <w:t>Спілкування іноземними мовами</w:t>
            </w:r>
          </w:p>
          <w:p w:rsidR="000E0783" w:rsidRDefault="000E0783">
            <w:pPr>
              <w:widowControl/>
              <w:jc w:val="center"/>
              <w:rPr>
                <w:rFonts w:ascii="Times New Roman" w:eastAsia="Calibri" w:hAnsi="Times New Roman" w:cs="Times New Roman"/>
                <w:color w:val="auto"/>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Уміння: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 xml:space="preserve">- </w:t>
            </w:r>
            <w:r>
              <w:rPr>
                <w:rFonts w:ascii="Times New Roman" w:eastAsia="Calibri" w:hAnsi="Times New Roman" w:cs="Times New Roman"/>
                <w:color w:val="auto"/>
                <w:sz w:val="22"/>
                <w:szCs w:val="22"/>
                <w:lang w:eastAsia="en-US"/>
              </w:rPr>
              <w:t xml:space="preserve">читати й розуміти іншомовні навчальні й науково-популярні тексти хімічного змісту;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створювати тексти повідомлень із використанням іншомовних джерел;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читати іноземною мовою і тлумачити хімічну номенклатуру;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пояснювати хімічну термінологію іншомовного походження.</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Ставлення:</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цікавитись і оцінювати інформацію хімічного змісту іноземною мовою; </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обговорювати деякі питання хімічного змісту із зацікавленими носіями іноземних мов.</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Навчальні ресурси: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 xml:space="preserve">- </w:t>
            </w:r>
            <w:r>
              <w:rPr>
                <w:rFonts w:ascii="Times New Roman" w:eastAsia="Calibri" w:hAnsi="Times New Roman" w:cs="Times New Roman"/>
                <w:color w:val="auto"/>
                <w:sz w:val="22"/>
                <w:szCs w:val="22"/>
                <w:lang w:eastAsia="en-US"/>
              </w:rPr>
              <w:t>медійні і друковані джерела іноземною мовою.</w:t>
            </w:r>
          </w:p>
        </w:tc>
      </w:tr>
      <w:tr w:rsidR="000E0783" w:rsidTr="000E0783">
        <w:tc>
          <w:tcPr>
            <w:tcW w:w="1951" w:type="dxa"/>
            <w:tcBorders>
              <w:top w:val="single" w:sz="4" w:space="0" w:color="auto"/>
              <w:left w:val="single" w:sz="4" w:space="0" w:color="auto"/>
              <w:bottom w:val="single" w:sz="4" w:space="0" w:color="auto"/>
              <w:right w:val="single" w:sz="4" w:space="0" w:color="auto"/>
            </w:tcBorders>
          </w:tcPr>
          <w:p w:rsidR="000E0783" w:rsidRDefault="000E0783">
            <w:pPr>
              <w:widowControl/>
              <w:jc w:val="center"/>
              <w:rPr>
                <w:rFonts w:ascii="Times New Roman" w:eastAsia="Calibri" w:hAnsi="Times New Roman" w:cs="Times New Roman"/>
                <w:b/>
                <w:i/>
                <w:color w:val="auto"/>
                <w:sz w:val="22"/>
                <w:szCs w:val="22"/>
                <w:lang w:eastAsia="en-US"/>
              </w:rPr>
            </w:pPr>
            <w:r>
              <w:rPr>
                <w:rFonts w:ascii="Times New Roman" w:eastAsia="Calibri" w:hAnsi="Times New Roman" w:cs="Times New Roman"/>
                <w:b/>
                <w:i/>
                <w:color w:val="auto"/>
                <w:sz w:val="22"/>
                <w:szCs w:val="22"/>
                <w:lang w:eastAsia="en-US"/>
              </w:rPr>
              <w:t>Математична компетентність</w:t>
            </w:r>
          </w:p>
          <w:p w:rsidR="000E0783" w:rsidRDefault="000E0783">
            <w:pPr>
              <w:widowControl/>
              <w:jc w:val="center"/>
              <w:rPr>
                <w:rFonts w:ascii="Times New Roman" w:eastAsia="Calibri" w:hAnsi="Times New Roman" w:cs="Times New Roman"/>
                <w:b/>
                <w:i/>
                <w:color w:val="auto"/>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Уміння:</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застосовувати математичні методи для розв‘язування завдань хімічного характеру; </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будувати і тлумачити графіки, схеми, діаграми, складати моделі хімічних сполук і процесів.</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Ставлення:</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усвідомлювати необхідність математичних знань для розв’язування наукових і хіміко-технологічних проблем.</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Навчальні ресурси:</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навчальні завдання на виконання обчислень за хімічними формулами і рівняннями реакцій; </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color w:val="auto"/>
                <w:sz w:val="22"/>
                <w:szCs w:val="22"/>
                <w:lang w:eastAsia="en-US"/>
              </w:rPr>
              <w:t>-</w:t>
            </w:r>
            <w:r>
              <w:rPr>
                <w:rFonts w:ascii="Times New Roman" w:eastAsia="Calibri" w:hAnsi="Times New Roman" w:cs="Times New Roman"/>
                <w:color w:val="auto"/>
                <w:sz w:val="22"/>
                <w:szCs w:val="22"/>
                <w:lang w:eastAsia="en-US"/>
              </w:rPr>
              <w:t xml:space="preserve"> представлення інформації в числовій чи графічній формах за результатами хімічного </w:t>
            </w:r>
            <w:r>
              <w:rPr>
                <w:rFonts w:ascii="Times New Roman" w:eastAsia="Calibri" w:hAnsi="Times New Roman" w:cs="Times New Roman"/>
                <w:color w:val="auto"/>
                <w:sz w:val="22"/>
                <w:szCs w:val="22"/>
                <w:lang w:eastAsia="en-US"/>
              </w:rPr>
              <w:lastRenderedPageBreak/>
              <w:t>експерименту та виконання навчальних проектів.</w:t>
            </w:r>
          </w:p>
        </w:tc>
      </w:tr>
      <w:tr w:rsidR="000E0783" w:rsidTr="000E0783">
        <w:trPr>
          <w:trHeight w:val="269"/>
        </w:trPr>
        <w:tc>
          <w:tcPr>
            <w:tcW w:w="1951" w:type="dxa"/>
            <w:tcBorders>
              <w:top w:val="single" w:sz="4" w:space="0" w:color="auto"/>
              <w:left w:val="single" w:sz="4" w:space="0" w:color="auto"/>
              <w:bottom w:val="single" w:sz="4" w:space="0" w:color="auto"/>
              <w:right w:val="single" w:sz="4" w:space="0" w:color="auto"/>
            </w:tcBorders>
            <w:hideMark/>
          </w:tcPr>
          <w:p w:rsidR="000E0783" w:rsidRDefault="000E0783">
            <w:pPr>
              <w:widowControl/>
              <w:jc w:val="center"/>
              <w:rPr>
                <w:rFonts w:ascii="Times New Roman" w:eastAsia="Calibri" w:hAnsi="Times New Roman" w:cs="Times New Roman"/>
                <w:b/>
                <w:i/>
                <w:color w:val="auto"/>
                <w:sz w:val="22"/>
                <w:szCs w:val="22"/>
                <w:lang w:eastAsia="en-US"/>
              </w:rPr>
            </w:pPr>
            <w:r>
              <w:rPr>
                <w:rFonts w:ascii="Times New Roman" w:eastAsia="Calibri" w:hAnsi="Times New Roman" w:cs="Times New Roman"/>
                <w:b/>
                <w:i/>
                <w:color w:val="auto"/>
                <w:sz w:val="22"/>
                <w:szCs w:val="22"/>
                <w:lang w:eastAsia="en-US"/>
              </w:rPr>
              <w:lastRenderedPageBreak/>
              <w:t>Основні компетентності у природничих науках і технологіях</w:t>
            </w:r>
          </w:p>
        </w:tc>
        <w:tc>
          <w:tcPr>
            <w:tcW w:w="8363" w:type="dxa"/>
            <w:tcBorders>
              <w:top w:val="single" w:sz="4" w:space="0" w:color="auto"/>
              <w:left w:val="single" w:sz="4" w:space="0" w:color="auto"/>
              <w:bottom w:val="single" w:sz="4" w:space="0" w:color="auto"/>
              <w:right w:val="single" w:sz="4" w:space="0" w:color="auto"/>
            </w:tcBorders>
            <w:hideMark/>
          </w:tcPr>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Уміння:</w:t>
            </w:r>
          </w:p>
          <w:p w:rsidR="000E0783" w:rsidRDefault="000E0783">
            <w:pPr>
              <w:widowControl/>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пояснювати природні явища, процеси в живих організмах і технологічні процеси на основі хімічних знань;</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формулювати, обговорювати й розв’язувати проблеми природничо-наукового характеру;</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проводити досліди з речовинами з урахуванням їхніх фізичних і хімічних властивостей;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виконувати експериментальні завдання і проекти, використовуючи знання з інших природничих предметів;</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використовувати за призначенням сучасні прилади і матеріали;</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визначати проблеми довкілля, пропонувати способи їх розв’язування;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досліджувати природні об'єкти.</w:t>
            </w:r>
          </w:p>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Ставлення: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усвідомлювати значення природничих наук для пізнання матеріального світу;</w:t>
            </w:r>
            <w:r>
              <w:rPr>
                <w:rFonts w:ascii="Times New Roman" w:eastAsia="Calibri" w:hAnsi="Times New Roman" w:cs="Times New Roman"/>
                <w:color w:val="auto"/>
                <w:sz w:val="22"/>
                <w:szCs w:val="22"/>
                <w:lang w:eastAsia="ru-RU"/>
              </w:rPr>
              <w:t xml:space="preserve"> наукове значення основних природничо-наукових понять, законів, теорій, внесок видатних учених у розвиток природничих наук;</w:t>
            </w:r>
            <w:r>
              <w:rPr>
                <w:rFonts w:ascii="Times New Roman" w:eastAsia="Calibri" w:hAnsi="Times New Roman" w:cs="Times New Roman"/>
                <w:color w:val="auto"/>
                <w:sz w:val="22"/>
                <w:szCs w:val="22"/>
                <w:lang w:eastAsia="en-US"/>
              </w:rPr>
              <w:t xml:space="preserve"> </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оцінювати значення природничих наук і технологій для сталого розвитку суспільства;</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висловлювати судження щодо природних явищ із погляду сучасної природничо-наукової картини світу.</w:t>
            </w:r>
          </w:p>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Навчальні ресурси: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навчальне обладнання і матеріали, засоби унаочнення;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міжпредметні контекстні завдання;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інформаційні й аналітичні матеріали з проблем стану довкілля, ощадного використання природних ресурсів і синтетичних матеріалів;</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інформаційні матеріали про сучасні досягнення науки і техніки.</w:t>
            </w:r>
          </w:p>
        </w:tc>
      </w:tr>
      <w:tr w:rsidR="000E0783" w:rsidTr="000E0783">
        <w:tc>
          <w:tcPr>
            <w:tcW w:w="1951" w:type="dxa"/>
            <w:tcBorders>
              <w:top w:val="single" w:sz="4" w:space="0" w:color="auto"/>
              <w:left w:val="single" w:sz="4" w:space="0" w:color="auto"/>
              <w:bottom w:val="single" w:sz="4" w:space="0" w:color="auto"/>
              <w:right w:val="single" w:sz="4" w:space="0" w:color="auto"/>
            </w:tcBorders>
          </w:tcPr>
          <w:p w:rsidR="000E0783" w:rsidRDefault="000E0783">
            <w:pPr>
              <w:widowControl/>
              <w:jc w:val="center"/>
              <w:rPr>
                <w:rFonts w:ascii="Times New Roman" w:eastAsia="Calibri" w:hAnsi="Times New Roman" w:cs="Times New Roman"/>
                <w:b/>
                <w:i/>
                <w:color w:val="auto"/>
                <w:sz w:val="22"/>
                <w:szCs w:val="22"/>
                <w:lang w:eastAsia="en-US"/>
              </w:rPr>
            </w:pPr>
            <w:proofErr w:type="spellStart"/>
            <w:r>
              <w:rPr>
                <w:rFonts w:ascii="Times New Roman" w:eastAsia="Calibri" w:hAnsi="Times New Roman" w:cs="Times New Roman"/>
                <w:b/>
                <w:i/>
                <w:color w:val="auto"/>
                <w:sz w:val="22"/>
                <w:szCs w:val="22"/>
                <w:lang w:eastAsia="en-US"/>
              </w:rPr>
              <w:t>Інформаційно-</w:t>
            </w:r>
            <w:proofErr w:type="spellEnd"/>
          </w:p>
          <w:p w:rsidR="000E0783" w:rsidRDefault="000E0783">
            <w:pPr>
              <w:widowControl/>
              <w:jc w:val="center"/>
              <w:rPr>
                <w:rFonts w:ascii="Times New Roman" w:eastAsia="Calibri" w:hAnsi="Times New Roman" w:cs="Times New Roman"/>
                <w:b/>
                <w:i/>
                <w:color w:val="auto"/>
                <w:sz w:val="22"/>
                <w:szCs w:val="22"/>
                <w:lang w:eastAsia="en-US"/>
              </w:rPr>
            </w:pPr>
            <w:r>
              <w:rPr>
                <w:rFonts w:ascii="Times New Roman" w:eastAsia="Calibri" w:hAnsi="Times New Roman" w:cs="Times New Roman"/>
                <w:b/>
                <w:i/>
                <w:color w:val="auto"/>
                <w:sz w:val="22"/>
                <w:szCs w:val="22"/>
                <w:lang w:eastAsia="en-US"/>
              </w:rPr>
              <w:t>цифрова компетентність</w:t>
            </w:r>
          </w:p>
          <w:p w:rsidR="000E0783" w:rsidRDefault="000E0783">
            <w:pPr>
              <w:widowControl/>
              <w:jc w:val="center"/>
              <w:rPr>
                <w:rFonts w:ascii="Times New Roman" w:eastAsia="Calibri" w:hAnsi="Times New Roman" w:cs="Times New Roman"/>
                <w:b/>
                <w:i/>
                <w:color w:val="auto"/>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Уміння:</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використовувати сучасні пристрої для добору хімічної інформації, її оброблення, збереження і передавання; </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створювати інформаційні продукти хімічного змісту.</w:t>
            </w:r>
          </w:p>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Ставлення: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критично оцінювати хімічну інформацію з різних інформаційних ресурсів;</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дотримуватись авторського права, етичних принципів поводження з інформацією;</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усвідомлювати необхідність екологічних методів та засобів утилізації цифрових пристроїв.</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Навчальні ресурси: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електронні освітні ресурси;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віртуальні хімічні лабораторії. </w:t>
            </w:r>
          </w:p>
        </w:tc>
      </w:tr>
      <w:tr w:rsidR="000E0783" w:rsidTr="000E0783">
        <w:tc>
          <w:tcPr>
            <w:tcW w:w="1951" w:type="dxa"/>
            <w:tcBorders>
              <w:top w:val="single" w:sz="4" w:space="0" w:color="auto"/>
              <w:left w:val="single" w:sz="4" w:space="0" w:color="auto"/>
              <w:bottom w:val="single" w:sz="4" w:space="0" w:color="auto"/>
              <w:right w:val="single" w:sz="4" w:space="0" w:color="auto"/>
            </w:tcBorders>
          </w:tcPr>
          <w:p w:rsidR="000E0783" w:rsidRDefault="000E0783">
            <w:pPr>
              <w:widowControl/>
              <w:jc w:val="center"/>
              <w:rPr>
                <w:rFonts w:ascii="Times New Roman" w:eastAsia="Calibri" w:hAnsi="Times New Roman" w:cs="Times New Roman"/>
                <w:b/>
                <w:i/>
                <w:color w:val="auto"/>
                <w:sz w:val="22"/>
                <w:szCs w:val="22"/>
                <w:lang w:eastAsia="en-US"/>
              </w:rPr>
            </w:pPr>
            <w:r>
              <w:rPr>
                <w:rFonts w:ascii="Times New Roman" w:eastAsia="Calibri" w:hAnsi="Times New Roman" w:cs="Times New Roman"/>
                <w:b/>
                <w:i/>
                <w:color w:val="auto"/>
                <w:sz w:val="22"/>
                <w:szCs w:val="22"/>
                <w:lang w:eastAsia="en-US"/>
              </w:rPr>
              <w:t>Уміння вчитися впродовж життя</w:t>
            </w:r>
          </w:p>
          <w:p w:rsidR="000E0783" w:rsidRDefault="000E0783">
            <w:pPr>
              <w:widowControl/>
              <w:jc w:val="center"/>
              <w:rPr>
                <w:rFonts w:ascii="Times New Roman" w:eastAsia="Calibri" w:hAnsi="Times New Roman" w:cs="Times New Roman"/>
                <w:b/>
                <w:i/>
                <w:color w:val="auto"/>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Уміння:</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організовувати самоосвіту з хімії: визначати мету, планувати, добирати необхідні засоби; </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спостерігати хімічні об'єкти та проводити хімічний експеримент; </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виконувати навчальні проекти хімічного й екологічного змісту. </w:t>
            </w:r>
          </w:p>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Ставлення: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виявляти допитливість щодо хімічних знань;</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прагнути самовдосконалення;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осмислювати результати самостійного вивчення хімії;</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розуміти перспективу власного розвитку упродовж життя, пов'язаного із хімічними знаннями.</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Навчальні ресурси: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медійні джерела, дидактичні засоби навчання.</w:t>
            </w:r>
          </w:p>
        </w:tc>
      </w:tr>
      <w:tr w:rsidR="000E0783" w:rsidRPr="000E0783" w:rsidTr="000E0783">
        <w:tc>
          <w:tcPr>
            <w:tcW w:w="1951" w:type="dxa"/>
            <w:tcBorders>
              <w:top w:val="single" w:sz="4" w:space="0" w:color="auto"/>
              <w:left w:val="single" w:sz="4" w:space="0" w:color="auto"/>
              <w:bottom w:val="single" w:sz="4" w:space="0" w:color="auto"/>
              <w:right w:val="single" w:sz="4" w:space="0" w:color="auto"/>
            </w:tcBorders>
          </w:tcPr>
          <w:p w:rsidR="000E0783" w:rsidRDefault="000E0783">
            <w:pPr>
              <w:widowControl/>
              <w:jc w:val="center"/>
              <w:rPr>
                <w:rFonts w:ascii="Times New Roman" w:eastAsia="Calibri" w:hAnsi="Times New Roman" w:cs="Times New Roman"/>
                <w:b/>
                <w:i/>
                <w:color w:val="auto"/>
                <w:sz w:val="22"/>
                <w:szCs w:val="22"/>
                <w:lang w:eastAsia="en-US"/>
              </w:rPr>
            </w:pPr>
            <w:r>
              <w:rPr>
                <w:rFonts w:ascii="Times New Roman" w:eastAsia="Calibri" w:hAnsi="Times New Roman" w:cs="Times New Roman"/>
                <w:b/>
                <w:i/>
                <w:color w:val="auto"/>
                <w:sz w:val="22"/>
                <w:szCs w:val="22"/>
                <w:lang w:eastAsia="en-US"/>
              </w:rPr>
              <w:t>Ініціативність і підприємливість</w:t>
            </w:r>
          </w:p>
          <w:p w:rsidR="000E0783" w:rsidRDefault="000E0783">
            <w:pPr>
              <w:widowControl/>
              <w:jc w:val="center"/>
              <w:rPr>
                <w:rFonts w:ascii="Times New Roman" w:eastAsia="Calibri" w:hAnsi="Times New Roman" w:cs="Times New Roman"/>
                <w:b/>
                <w:i/>
                <w:color w:val="auto"/>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Уміння: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виробляти власні цінності, ставити цілі, діяти задля досягнення їх, спираючись на хімічні знання;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залучати партнерів до виконання спільних проектів з хімії;</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виявляти ініціативність до роботи в команді, генерувати ідеї, брати відповідальність </w:t>
            </w:r>
            <w:r>
              <w:rPr>
                <w:rFonts w:ascii="Times New Roman" w:eastAsia="Calibri" w:hAnsi="Times New Roman" w:cs="Times New Roman"/>
                <w:color w:val="auto"/>
                <w:sz w:val="22"/>
                <w:szCs w:val="22"/>
                <w:lang w:eastAsia="en-US"/>
              </w:rPr>
              <w:lastRenderedPageBreak/>
              <w:t>за прийняття рішень, вести діалог  задля досягнення спільної мети під час виконання хімічного експерименту і навчальних проектів.</w:t>
            </w:r>
          </w:p>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Ставлення:</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вірити в себе, у власні можливості;</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виважено ставитися до вибору майбутнього напряму навчання, пов’язаного з хімією;</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бути готовими до змін та інновацій.</w:t>
            </w:r>
          </w:p>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Навчальні ресурси: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література про успішних винахідників і підприємців;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зустрічі з успішними людьми;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бізнес-тренінги, екскурсії на сучасні підприємства.</w:t>
            </w:r>
          </w:p>
        </w:tc>
      </w:tr>
      <w:tr w:rsidR="000E0783" w:rsidTr="000E0783">
        <w:trPr>
          <w:trHeight w:val="70"/>
        </w:trPr>
        <w:tc>
          <w:tcPr>
            <w:tcW w:w="1951" w:type="dxa"/>
            <w:tcBorders>
              <w:top w:val="single" w:sz="4" w:space="0" w:color="auto"/>
              <w:left w:val="single" w:sz="4" w:space="0" w:color="auto"/>
              <w:bottom w:val="single" w:sz="4" w:space="0" w:color="auto"/>
              <w:right w:val="single" w:sz="4" w:space="0" w:color="auto"/>
            </w:tcBorders>
          </w:tcPr>
          <w:p w:rsidR="000E0783" w:rsidRDefault="000E0783">
            <w:pPr>
              <w:widowControl/>
              <w:jc w:val="center"/>
              <w:rPr>
                <w:rFonts w:ascii="Times New Roman" w:eastAsia="Calibri" w:hAnsi="Times New Roman" w:cs="Times New Roman"/>
                <w:b/>
                <w:i/>
                <w:color w:val="auto"/>
                <w:sz w:val="22"/>
                <w:szCs w:val="22"/>
                <w:lang w:eastAsia="en-US"/>
              </w:rPr>
            </w:pPr>
            <w:r>
              <w:rPr>
                <w:rFonts w:ascii="Times New Roman" w:eastAsia="Calibri" w:hAnsi="Times New Roman" w:cs="Times New Roman"/>
                <w:b/>
                <w:i/>
                <w:color w:val="auto"/>
                <w:sz w:val="22"/>
                <w:szCs w:val="22"/>
                <w:lang w:eastAsia="en-US"/>
              </w:rPr>
              <w:lastRenderedPageBreak/>
              <w:t>Соціальна та громадянська компетентності</w:t>
            </w:r>
          </w:p>
          <w:p w:rsidR="000E0783" w:rsidRDefault="000E0783">
            <w:pPr>
              <w:widowControl/>
              <w:jc w:val="center"/>
              <w:rPr>
                <w:rFonts w:ascii="Times New Roman" w:eastAsia="Calibri" w:hAnsi="Times New Roman" w:cs="Times New Roman"/>
                <w:b/>
                <w:i/>
                <w:color w:val="auto"/>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Уміння:</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співпрацювати з іншими над реалізацією соціально значущих проектів, що передбачають використання хімічних знань; </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Ставлення: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виявляти патріотичні почуття до України, любов до малої батьківщини;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дотримуватись загальновизнаних моральних принципів і цінностей;</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бути готовими відстоювати ці принципи і цінності;</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виявляти зацікавленість у демократичному облаштуванні оточення й екологічному облаштуванні довкілля;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оцінювати необхідність сталого розвитку як пріоритету міжнародного співробітництва;</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шанувати розмаїття думок і поглядів; </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оцінювати й шанувати внесок видатних українців, зокрема вчених-хіміків, у суспільний розвиток.</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Навчальні ресурси: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навчальні проекти, тренінги.</w:t>
            </w:r>
          </w:p>
        </w:tc>
      </w:tr>
      <w:tr w:rsidR="000E0783" w:rsidTr="000E0783">
        <w:tc>
          <w:tcPr>
            <w:tcW w:w="1951" w:type="dxa"/>
            <w:tcBorders>
              <w:top w:val="single" w:sz="4" w:space="0" w:color="auto"/>
              <w:left w:val="single" w:sz="4" w:space="0" w:color="auto"/>
              <w:bottom w:val="single" w:sz="4" w:space="0" w:color="auto"/>
              <w:right w:val="single" w:sz="4" w:space="0" w:color="auto"/>
            </w:tcBorders>
          </w:tcPr>
          <w:p w:rsidR="000E0783" w:rsidRDefault="000E0783">
            <w:pPr>
              <w:widowControl/>
              <w:jc w:val="center"/>
              <w:rPr>
                <w:rFonts w:ascii="Times New Roman" w:eastAsia="Calibri" w:hAnsi="Times New Roman" w:cs="Times New Roman"/>
                <w:b/>
                <w:i/>
                <w:color w:val="auto"/>
                <w:sz w:val="22"/>
                <w:szCs w:val="22"/>
                <w:lang w:eastAsia="en-US"/>
              </w:rPr>
            </w:pPr>
            <w:r>
              <w:rPr>
                <w:rFonts w:ascii="Times New Roman" w:eastAsia="Calibri" w:hAnsi="Times New Roman" w:cs="Times New Roman"/>
                <w:b/>
                <w:i/>
                <w:color w:val="auto"/>
                <w:sz w:val="22"/>
                <w:szCs w:val="22"/>
                <w:lang w:eastAsia="en-US"/>
              </w:rPr>
              <w:t>Обізнаність та самовираження у сфері культури</w:t>
            </w:r>
          </w:p>
          <w:p w:rsidR="000E0783" w:rsidRDefault="000E0783">
            <w:pPr>
              <w:widowControl/>
              <w:jc w:val="center"/>
              <w:rPr>
                <w:rFonts w:ascii="Times New Roman" w:eastAsia="Calibri" w:hAnsi="Times New Roman" w:cs="Times New Roman"/>
                <w:b/>
                <w:i/>
                <w:color w:val="auto"/>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Уміння:</w:t>
            </w:r>
          </w:p>
          <w:p w:rsidR="000E0783" w:rsidRDefault="000E0783">
            <w:pPr>
              <w:widowControl/>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використовувати сучасні хімічні засоби і матеріали для втілення художніх ідей і виявлення власної творчості;</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пояснювати взаємозв’язок мистецтва і хімії. </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Ставлення:</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цінувати вітчизняну і світову культурну спадщину, до якої належать наука і мистецтво.</w:t>
            </w:r>
          </w:p>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Навчальні ресурси: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твори образотворчого мистецтва, музичні й літературні твори як ілюстрації до вивчення хімічних явищ;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контекстні завдання;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синхроністична таблиця.</w:t>
            </w:r>
          </w:p>
        </w:tc>
      </w:tr>
      <w:tr w:rsidR="000E0783" w:rsidRPr="000E0783" w:rsidTr="000E0783">
        <w:tc>
          <w:tcPr>
            <w:tcW w:w="1951" w:type="dxa"/>
            <w:tcBorders>
              <w:top w:val="single" w:sz="4" w:space="0" w:color="auto"/>
              <w:left w:val="single" w:sz="4" w:space="0" w:color="auto"/>
              <w:bottom w:val="single" w:sz="4" w:space="0" w:color="auto"/>
              <w:right w:val="single" w:sz="4" w:space="0" w:color="auto"/>
            </w:tcBorders>
          </w:tcPr>
          <w:p w:rsidR="000E0783" w:rsidRDefault="000E0783">
            <w:pPr>
              <w:widowControl/>
              <w:jc w:val="center"/>
              <w:rPr>
                <w:rFonts w:ascii="Times New Roman" w:eastAsia="Calibri" w:hAnsi="Times New Roman" w:cs="Times New Roman"/>
                <w:b/>
                <w:i/>
                <w:color w:val="auto"/>
                <w:sz w:val="22"/>
                <w:szCs w:val="22"/>
                <w:lang w:eastAsia="en-US"/>
              </w:rPr>
            </w:pPr>
            <w:r>
              <w:rPr>
                <w:rFonts w:ascii="Times New Roman" w:eastAsia="Calibri" w:hAnsi="Times New Roman" w:cs="Times New Roman"/>
                <w:b/>
                <w:i/>
                <w:color w:val="auto"/>
                <w:sz w:val="22"/>
                <w:szCs w:val="22"/>
                <w:lang w:eastAsia="en-US"/>
              </w:rPr>
              <w:t>Екологічна грамотність і здорове життя</w:t>
            </w:r>
          </w:p>
          <w:p w:rsidR="000E0783" w:rsidRDefault="000E0783">
            <w:pPr>
              <w:widowControl/>
              <w:ind w:firstLine="724"/>
              <w:jc w:val="center"/>
              <w:rPr>
                <w:rFonts w:ascii="Times New Roman" w:eastAsia="Calibri" w:hAnsi="Times New Roman" w:cs="Times New Roman"/>
                <w:b/>
                <w:i/>
                <w:color w:val="auto"/>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Уміння: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усвідомлювати причинно-наслідкові зв’язки у природі і її цілісність; </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використовувати хімічні знання для пояснення користі і шкоди здобутків хімії і хімічної технології для людини і довкілля;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влаштовувати власне життєве середовище без шкоди для себе, інших людей і довкілля;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дотримуватися здорового способу життя;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безпечно поводитись із хімічними сполуками і матеріалами в побуті;</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брати участь у реалізації проектів, спрямованих на поліпшення стану довкілля завдяки досягненням хімічної науки;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дотримуватися правил екологічно виваженої поведінки в довкіллі.</w:t>
            </w:r>
          </w:p>
          <w:p w:rsidR="000E0783" w:rsidRDefault="000E0783">
            <w:pPr>
              <w:widowControl/>
              <w:autoSpaceDE w:val="0"/>
              <w:adjustRightIn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Ставлення:</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підтримувати й утілювати на практиці концепцію сталого розвитку суспільства;</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розуміти важливість гармонійної взаємодії людини і природи;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відповідально й ощадно ставитися до використання природних ресурсів як джерела здоров’я і добробуту та безпеки людини і спільноти;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оцінювати екологічні ризики і бути готовим до розв‘язування проблем довкілля, </w:t>
            </w:r>
            <w:r>
              <w:rPr>
                <w:rFonts w:ascii="Times New Roman" w:eastAsia="Calibri" w:hAnsi="Times New Roman" w:cs="Times New Roman"/>
                <w:color w:val="auto"/>
                <w:sz w:val="22"/>
                <w:szCs w:val="22"/>
                <w:lang w:eastAsia="en-US"/>
              </w:rPr>
              <w:lastRenderedPageBreak/>
              <w:t>використовуючи знання з хімії.</w:t>
            </w:r>
          </w:p>
          <w:p w:rsidR="000E0783" w:rsidRDefault="000E0783">
            <w:pPr>
              <w:widowControl/>
              <w:autoSpaceDE w:val="0"/>
              <w:adjustRightInd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Навчальні ресурси: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навчальні проекти;</w:t>
            </w:r>
          </w:p>
          <w:p w:rsidR="000E0783" w:rsidRDefault="000E0783">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якісні й кількісні задачі екологічного змісту.</w:t>
            </w:r>
          </w:p>
        </w:tc>
      </w:tr>
    </w:tbl>
    <w:p w:rsidR="000E0783" w:rsidRDefault="000E0783" w:rsidP="000E0783">
      <w:pPr>
        <w:jc w:val="both"/>
        <w:rPr>
          <w:rFonts w:ascii="Times New Roman" w:hAnsi="Times New Roman" w:cs="Times New Roman"/>
          <w:sz w:val="8"/>
          <w:szCs w:val="8"/>
          <w:lang w:eastAsia="ru-RU"/>
        </w:rPr>
      </w:pP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lang w:eastAsia="ru-RU"/>
        </w:rPr>
        <w:t xml:space="preserve">Предметна хімічна компетентність учнів є складником ключової компетентності </w:t>
      </w:r>
      <w:r>
        <w:rPr>
          <w:rFonts w:ascii="Times New Roman" w:hAnsi="Times New Roman" w:cs="Times New Roman"/>
          <w:sz w:val="22"/>
          <w:szCs w:val="22"/>
        </w:rPr>
        <w:t xml:space="preserve">у природничих науках і технологіях. Володіння хімічною компетентністю на базовому рівні означає здатність учнів мислити і діяти з позицій світоглядних орієнтацій і ціннісних установок, сформованих у процесі навчання хімії. </w:t>
      </w:r>
    </w:p>
    <w:p w:rsidR="000E0783" w:rsidRDefault="000E0783" w:rsidP="000E0783">
      <w:pPr>
        <w:tabs>
          <w:tab w:val="left" w:pos="142"/>
        </w:tabs>
        <w:ind w:left="142" w:right="142" w:firstLine="425"/>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Предметна компетентність є складним утворенням, основними компонентами якого є </w:t>
      </w:r>
      <w:proofErr w:type="spellStart"/>
      <w:r>
        <w:rPr>
          <w:rFonts w:ascii="Times New Roman" w:hAnsi="Times New Roman" w:cs="Times New Roman"/>
          <w:sz w:val="22"/>
          <w:szCs w:val="22"/>
          <w:lang w:eastAsia="ru-RU"/>
        </w:rPr>
        <w:t>знаннєвий</w:t>
      </w:r>
      <w:proofErr w:type="spellEnd"/>
      <w:r>
        <w:rPr>
          <w:rFonts w:ascii="Times New Roman" w:hAnsi="Times New Roman" w:cs="Times New Roman"/>
          <w:sz w:val="22"/>
          <w:szCs w:val="22"/>
          <w:lang w:eastAsia="ru-RU"/>
        </w:rPr>
        <w:t xml:space="preserve"> (пізнавальний), </w:t>
      </w:r>
      <w:proofErr w:type="spellStart"/>
      <w:r>
        <w:rPr>
          <w:rFonts w:ascii="Times New Roman" w:hAnsi="Times New Roman" w:cs="Times New Roman"/>
          <w:sz w:val="22"/>
          <w:szCs w:val="22"/>
          <w:lang w:eastAsia="ru-RU"/>
        </w:rPr>
        <w:t>діяльнісний</w:t>
      </w:r>
      <w:proofErr w:type="spellEnd"/>
      <w:r>
        <w:rPr>
          <w:rFonts w:ascii="Times New Roman" w:hAnsi="Times New Roman" w:cs="Times New Roman"/>
          <w:sz w:val="22"/>
          <w:szCs w:val="22"/>
          <w:lang w:eastAsia="ru-RU"/>
        </w:rPr>
        <w:t xml:space="preserve"> (поведінковий) і ціннісний (мотиваційний). Змістове наповнення цих компонентів розкрито в рубриці програми «Очікувані результати навчально-пізнавальної діяльності».</w:t>
      </w:r>
    </w:p>
    <w:p w:rsidR="000E0783" w:rsidRDefault="000E0783" w:rsidP="000E0783">
      <w:pPr>
        <w:widowControl/>
        <w:tabs>
          <w:tab w:val="left" w:pos="142"/>
        </w:tabs>
        <w:ind w:left="142" w:right="142" w:firstLine="425"/>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Перелік очікуваних результатів навчання зорієнтує вчителя на досягнення мети навчання за кожною темою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0E0783" w:rsidRDefault="000E0783" w:rsidP="000E0783">
      <w:pPr>
        <w:tabs>
          <w:tab w:val="left" w:pos="142"/>
        </w:tabs>
        <w:ind w:left="142" w:right="142" w:firstLine="425"/>
        <w:jc w:val="both"/>
        <w:rPr>
          <w:rFonts w:ascii="Times New Roman" w:hAnsi="Times New Roman" w:cs="Times New Roman"/>
          <w:sz w:val="22"/>
          <w:szCs w:val="22"/>
        </w:rPr>
      </w:pPr>
      <w:proofErr w:type="spellStart"/>
      <w:r>
        <w:rPr>
          <w:rFonts w:ascii="Times New Roman" w:hAnsi="Times New Roman" w:cs="Times New Roman"/>
          <w:sz w:val="22"/>
          <w:szCs w:val="22"/>
          <w:lang w:eastAsia="ru-RU"/>
        </w:rPr>
        <w:t>Компетентнісний</w:t>
      </w:r>
      <w:proofErr w:type="spellEnd"/>
      <w:r>
        <w:rPr>
          <w:rFonts w:ascii="Times New Roman" w:hAnsi="Times New Roman" w:cs="Times New Roman"/>
          <w:sz w:val="22"/>
          <w:szCs w:val="22"/>
          <w:lang w:eastAsia="ru-RU"/>
        </w:rPr>
        <w:t xml:space="preserve"> підхід у навчанні, на відміну від предметного, передбачає інтеграцію ресурсів</w:t>
      </w:r>
      <w:r>
        <w:rPr>
          <w:rFonts w:ascii="Times New Roman" w:hAnsi="Times New Roman" w:cs="Times New Roman"/>
          <w:sz w:val="22"/>
          <w:szCs w:val="22"/>
        </w:rPr>
        <w:t xml:space="preserve"> змісту курсу хімії та інших предметів на основі провідних соціально й </w:t>
      </w:r>
      <w:proofErr w:type="spellStart"/>
      <w:r>
        <w:rPr>
          <w:rFonts w:ascii="Times New Roman" w:hAnsi="Times New Roman" w:cs="Times New Roman"/>
          <w:sz w:val="22"/>
          <w:szCs w:val="22"/>
        </w:rPr>
        <w:t>особистісно</w:t>
      </w:r>
      <w:proofErr w:type="spellEnd"/>
      <w:r>
        <w:rPr>
          <w:rFonts w:ascii="Times New Roman" w:hAnsi="Times New Roman" w:cs="Times New Roman"/>
          <w:sz w:val="22"/>
          <w:szCs w:val="22"/>
        </w:rPr>
        <w:t xml:space="preserve"> значущих ідей, що втілюються в сучасній освіті: у</w:t>
      </w:r>
      <w:r>
        <w:rPr>
          <w:rFonts w:ascii="Times New Roman" w:hAnsi="Times New Roman" w:cs="Times New Roman"/>
          <w:sz w:val="22"/>
          <w:szCs w:val="22"/>
          <w:shd w:val="clear" w:color="auto" w:fill="FFFFFF"/>
        </w:rPr>
        <w:t>міння вчитися,</w:t>
      </w:r>
      <w:r>
        <w:rPr>
          <w:rFonts w:ascii="Times New Roman" w:hAnsi="Times New Roman" w:cs="Times New Roman"/>
          <w:sz w:val="22"/>
          <w:szCs w:val="22"/>
        </w:rPr>
        <w:t xml:space="preserve"> екологічна грамотність і здоровий спосіб життя, соціальна та громадянська відповідальність, ініціативність і підприємливість.  </w:t>
      </w:r>
    </w:p>
    <w:p w:rsidR="000E0783" w:rsidRDefault="000E0783" w:rsidP="000E0783">
      <w:pPr>
        <w:tabs>
          <w:tab w:val="left" w:pos="142"/>
        </w:tabs>
        <w:ind w:left="142" w:right="142" w:firstLine="425"/>
        <w:jc w:val="both"/>
        <w:rPr>
          <w:rFonts w:ascii="Times New Roman" w:hAnsi="Times New Roman" w:cs="Times New Roman"/>
          <w:i/>
          <w:sz w:val="22"/>
          <w:szCs w:val="22"/>
        </w:rPr>
      </w:pPr>
      <w:r>
        <w:rPr>
          <w:rFonts w:ascii="Times New Roman" w:hAnsi="Times New Roman" w:cs="Times New Roman"/>
          <w:sz w:val="22"/>
          <w:szCs w:val="22"/>
        </w:rPr>
        <w:t xml:space="preserve">Для реалізації цих ідей виокремлено такі </w:t>
      </w:r>
      <w:r>
        <w:rPr>
          <w:rFonts w:ascii="Times New Roman" w:hAnsi="Times New Roman" w:cs="Times New Roman"/>
          <w:b/>
          <w:i/>
          <w:sz w:val="22"/>
          <w:szCs w:val="22"/>
        </w:rPr>
        <w:t>наскрізні змістові лінії:</w:t>
      </w:r>
      <w:r>
        <w:rPr>
          <w:rFonts w:ascii="Times New Roman" w:hAnsi="Times New Roman" w:cs="Times New Roman"/>
          <w:sz w:val="22"/>
          <w:szCs w:val="22"/>
        </w:rPr>
        <w:t xml:space="preserve"> </w:t>
      </w:r>
      <w:r>
        <w:rPr>
          <w:rFonts w:ascii="Times New Roman" w:hAnsi="Times New Roman" w:cs="Times New Roman"/>
          <w:i/>
          <w:sz w:val="22"/>
          <w:szCs w:val="22"/>
        </w:rPr>
        <w:t xml:space="preserve">«Екологічна безпека і сталий розвиток», «Громадянська відповідальність», «Здоров'я і безпека», «Підприємливість і фінансова грамотність». </w:t>
      </w:r>
    </w:p>
    <w:p w:rsidR="000E0783" w:rsidRDefault="000E0783" w:rsidP="000E0783">
      <w:pPr>
        <w:tabs>
          <w:tab w:val="left" w:pos="142"/>
        </w:tabs>
        <w:ind w:left="142" w:right="142" w:firstLine="425"/>
        <w:jc w:val="both"/>
        <w:rPr>
          <w:rFonts w:ascii="Times New Roman" w:hAnsi="Times New Roman" w:cs="Times New Roman"/>
          <w:sz w:val="22"/>
          <w:szCs w:val="22"/>
          <w:lang w:eastAsia="ru-RU"/>
        </w:rPr>
      </w:pPr>
      <w:r>
        <w:rPr>
          <w:rFonts w:ascii="Times New Roman" w:hAnsi="Times New Roman" w:cs="Times New Roman"/>
          <w:sz w:val="22"/>
          <w:szCs w:val="22"/>
        </w:rPr>
        <w:t xml:space="preserve">Наскрізні змістові лінії послідовно розкриваються у процесі навчання й виховання учнів, є спільними для всіх предметів і корелюються з ключовими </w:t>
      </w:r>
      <w:proofErr w:type="spellStart"/>
      <w:r>
        <w:rPr>
          <w:rFonts w:ascii="Times New Roman" w:hAnsi="Times New Roman" w:cs="Times New Roman"/>
          <w:sz w:val="22"/>
          <w:szCs w:val="22"/>
        </w:rPr>
        <w:t>компетентностями</w:t>
      </w:r>
      <w:proofErr w:type="spellEnd"/>
      <w:r>
        <w:rPr>
          <w:rFonts w:ascii="Times New Roman" w:hAnsi="Times New Roman" w:cs="Times New Roman"/>
          <w:sz w:val="22"/>
          <w:szCs w:val="22"/>
        </w:rPr>
        <w:t xml:space="preserve">. </w:t>
      </w:r>
    </w:p>
    <w:p w:rsidR="000E0783" w:rsidRDefault="000E0783" w:rsidP="000E0783">
      <w:pPr>
        <w:shd w:val="clear" w:color="auto" w:fill="FFFFFF"/>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Змістова лінія</w:t>
      </w:r>
      <w:r>
        <w:rPr>
          <w:rFonts w:ascii="Times New Roman" w:hAnsi="Times New Roman" w:cs="Times New Roman"/>
          <w:i/>
          <w:sz w:val="22"/>
          <w:szCs w:val="22"/>
        </w:rPr>
        <w:t xml:space="preserve"> </w:t>
      </w:r>
      <w:r>
        <w:rPr>
          <w:rFonts w:ascii="Times New Roman" w:hAnsi="Times New Roman" w:cs="Times New Roman"/>
          <w:b/>
          <w:i/>
          <w:sz w:val="22"/>
          <w:szCs w:val="22"/>
        </w:rPr>
        <w:t>«Екологічна безпека і сталий розвиток»</w:t>
      </w:r>
      <w:r>
        <w:rPr>
          <w:rFonts w:ascii="Times New Roman" w:hAnsi="Times New Roman" w:cs="Times New Roman"/>
          <w:i/>
          <w:sz w:val="22"/>
          <w:szCs w:val="22"/>
        </w:rPr>
        <w:t xml:space="preserve"> </w:t>
      </w:r>
      <w:r>
        <w:rPr>
          <w:rFonts w:ascii="Times New Roman" w:hAnsi="Times New Roman" w:cs="Times New Roman"/>
          <w:sz w:val="22"/>
          <w:szCs w:val="22"/>
        </w:rPr>
        <w:t xml:space="preserve">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добування й застосування речовин, збереження природних ресурсів – води й повітря, раціональне й ощадне використання природних вуглеводнів, </w:t>
      </w:r>
      <w:proofErr w:type="spellStart"/>
      <w:r>
        <w:rPr>
          <w:rFonts w:ascii="Times New Roman" w:hAnsi="Times New Roman" w:cs="Times New Roman"/>
          <w:sz w:val="22"/>
          <w:szCs w:val="22"/>
        </w:rPr>
        <w:t>колообіг</w:t>
      </w:r>
      <w:proofErr w:type="spellEnd"/>
      <w:r>
        <w:rPr>
          <w:rFonts w:ascii="Times New Roman" w:hAnsi="Times New Roman" w:cs="Times New Roman"/>
          <w:sz w:val="22"/>
          <w:szCs w:val="22"/>
        </w:rPr>
        <w:t xml:space="preserve"> хімічних елементів і речовин тощо. </w:t>
      </w:r>
    </w:p>
    <w:p w:rsidR="000E0783" w:rsidRDefault="000E0783" w:rsidP="000E0783">
      <w:pPr>
        <w:shd w:val="clear" w:color="auto" w:fill="FFFFFF"/>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Результатом реалізації цієї змістової лінії є не лише обізнаність учня із екологічними проблемами, пов’язаними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w:t>
      </w:r>
    </w:p>
    <w:p w:rsidR="000E0783" w:rsidRDefault="000E0783" w:rsidP="000E0783">
      <w:pPr>
        <w:widowControl/>
        <w:tabs>
          <w:tab w:val="left" w:pos="142"/>
        </w:tabs>
        <w:ind w:left="142" w:right="142" w:firstLine="425"/>
        <w:jc w:val="both"/>
        <w:rPr>
          <w:rFonts w:ascii="Times New Roman" w:eastAsia="Calibri" w:hAnsi="Times New Roman" w:cs="Times New Roman"/>
          <w:sz w:val="22"/>
          <w:szCs w:val="22"/>
          <w:lang w:eastAsia="en-US"/>
        </w:rPr>
      </w:pPr>
      <w:r>
        <w:rPr>
          <w:rFonts w:ascii="Times New Roman" w:eastAsia="Calibri" w:hAnsi="Times New Roman" w:cs="Times New Roman"/>
          <w:color w:val="auto"/>
          <w:sz w:val="22"/>
          <w:szCs w:val="22"/>
          <w:lang w:eastAsia="en-US"/>
        </w:rPr>
        <w:t xml:space="preserve">Становленню учнів як свідомих громадян, патріотів України, членів соціуму, місцевої громади, шкільного колективу має сприяти реалізація змістової лінії </w:t>
      </w:r>
      <w:r>
        <w:rPr>
          <w:rFonts w:ascii="Times New Roman" w:eastAsia="Calibri" w:hAnsi="Times New Roman" w:cs="Times New Roman"/>
          <w:b/>
          <w:i/>
          <w:color w:val="auto"/>
          <w:sz w:val="22"/>
          <w:szCs w:val="22"/>
          <w:lang w:eastAsia="en-US"/>
        </w:rPr>
        <w:t>«Громадянська відповідальність».</w:t>
      </w:r>
      <w:r>
        <w:rPr>
          <w:rFonts w:ascii="Times New Roman" w:eastAsia="Calibri" w:hAnsi="Times New Roman" w:cs="Times New Roman"/>
          <w:i/>
          <w:color w:val="auto"/>
          <w:sz w:val="22"/>
          <w:szCs w:val="22"/>
          <w:lang w:eastAsia="en-US"/>
        </w:rPr>
        <w:t xml:space="preserve"> </w:t>
      </w:r>
      <w:r>
        <w:rPr>
          <w:rFonts w:ascii="Times New Roman" w:eastAsia="Calibri" w:hAnsi="Times New Roman" w:cs="Times New Roman"/>
          <w:color w:val="auto"/>
          <w:sz w:val="22"/>
          <w:szCs w:val="22"/>
          <w:lang w:eastAsia="en-US"/>
        </w:rPr>
        <w:t xml:space="preserve">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ставитись до завдань, визначених колективом, та ретельно виконувати свою частину роботи. У позаурочний час дбають про чистоту довкілля свого регіону, беруть посильну участь </w:t>
      </w:r>
      <w:r>
        <w:rPr>
          <w:rFonts w:ascii="Times New Roman" w:eastAsia="Calibri" w:hAnsi="Times New Roman" w:cs="Times New Roman"/>
          <w:sz w:val="22"/>
          <w:szCs w:val="22"/>
          <w:lang w:eastAsia="en-US"/>
        </w:rPr>
        <w:t>у реалізації соціально значущих навчальних проектів.</w:t>
      </w:r>
    </w:p>
    <w:p w:rsidR="000E0783" w:rsidRDefault="000E0783" w:rsidP="000E0783">
      <w:pPr>
        <w:widowControl/>
        <w:tabs>
          <w:tab w:val="left" w:pos="142"/>
        </w:tabs>
        <w:ind w:left="142" w:right="142" w:firstLine="425"/>
        <w:jc w:val="both"/>
        <w:rPr>
          <w:rFonts w:ascii="Times New Roman" w:eastAsia="Calibri" w:hAnsi="Times New Roman" w:cs="Times New Roman"/>
          <w:color w:val="auto"/>
          <w:sz w:val="22"/>
          <w:szCs w:val="22"/>
          <w:lang w:eastAsia="en-US"/>
        </w:rPr>
      </w:pPr>
      <w:r>
        <w:rPr>
          <w:rFonts w:ascii="Times New Roman" w:eastAsia="Calibri" w:hAnsi="Times New Roman" w:cs="Times New Roman"/>
          <w:sz w:val="22"/>
          <w:szCs w:val="22"/>
          <w:lang w:eastAsia="en-US"/>
        </w:rPr>
        <w:t>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у захисті довкілля і збереженні його для себе та майбутніх поколінь.</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Змістова лінія</w:t>
      </w:r>
      <w:r>
        <w:rPr>
          <w:rFonts w:ascii="Times New Roman" w:hAnsi="Times New Roman" w:cs="Times New Roman"/>
          <w:i/>
          <w:sz w:val="22"/>
          <w:szCs w:val="22"/>
        </w:rPr>
        <w:t xml:space="preserve"> </w:t>
      </w:r>
      <w:r>
        <w:rPr>
          <w:rFonts w:ascii="Times New Roman" w:hAnsi="Times New Roman" w:cs="Times New Roman"/>
          <w:b/>
          <w:i/>
          <w:sz w:val="22"/>
          <w:szCs w:val="22"/>
        </w:rPr>
        <w:t>«Здоров'я і безпека»</w:t>
      </w:r>
      <w:r>
        <w:rPr>
          <w:rFonts w:ascii="Times New Roman" w:hAnsi="Times New Roman" w:cs="Times New Roman"/>
          <w:i/>
          <w:sz w:val="22"/>
          <w:szCs w:val="22"/>
        </w:rPr>
        <w:t xml:space="preserve"> </w:t>
      </w:r>
      <w:r>
        <w:rPr>
          <w:rFonts w:ascii="Times New Roman" w:hAnsi="Times New Roman" w:cs="Times New Roman"/>
          <w:sz w:val="22"/>
          <w:szCs w:val="22"/>
        </w:rPr>
        <w:t xml:space="preserve">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w:t>
      </w:r>
      <w:r>
        <w:rPr>
          <w:rFonts w:ascii="Times New Roman" w:hAnsi="Times New Roman" w:cs="Times New Roman"/>
          <w:color w:val="auto"/>
          <w:sz w:val="22"/>
          <w:szCs w:val="22"/>
        </w:rPr>
        <w:t>продуктів сучасної хімічної технології</w:t>
      </w:r>
      <w:r>
        <w:rPr>
          <w:rFonts w:ascii="Times New Roman" w:hAnsi="Times New Roman" w:cs="Times New Roman"/>
          <w:sz w:val="22"/>
          <w:szCs w:val="22"/>
        </w:rPr>
        <w:t xml:space="preserve"> </w:t>
      </w:r>
      <w:r>
        <w:rPr>
          <w:rFonts w:ascii="Times New Roman" w:hAnsi="Times New Roman" w:cs="Times New Roman"/>
          <w:color w:val="auto"/>
          <w:sz w:val="22"/>
          <w:szCs w:val="22"/>
        </w:rPr>
        <w:t>у разі</w:t>
      </w:r>
      <w:r>
        <w:rPr>
          <w:rFonts w:ascii="Times New Roman" w:hAnsi="Times New Roman" w:cs="Times New Roman"/>
          <w:sz w:val="22"/>
          <w:szCs w:val="22"/>
        </w:rPr>
        <w:t xml:space="preserve"> неналежного використання їх. </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 xml:space="preserve">У результаті реалізації цієї змістової лінії учень беззастережно дотримується правил </w:t>
      </w:r>
      <w:r>
        <w:rPr>
          <w:rFonts w:ascii="Times New Roman" w:hAnsi="Times New Roman" w:cs="Times New Roman"/>
          <w:sz w:val="22"/>
          <w:szCs w:val="22"/>
        </w:rPr>
        <w:lastRenderedPageBreak/>
        <w:t xml:space="preserve">безпечного поводження з речовинами і матеріалами в лабораторії, побуті й довкіллі; обізнаний із заходами безпеки під час реакції горіння, </w:t>
      </w:r>
      <w:proofErr w:type="spellStart"/>
      <w:r>
        <w:rPr>
          <w:rFonts w:ascii="Times New Roman" w:hAnsi="Times New Roman" w:cs="Times New Roman"/>
          <w:sz w:val="22"/>
          <w:szCs w:val="22"/>
        </w:rPr>
        <w:t>маркованням</w:t>
      </w:r>
      <w:proofErr w:type="spellEnd"/>
      <w:r>
        <w:rPr>
          <w:rFonts w:ascii="Times New Roman" w:hAnsi="Times New Roman" w:cs="Times New Roman"/>
          <w:sz w:val="22"/>
          <w:szCs w:val="22"/>
        </w:rPr>
        <w:t xml:space="preserve"> небезпечних речовин; усвідомлює залежність здоров’я від чистоти води, повітря, складу харчових продуктів, згубну дію алкоголю на організм людини; дотримується здорового способу життя.</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eastAsia="Times New Roman" w:hAnsi="Times New Roman" w:cs="Times New Roman"/>
          <w:sz w:val="22"/>
          <w:szCs w:val="22"/>
        </w:rPr>
        <w:t>Змістова лінія</w:t>
      </w:r>
      <w:r>
        <w:rPr>
          <w:rFonts w:ascii="Times New Roman" w:eastAsia="Times New Roman" w:hAnsi="Times New Roman" w:cs="Times New Roman"/>
          <w:i/>
          <w:sz w:val="22"/>
          <w:szCs w:val="22"/>
        </w:rPr>
        <w:t xml:space="preserve"> «</w:t>
      </w:r>
      <w:r>
        <w:rPr>
          <w:rFonts w:ascii="Times New Roman" w:eastAsia="Times New Roman" w:hAnsi="Times New Roman" w:cs="Times New Roman"/>
          <w:b/>
          <w:i/>
          <w:sz w:val="22"/>
          <w:szCs w:val="22"/>
        </w:rPr>
        <w:t xml:space="preserve">Підприємливість і фінансова грамотність» </w:t>
      </w:r>
      <w:r>
        <w:rPr>
          <w:rFonts w:ascii="Times New Roman" w:eastAsia="Times New Roman" w:hAnsi="Times New Roman" w:cs="Times New Roman"/>
          <w:sz w:val="22"/>
          <w:szCs w:val="22"/>
        </w:rPr>
        <w:t xml:space="preserve">націлює учнів на мобілізацію знань, практичного досвіду і ціннісних установок у ситуаціях вибору і прийняття рішень. У навчанні хімії </w:t>
      </w:r>
      <w:r>
        <w:rPr>
          <w:rFonts w:ascii="Times New Roman" w:hAnsi="Times New Roman" w:cs="Times New Roman"/>
          <w:sz w:val="22"/>
          <w:szCs w:val="22"/>
        </w:rPr>
        <w:t xml:space="preserve">такі ситуації створюються під час планування </w:t>
      </w:r>
      <w:r>
        <w:rPr>
          <w:rFonts w:ascii="Times New Roman" w:hAnsi="Times New Roman" w:cs="Times New Roman"/>
          <w:color w:val="auto"/>
          <w:sz w:val="22"/>
          <w:szCs w:val="22"/>
        </w:rPr>
        <w:t>самоосвітньої навчальної діяльності,</w:t>
      </w:r>
      <w:r>
        <w:rPr>
          <w:rFonts w:ascii="Times New Roman" w:hAnsi="Times New Roman" w:cs="Times New Roman"/>
          <w:sz w:val="22"/>
          <w:szCs w:val="22"/>
        </w:rPr>
        <w:t xml:space="preserve"> групової навчальної, експериментальної роботи, виконання навчальних проектів і </w:t>
      </w:r>
      <w:proofErr w:type="spellStart"/>
      <w:r>
        <w:rPr>
          <w:rFonts w:ascii="Times New Roman" w:hAnsi="Times New Roman" w:cs="Times New Roman"/>
          <w:sz w:val="22"/>
          <w:szCs w:val="22"/>
        </w:rPr>
        <w:t>презентування</w:t>
      </w:r>
      <w:proofErr w:type="spellEnd"/>
      <w:r>
        <w:rPr>
          <w:rFonts w:ascii="Times New Roman" w:hAnsi="Times New Roman" w:cs="Times New Roman"/>
          <w:sz w:val="22"/>
          <w:szCs w:val="22"/>
        </w:rPr>
        <w:t xml:space="preserve"> їх, розв’язування розрахункових і контекстних задач, вироблення власної моделі поведінки у довкіллі. </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 xml:space="preserve">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 xml:space="preserve">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добування,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 поводження у довкіллі; свідомо обирає напрям навчання у старшій школі, виходячи з власних можливостей. </w:t>
      </w:r>
    </w:p>
    <w:p w:rsidR="000E0783" w:rsidRDefault="000E0783" w:rsidP="000E0783">
      <w:pPr>
        <w:tabs>
          <w:tab w:val="left" w:pos="142"/>
        </w:tabs>
        <w:ind w:left="142" w:right="142" w:firstLine="425"/>
        <w:jc w:val="both"/>
        <w:rPr>
          <w:rFonts w:ascii="Times New Roman" w:hAnsi="Times New Roman" w:cs="Times New Roman"/>
          <w:sz w:val="22"/>
          <w:szCs w:val="22"/>
          <w:highlight w:val="yellow"/>
          <w:lang w:eastAsia="ru-RU"/>
        </w:rPr>
      </w:pPr>
      <w:r>
        <w:rPr>
          <w:rFonts w:ascii="Times New Roman" w:hAnsi="Times New Roman" w:cs="Times New Roman"/>
          <w:sz w:val="22"/>
          <w:szCs w:val="22"/>
          <w:lang w:eastAsia="ru-RU"/>
        </w:rPr>
        <w:t xml:space="preserve">Реалізація наскрізних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w:t>
      </w:r>
      <w:r>
        <w:rPr>
          <w:rFonts w:ascii="Times New Roman" w:hAnsi="Times New Roman" w:cs="Times New Roman"/>
          <w:sz w:val="22"/>
          <w:szCs w:val="22"/>
        </w:rPr>
        <w:t xml:space="preserve">розв’язування задач і завдань з реальними даними; виконання міжпредметних навчальних проектів, роботи з різними джерелами інформації; в позаурочний час вони реалізуються під час тематичних тижнів, участі в регіональних, всеукраїнських та міжнародних конкурсах (у тому числі дистанційних). </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У навчальній програмі з хімії наскрізні змістові лінії винесено в окрему рубрику. У ній зазначено  питання, що дають змогу відповідно спрямувати зміст кожної теми.</w:t>
      </w:r>
    </w:p>
    <w:p w:rsidR="000E0783" w:rsidRDefault="000E0783" w:rsidP="000E0783">
      <w:pPr>
        <w:widowControl/>
        <w:tabs>
          <w:tab w:val="left" w:pos="142"/>
        </w:tabs>
        <w:ind w:left="142" w:right="142" w:firstLine="425"/>
        <w:jc w:val="both"/>
        <w:rPr>
          <w:rFonts w:ascii="Times New Roman" w:hAnsi="Times New Roman" w:cs="Times New Roman"/>
          <w:color w:val="auto"/>
          <w:sz w:val="22"/>
          <w:szCs w:val="22"/>
          <w:lang w:eastAsia="ru-RU"/>
        </w:rPr>
      </w:pPr>
      <w:r>
        <w:rPr>
          <w:rFonts w:ascii="Times New Roman" w:hAnsi="Times New Roman" w:cs="Times New Roman"/>
          <w:sz w:val="22"/>
          <w:szCs w:val="22"/>
          <w:lang w:eastAsia="ru-RU"/>
        </w:rPr>
        <w:t>На завершення навчання хімії в основній школі учень має засвоїти провідні ідеї хімічної</w:t>
      </w:r>
      <w:r>
        <w:rPr>
          <w:rFonts w:ascii="Times New Roman" w:eastAsia="Times New Roman" w:hAnsi="Times New Roman" w:cs="Times New Roman"/>
          <w:sz w:val="22"/>
          <w:szCs w:val="22"/>
        </w:rPr>
        <w:t xml:space="preserve"> науки, ціннісні установки і мати досвід їх застосування у власній діяльності, що в сукупності забезпечує базову підготовку з предмета і </w:t>
      </w:r>
      <w:r>
        <w:rPr>
          <w:rFonts w:ascii="Times New Roman" w:hAnsi="Times New Roman" w:cs="Times New Roman"/>
          <w:sz w:val="22"/>
          <w:szCs w:val="22"/>
          <w:lang w:eastAsia="ru-RU"/>
        </w:rPr>
        <w:t xml:space="preserve">створює підґрунтя </w:t>
      </w:r>
      <w:r>
        <w:rPr>
          <w:rFonts w:ascii="Times New Roman" w:hAnsi="Times New Roman" w:cs="Times New Roman"/>
          <w:color w:val="auto"/>
          <w:sz w:val="22"/>
          <w:szCs w:val="22"/>
          <w:lang w:eastAsia="ru-RU"/>
        </w:rPr>
        <w:t>для подальшого навчання хімії у старшій школі, соціалізації і творчої самореалізації особистості.</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Зміст курсу хімії основної школи зберігає перевірене часом базове ядро, необхідне для освіченості й розвитку учня; розкриває загальнокультурний, гуманістичний характер природничо-наукових знань; ґрунтується на провідних світоглядних ідеях природознавства, як от:</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 пізнаваність матеріального світу;</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 дискретність матерії;</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 ієрархія рівнів структурної організації матерії;</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 матеріальна єдність світу;</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 причинно-наслідкові зв'язки у природі;</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 значення природничих наук для розв'язування проблем сталого розвитку людства.</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Шкільний курс хімії побудовано за концентричним принципом. На першому концентрі (в основній школі) вивчається мінімальний за обсягом, але функціонально цілісний базовий курс хімії, достатній для подальшої освіти і самоосвіти учнів. Зміст другого концентру (старша школа) залежить від профілю навчання, обраного учнем.</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 xml:space="preserve">Програма основної школи реалізує змістові лінії хімічного компонента освітньої галузі «Природознавство»: хімічний елемент, речовина, хімічна реакція, методи наукового пізнання в хімії, хімія в житті суспільства. Зміст програми </w:t>
      </w:r>
      <w:proofErr w:type="spellStart"/>
      <w:r>
        <w:rPr>
          <w:rFonts w:ascii="Times New Roman" w:hAnsi="Times New Roman" w:cs="Times New Roman"/>
          <w:sz w:val="22"/>
          <w:szCs w:val="22"/>
        </w:rPr>
        <w:t>структуровано</w:t>
      </w:r>
      <w:proofErr w:type="spellEnd"/>
      <w:r>
        <w:rPr>
          <w:rFonts w:ascii="Times New Roman" w:hAnsi="Times New Roman" w:cs="Times New Roman"/>
          <w:sz w:val="22"/>
          <w:szCs w:val="22"/>
        </w:rPr>
        <w:t xml:space="preserve"> з урахуванням вікових особливостей учнів і часу, відведеного на вивчення предмета. </w:t>
      </w:r>
    </w:p>
    <w:p w:rsidR="000E0783" w:rsidRDefault="000E0783" w:rsidP="000E0783">
      <w:pPr>
        <w:keepNext/>
        <w:widowControl/>
        <w:tabs>
          <w:tab w:val="left" w:pos="142"/>
        </w:tabs>
        <w:ind w:left="142" w:right="142" w:firstLine="425"/>
        <w:jc w:val="both"/>
        <w:outlineLvl w:val="7"/>
        <w:rPr>
          <w:rFonts w:ascii="Times New Roman" w:eastAsia="Calibri" w:hAnsi="Times New Roman" w:cs="Times New Roman"/>
          <w:color w:val="auto"/>
          <w:sz w:val="22"/>
          <w:szCs w:val="22"/>
          <w:lang w:eastAsia="ru-RU"/>
        </w:rPr>
      </w:pPr>
      <w:r>
        <w:rPr>
          <w:rFonts w:ascii="Times New Roman" w:eastAsia="Calibri" w:hAnsi="Times New Roman" w:cs="Times New Roman"/>
          <w:color w:val="auto"/>
          <w:sz w:val="22"/>
          <w:szCs w:val="22"/>
          <w:lang w:eastAsia="ru-RU"/>
        </w:rPr>
        <w:t>В основній школі хімію вивчають за типовим навчальним планом з таким розподілом годин: 7 кл. – 1,5 год., 8, 9 кл. – 2 год. на тиждень. Обрано таку послідовність викладення навчального матеріалу:</w:t>
      </w:r>
    </w:p>
    <w:p w:rsidR="000E0783" w:rsidRDefault="000E0783" w:rsidP="000E0783">
      <w:pPr>
        <w:widowControl/>
        <w:tabs>
          <w:tab w:val="left" w:pos="142"/>
        </w:tabs>
        <w:ind w:left="142" w:right="142" w:firstLine="425"/>
        <w:jc w:val="both"/>
        <w:rPr>
          <w:rFonts w:ascii="Times New Roman" w:eastAsia="Calibri" w:hAnsi="Times New Roman" w:cs="Times New Roman"/>
          <w:i/>
          <w:color w:val="auto"/>
          <w:sz w:val="22"/>
          <w:szCs w:val="22"/>
          <w:lang w:eastAsia="en-US"/>
        </w:rPr>
      </w:pPr>
      <w:r>
        <w:rPr>
          <w:rFonts w:ascii="Times New Roman" w:eastAsia="Calibri" w:hAnsi="Times New Roman" w:cs="Times New Roman"/>
          <w:b/>
          <w:color w:val="auto"/>
          <w:sz w:val="22"/>
          <w:szCs w:val="22"/>
          <w:lang w:eastAsia="en-US"/>
        </w:rPr>
        <w:t xml:space="preserve">7 клас. </w:t>
      </w:r>
      <w:r>
        <w:rPr>
          <w:rFonts w:ascii="Times New Roman" w:eastAsia="Calibri" w:hAnsi="Times New Roman" w:cs="Times New Roman"/>
          <w:i/>
          <w:color w:val="auto"/>
          <w:sz w:val="22"/>
          <w:szCs w:val="22"/>
          <w:lang w:eastAsia="en-US"/>
        </w:rPr>
        <w:t>Вступ. Тема 1. Початкові хімічні поняття. Тема 2. Кисень. Тема 3. Вода.</w:t>
      </w:r>
    </w:p>
    <w:p w:rsidR="000E0783" w:rsidRDefault="000E0783" w:rsidP="000E0783">
      <w:pPr>
        <w:widowControl/>
        <w:tabs>
          <w:tab w:val="left" w:pos="142"/>
        </w:tabs>
        <w:ind w:left="142" w:right="142" w:firstLine="425"/>
        <w:jc w:val="both"/>
        <w:rPr>
          <w:rFonts w:ascii="Times New Roman" w:eastAsia="Calibri" w:hAnsi="Times New Roman" w:cs="Times New Roman"/>
          <w:i/>
          <w:color w:val="auto"/>
          <w:sz w:val="22"/>
          <w:szCs w:val="22"/>
          <w:lang w:eastAsia="en-US"/>
        </w:rPr>
      </w:pPr>
      <w:r>
        <w:rPr>
          <w:rFonts w:ascii="Times New Roman" w:eastAsia="Calibri" w:hAnsi="Times New Roman" w:cs="Times New Roman"/>
          <w:b/>
          <w:color w:val="auto"/>
          <w:sz w:val="22"/>
          <w:szCs w:val="22"/>
          <w:lang w:eastAsia="en-US"/>
        </w:rPr>
        <w:lastRenderedPageBreak/>
        <w:t xml:space="preserve">8 клас. </w:t>
      </w:r>
      <w:r>
        <w:rPr>
          <w:rFonts w:ascii="Times New Roman" w:eastAsia="Calibri" w:hAnsi="Times New Roman" w:cs="Times New Roman"/>
          <w:i/>
          <w:color w:val="auto"/>
          <w:sz w:val="22"/>
          <w:szCs w:val="22"/>
          <w:lang w:eastAsia="en-US"/>
        </w:rPr>
        <w:t>Тема 1. Будова атома. Періодичний закон і періодична система хімічних елементів. Тема 2. Хімічний зв’язок і будова речовини. Тема 3. Кількість речовини, розрахунки за хімічними формулами. Тема 4. Основні класи неорганічних сполук.</w:t>
      </w:r>
    </w:p>
    <w:p w:rsidR="000E0783" w:rsidRDefault="000E0783" w:rsidP="000E0783">
      <w:pPr>
        <w:widowControl/>
        <w:tabs>
          <w:tab w:val="left" w:pos="142"/>
        </w:tabs>
        <w:ind w:left="142" w:right="142" w:firstLine="425"/>
        <w:jc w:val="both"/>
        <w:rPr>
          <w:rFonts w:ascii="Times New Roman" w:eastAsia="Calibri" w:hAnsi="Times New Roman" w:cs="Times New Roman"/>
          <w:i/>
          <w:color w:val="auto"/>
          <w:sz w:val="22"/>
          <w:szCs w:val="22"/>
          <w:lang w:eastAsia="en-US"/>
        </w:rPr>
      </w:pPr>
      <w:r>
        <w:rPr>
          <w:rFonts w:ascii="Times New Roman" w:eastAsia="Calibri" w:hAnsi="Times New Roman" w:cs="Times New Roman"/>
          <w:b/>
          <w:color w:val="auto"/>
          <w:sz w:val="22"/>
          <w:szCs w:val="22"/>
          <w:lang w:eastAsia="en-US"/>
        </w:rPr>
        <w:t xml:space="preserve">9 клас. </w:t>
      </w:r>
      <w:r>
        <w:rPr>
          <w:rFonts w:ascii="Times New Roman" w:eastAsia="Calibri" w:hAnsi="Times New Roman" w:cs="Times New Roman"/>
          <w:i/>
          <w:color w:val="auto"/>
          <w:sz w:val="22"/>
          <w:szCs w:val="22"/>
          <w:lang w:eastAsia="en-US"/>
        </w:rPr>
        <w:t>Тема 1. Розчини. Тема 2. Хімічні реакції. Тема 3. Початкові поняття про органічні сполуки. Тема 4. Роль хімії в житті суспільства..</w:t>
      </w:r>
    </w:p>
    <w:p w:rsidR="000E0783" w:rsidRDefault="000E0783" w:rsidP="000E0783">
      <w:pPr>
        <w:widowControl/>
        <w:tabs>
          <w:tab w:val="left" w:pos="142"/>
        </w:tabs>
        <w:ind w:left="142" w:right="142" w:firstLine="425"/>
        <w:jc w:val="both"/>
        <w:rPr>
          <w:rFonts w:ascii="Times New Roman" w:eastAsia="Calibri" w:hAnsi="Times New Roman" w:cs="Times New Roman"/>
          <w:iCs/>
          <w:color w:val="auto"/>
          <w:sz w:val="22"/>
          <w:szCs w:val="22"/>
          <w:lang w:eastAsia="en-US"/>
        </w:rPr>
      </w:pPr>
      <w:r>
        <w:rPr>
          <w:rFonts w:ascii="Times New Roman" w:eastAsia="Calibri" w:hAnsi="Times New Roman" w:cs="Times New Roman"/>
          <w:color w:val="auto"/>
          <w:sz w:val="22"/>
          <w:szCs w:val="22"/>
          <w:lang w:eastAsia="en-US"/>
        </w:rPr>
        <w:t xml:space="preserve">У </w:t>
      </w:r>
      <w:r>
        <w:rPr>
          <w:rFonts w:ascii="Times New Roman" w:eastAsia="Calibri" w:hAnsi="Times New Roman" w:cs="Times New Roman"/>
          <w:b/>
          <w:color w:val="auto"/>
          <w:sz w:val="22"/>
          <w:szCs w:val="22"/>
          <w:lang w:eastAsia="en-US"/>
        </w:rPr>
        <w:t>7 класі</w:t>
      </w:r>
      <w:r>
        <w:rPr>
          <w:rFonts w:ascii="Times New Roman" w:eastAsia="Calibri" w:hAnsi="Times New Roman" w:cs="Times New Roman"/>
          <w:color w:val="auto"/>
          <w:sz w:val="22"/>
          <w:szCs w:val="22"/>
          <w:lang w:eastAsia="en-US"/>
        </w:rPr>
        <w:t xml:space="preserve"> на рівні складу речовини триває формування основних хімічних понять (атом, молекула, хімічний елемент, прості й складні речовини), розпочате у природознавчих курсах 1-5 класів; формуються нові поняття (хімічна формула, валентність, хімічна реакція). Схеми хімічних реакцій і хімічні рівняння розглядаються на основі закону збереження маси речовин. </w:t>
      </w:r>
      <w:r>
        <w:rPr>
          <w:rFonts w:ascii="Times New Roman" w:eastAsia="Calibri" w:hAnsi="Times New Roman" w:cs="Times New Roman"/>
          <w:iCs/>
          <w:color w:val="auto"/>
          <w:sz w:val="22"/>
          <w:szCs w:val="22"/>
          <w:lang w:eastAsia="en-US"/>
        </w:rPr>
        <w:t xml:space="preserve">Ознайомлення (в загальному) із періодичною системою хімічних елементів передбачено програмою задля того, щоб учні мали змогу встановити взаємозв’язок між розташуванням елементів у періодичній системі та їхньою валентністю, використовувати інформацію, яку містить періодична система, про відносні атомні маси хімічних елементів. </w:t>
      </w:r>
    </w:p>
    <w:p w:rsidR="000E0783" w:rsidRDefault="000E0783" w:rsidP="000E0783">
      <w:pPr>
        <w:tabs>
          <w:tab w:val="left" w:pos="142"/>
        </w:tabs>
        <w:ind w:left="142" w:right="142" w:firstLine="425"/>
        <w:jc w:val="both"/>
        <w:rPr>
          <w:rFonts w:ascii="Times New Roman" w:hAnsi="Times New Roman" w:cs="Times New Roman"/>
          <w:iCs/>
          <w:sz w:val="22"/>
          <w:szCs w:val="22"/>
        </w:rPr>
      </w:pPr>
      <w:r>
        <w:rPr>
          <w:rFonts w:ascii="Times New Roman" w:hAnsi="Times New Roman" w:cs="Times New Roman"/>
          <w:sz w:val="22"/>
          <w:szCs w:val="22"/>
        </w:rPr>
        <w:tab/>
        <w:t xml:space="preserve">Деякі властивості простих і складних речовин розглядаються на прикладах кисню і води в наступних двох темах. Розглядаються </w:t>
      </w:r>
      <w:r>
        <w:rPr>
          <w:rFonts w:ascii="Times New Roman" w:hAnsi="Times New Roman" w:cs="Times New Roman"/>
          <w:iCs/>
          <w:sz w:val="22"/>
          <w:szCs w:val="22"/>
        </w:rPr>
        <w:t xml:space="preserve"> процеси добування кисню; на основі хімічних властивостей кисню вводиться поняття про реакцію сполучення та оксиди металічних і неметалічних елементів. </w:t>
      </w:r>
    </w:p>
    <w:p w:rsidR="000E0783" w:rsidRDefault="000E0783" w:rsidP="000E0783">
      <w:pPr>
        <w:tabs>
          <w:tab w:val="left" w:pos="142"/>
        </w:tabs>
        <w:ind w:left="142" w:right="142" w:firstLine="425"/>
        <w:jc w:val="both"/>
        <w:rPr>
          <w:rFonts w:ascii="Times New Roman" w:hAnsi="Times New Roman" w:cs="Times New Roman"/>
          <w:iCs/>
          <w:sz w:val="22"/>
          <w:szCs w:val="22"/>
        </w:rPr>
      </w:pPr>
      <w:r>
        <w:rPr>
          <w:rFonts w:ascii="Times New Roman" w:hAnsi="Times New Roman" w:cs="Times New Roman"/>
          <w:iCs/>
          <w:sz w:val="22"/>
          <w:szCs w:val="22"/>
        </w:rPr>
        <w:tab/>
        <w:t xml:space="preserve">Вивчення хімічних властивостей води дає змогу розглянути взаємодію оксидів з водою та ознайомитися з </w:t>
      </w:r>
      <w:r>
        <w:rPr>
          <w:rFonts w:ascii="Times New Roman" w:hAnsi="Times New Roman" w:cs="Times New Roman"/>
          <w:iCs/>
          <w:color w:val="auto"/>
          <w:sz w:val="22"/>
          <w:szCs w:val="22"/>
        </w:rPr>
        <w:t xml:space="preserve">кислотами й основами. </w:t>
      </w:r>
      <w:r>
        <w:rPr>
          <w:rFonts w:ascii="Times New Roman" w:hAnsi="Times New Roman" w:cs="Times New Roman"/>
          <w:iCs/>
          <w:sz w:val="22"/>
          <w:szCs w:val="22"/>
        </w:rPr>
        <w:t>Це забезпечує мінімальну фактологічну базу про сполуки хімічних елементів і їхні властивості для подальшого вивчення періодичного закону і хімічного зв’язку у 8 класі.</w:t>
      </w:r>
    </w:p>
    <w:p w:rsidR="000E0783" w:rsidRDefault="000E0783" w:rsidP="000E0783">
      <w:pPr>
        <w:tabs>
          <w:tab w:val="left" w:pos="142"/>
        </w:tabs>
        <w:ind w:left="142" w:right="142" w:firstLine="425"/>
        <w:jc w:val="both"/>
        <w:rPr>
          <w:rFonts w:ascii="Times New Roman" w:hAnsi="Times New Roman" w:cs="Times New Roman"/>
          <w:iCs/>
          <w:color w:val="FF0000"/>
          <w:sz w:val="22"/>
          <w:szCs w:val="22"/>
        </w:rPr>
      </w:pPr>
      <w:r>
        <w:rPr>
          <w:rFonts w:ascii="Times New Roman" w:hAnsi="Times New Roman" w:cs="Times New Roman"/>
          <w:iCs/>
          <w:sz w:val="22"/>
          <w:szCs w:val="22"/>
        </w:rPr>
        <w:tab/>
        <w:t xml:space="preserve">На цьому етапі навчання хімії триває формування поняття про розчин та його компоненти, масову частку розчиненої речовини (пропедевтичні знання надавались на уроках природознавства). Учні навчаються виготовляти розчини, розв’язувати задачі на обчислення кількісного складу розчину, визначення масової частки розчиненої речовини, </w:t>
      </w:r>
      <w:r>
        <w:rPr>
          <w:rFonts w:ascii="Times New Roman" w:hAnsi="Times New Roman" w:cs="Times New Roman"/>
          <w:iCs/>
          <w:color w:val="auto"/>
          <w:sz w:val="22"/>
          <w:szCs w:val="22"/>
        </w:rPr>
        <w:t>об’єму і маси води для його виготовлення.</w:t>
      </w:r>
    </w:p>
    <w:p w:rsidR="000E0783" w:rsidRDefault="000E0783" w:rsidP="000E0783">
      <w:pPr>
        <w:widowControl/>
        <w:tabs>
          <w:tab w:val="left" w:pos="142"/>
        </w:tabs>
        <w:ind w:left="142" w:right="142" w:firstLine="425"/>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У </w:t>
      </w:r>
      <w:r>
        <w:rPr>
          <w:rFonts w:ascii="Times New Roman" w:eastAsia="Calibri" w:hAnsi="Times New Roman" w:cs="Times New Roman"/>
          <w:b/>
          <w:color w:val="auto"/>
          <w:sz w:val="22"/>
          <w:szCs w:val="22"/>
          <w:lang w:eastAsia="en-US"/>
        </w:rPr>
        <w:t>8 класі</w:t>
      </w:r>
      <w:r>
        <w:rPr>
          <w:rFonts w:ascii="Times New Roman" w:eastAsia="Calibri" w:hAnsi="Times New Roman" w:cs="Times New Roman"/>
          <w:color w:val="auto"/>
          <w:sz w:val="22"/>
          <w:szCs w:val="22"/>
          <w:lang w:eastAsia="en-US"/>
        </w:rPr>
        <w:t xml:space="preserve"> на початок винесено теоретичний матеріал про будову атома, періодичний закон, хімічний зв’язок і будову речовин. Вивчення будови атома дає змогу пояснити причину явища періодичності зміни властивостей хімічних елементів і їхніх сполук, розкрити на вищому теоретичному рівні поняття валентності елементів у хімічних сполуках, з’ясувати електронну природу ковалентного та </w:t>
      </w:r>
      <w:proofErr w:type="spellStart"/>
      <w:r>
        <w:rPr>
          <w:rFonts w:ascii="Times New Roman" w:eastAsia="Calibri" w:hAnsi="Times New Roman" w:cs="Times New Roman"/>
          <w:color w:val="auto"/>
          <w:sz w:val="22"/>
          <w:szCs w:val="22"/>
          <w:lang w:eastAsia="en-US"/>
        </w:rPr>
        <w:t>йонного</w:t>
      </w:r>
      <w:proofErr w:type="spellEnd"/>
      <w:r>
        <w:rPr>
          <w:rFonts w:ascii="Times New Roman" w:eastAsia="Calibri" w:hAnsi="Times New Roman" w:cs="Times New Roman"/>
          <w:color w:val="auto"/>
          <w:sz w:val="22"/>
          <w:szCs w:val="22"/>
          <w:lang w:eastAsia="en-US"/>
        </w:rPr>
        <w:t xml:space="preserve"> хімічних зв’язків. </w:t>
      </w:r>
    </w:p>
    <w:p w:rsidR="000E0783" w:rsidRDefault="000E0783" w:rsidP="000E0783">
      <w:pPr>
        <w:widowControl/>
        <w:tabs>
          <w:tab w:val="left" w:pos="142"/>
        </w:tabs>
        <w:ind w:left="142" w:right="142" w:firstLine="425"/>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У наступній темі «Кількість речовини. Розрахунки за хімічними формулами» формується поняття про кількість речовини та одиницю її вимірювання – моль. Учні вчаться обчислювати молярну масу, відносну густину газів. Абстрактні поняття про атоми й молекули набувають реальних кількісних характеристик. Засвоєння знань з теми допоможе учням зрозуміти кількісні відношення між речовинами в хімічних реакціях (добирання коефіцієнтів) і полегшити кількісні розрахунки за хімічними рівняннями. </w:t>
      </w:r>
    </w:p>
    <w:p w:rsidR="000E0783" w:rsidRDefault="000E0783" w:rsidP="000E0783">
      <w:pPr>
        <w:widowControl/>
        <w:tabs>
          <w:tab w:val="left" w:pos="142"/>
        </w:tabs>
        <w:ind w:left="142" w:right="142" w:firstLine="425"/>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Далі вивчається тема «Основні класи неорганічних сполук», яка має переважно фактологічний характер, але з акцентом на взаємозв’язку складу, властивостей, застосування речовин і їхнього екологічного впливу. За такої послідовності тем вивчення неорганічних речовин нині набуває теоретичного підґрунтя, яке становлять періодичний закон, будова речовин, кількісні відношення в хімії. Хімічний склад і властивості речовин логічно пов’язуються з розміщенням хімічних елементів у періодичній системі, а в практичній частині програми є змога поступово перейти від простих до складніших хімічних реакцій і розрахункових задач.</w:t>
      </w:r>
    </w:p>
    <w:p w:rsidR="000E0783" w:rsidRDefault="000E0783" w:rsidP="000E0783">
      <w:pPr>
        <w:pStyle w:val="23"/>
        <w:tabs>
          <w:tab w:val="left" w:pos="142"/>
          <w:tab w:val="left" w:pos="284"/>
        </w:tabs>
        <w:spacing w:line="240" w:lineRule="auto"/>
        <w:ind w:left="142" w:firstLine="425"/>
        <w:rPr>
          <w:rFonts w:ascii="Times New Roman" w:hAnsi="Times New Roman" w:cs="Times New Roman"/>
          <w:sz w:val="22"/>
          <w:szCs w:val="22"/>
        </w:rPr>
      </w:pPr>
      <w:r>
        <w:rPr>
          <w:rFonts w:ascii="Times New Roman" w:hAnsi="Times New Roman" w:cs="Times New Roman"/>
          <w:sz w:val="22"/>
          <w:szCs w:val="22"/>
        </w:rPr>
        <w:t xml:space="preserve">Перша тема </w:t>
      </w:r>
      <w:r>
        <w:rPr>
          <w:rFonts w:ascii="Times New Roman" w:hAnsi="Times New Roman" w:cs="Times New Roman"/>
          <w:b/>
          <w:sz w:val="22"/>
          <w:szCs w:val="22"/>
        </w:rPr>
        <w:t xml:space="preserve">9 класу </w:t>
      </w:r>
      <w:r>
        <w:rPr>
          <w:rFonts w:ascii="Times New Roman" w:hAnsi="Times New Roman" w:cs="Times New Roman"/>
          <w:sz w:val="22"/>
          <w:szCs w:val="22"/>
        </w:rPr>
        <w:t xml:space="preserve">присвячена дисперсним системам, колоїдним й істинним розчинам. Розглядається будова молекули води, її властивості пояснюються із залученням поняття про водневий зв’язок. Водні розчини кислот, основ і солей та реакції між ними вивчаються з погляду електролітичної дисоціації. Вводиться поняття про </w:t>
      </w:r>
      <w:proofErr w:type="spellStart"/>
      <w:r>
        <w:rPr>
          <w:rFonts w:ascii="Times New Roman" w:hAnsi="Times New Roman" w:cs="Times New Roman"/>
          <w:sz w:val="22"/>
          <w:szCs w:val="22"/>
        </w:rPr>
        <w:t>рН</w:t>
      </w:r>
      <w:proofErr w:type="spellEnd"/>
      <w:r>
        <w:rPr>
          <w:rFonts w:ascii="Times New Roman" w:hAnsi="Times New Roman" w:cs="Times New Roman"/>
          <w:sz w:val="22"/>
          <w:szCs w:val="22"/>
        </w:rPr>
        <w:t xml:space="preserve"> розчину, зважаючи на важливість визначення якості харчової та іншої продукції.</w:t>
      </w:r>
    </w:p>
    <w:p w:rsidR="000E0783" w:rsidRDefault="000E0783" w:rsidP="000E0783">
      <w:pPr>
        <w:pStyle w:val="23"/>
        <w:tabs>
          <w:tab w:val="left" w:pos="142"/>
          <w:tab w:val="left" w:pos="284"/>
        </w:tabs>
        <w:spacing w:line="240" w:lineRule="auto"/>
        <w:ind w:left="142" w:firstLine="425"/>
        <w:rPr>
          <w:rFonts w:ascii="Times New Roman" w:hAnsi="Times New Roman" w:cs="Times New Roman"/>
          <w:sz w:val="22"/>
          <w:szCs w:val="22"/>
        </w:rPr>
      </w:pPr>
      <w:r>
        <w:rPr>
          <w:rFonts w:ascii="Times New Roman" w:hAnsi="Times New Roman" w:cs="Times New Roman"/>
          <w:sz w:val="22"/>
          <w:szCs w:val="22"/>
        </w:rPr>
        <w:t xml:space="preserve">Наступна тема має </w:t>
      </w:r>
      <w:proofErr w:type="spellStart"/>
      <w:r>
        <w:rPr>
          <w:rFonts w:ascii="Times New Roman" w:hAnsi="Times New Roman" w:cs="Times New Roman"/>
          <w:sz w:val="22"/>
          <w:szCs w:val="22"/>
        </w:rPr>
        <w:t>узагальнювальний</w:t>
      </w:r>
      <w:proofErr w:type="spellEnd"/>
      <w:r>
        <w:rPr>
          <w:rFonts w:ascii="Times New Roman" w:hAnsi="Times New Roman" w:cs="Times New Roman"/>
          <w:sz w:val="22"/>
          <w:szCs w:val="22"/>
        </w:rPr>
        <w:t xml:space="preserve"> характер щодо ще однієї групи об’єктів хімічної науки – хімічних реакцій. Формування цього ключового поняття хімії відбувається на якісно новому рівні завдяки розвитку початкових уявлень про хімічну реакцію та можливості залучити попередньо набуті знання про реакції за участю неорганічних речовин. Під час вивчення окисно-відновних реакцій розглядається поняття про ступінь окиснення та правила його визначення у сполуках.</w:t>
      </w:r>
    </w:p>
    <w:p w:rsidR="000E0783" w:rsidRDefault="000E0783" w:rsidP="000E0783">
      <w:pPr>
        <w:widowControl/>
        <w:tabs>
          <w:tab w:val="left" w:pos="142"/>
        </w:tabs>
        <w:ind w:left="142" w:right="142" w:firstLine="425"/>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lastRenderedPageBreak/>
        <w:t xml:space="preserve">Органічні сполуки вивчаються на рівні молекулярного складу; для вуглеводнів, спиртів і </w:t>
      </w:r>
      <w:proofErr w:type="spellStart"/>
      <w:r>
        <w:rPr>
          <w:rFonts w:ascii="Times New Roman" w:eastAsia="Calibri" w:hAnsi="Times New Roman" w:cs="Times New Roman"/>
          <w:color w:val="auto"/>
          <w:sz w:val="22"/>
          <w:szCs w:val="22"/>
          <w:lang w:eastAsia="en-US"/>
        </w:rPr>
        <w:t>етанової</w:t>
      </w:r>
      <w:proofErr w:type="spellEnd"/>
      <w:r>
        <w:rPr>
          <w:rFonts w:ascii="Times New Roman" w:eastAsia="Calibri" w:hAnsi="Times New Roman" w:cs="Times New Roman"/>
          <w:color w:val="auto"/>
          <w:sz w:val="22"/>
          <w:szCs w:val="22"/>
          <w:lang w:eastAsia="en-US"/>
        </w:rPr>
        <w:t xml:space="preserve"> кислоти передбачено також складання структурних формул. Хімічні властивості розглядаються в обмеженому обсязі: реакції горіння для вуглеводнів і спиртів; заміщення з хлором – для насичених вуглеводнів; приєднання водню і брому – для ненасичених вуглеводнів; реакції </w:t>
      </w:r>
      <w:proofErr w:type="spellStart"/>
      <w:r>
        <w:rPr>
          <w:rFonts w:ascii="Times New Roman" w:eastAsia="Calibri" w:hAnsi="Times New Roman" w:cs="Times New Roman"/>
          <w:color w:val="auto"/>
          <w:sz w:val="22"/>
          <w:szCs w:val="22"/>
          <w:lang w:eastAsia="en-US"/>
        </w:rPr>
        <w:t>етанової</w:t>
      </w:r>
      <w:proofErr w:type="spellEnd"/>
      <w:r>
        <w:rPr>
          <w:rFonts w:ascii="Times New Roman" w:eastAsia="Calibri" w:hAnsi="Times New Roman" w:cs="Times New Roman"/>
          <w:color w:val="auto"/>
          <w:sz w:val="22"/>
          <w:szCs w:val="22"/>
          <w:lang w:eastAsia="en-US"/>
        </w:rPr>
        <w:t xml:space="preserve"> кислоти наводяться в порівнянні її з неорганічними кислотами. Поняття про гомологію розглядається на прикладі гомологів метану. Ізомерія, правила утворення назв органічних сполук не вивчаються. </w:t>
      </w:r>
    </w:p>
    <w:p w:rsidR="000E0783" w:rsidRDefault="000E0783" w:rsidP="000E0783">
      <w:pPr>
        <w:tabs>
          <w:tab w:val="left" w:pos="142"/>
        </w:tabs>
        <w:ind w:left="142" w:right="142" w:firstLine="425"/>
        <w:jc w:val="both"/>
        <w:rPr>
          <w:rFonts w:ascii="Times New Roman" w:eastAsia="Times New Roman" w:hAnsi="Times New Roman" w:cs="Times New Roman"/>
          <w:sz w:val="22"/>
          <w:szCs w:val="22"/>
        </w:rPr>
      </w:pPr>
      <w:r>
        <w:rPr>
          <w:rFonts w:ascii="Times New Roman" w:hAnsi="Times New Roman" w:cs="Times New Roman"/>
          <w:sz w:val="22"/>
          <w:szCs w:val="22"/>
        </w:rPr>
        <w:t>Заключну тему основної школи «Роль хімії у житті суспільства» присвячено ключовим світоглядним питанням хімії основної школи про багатоманітність і взаємозв’язки речовин, розглядається</w:t>
      </w:r>
      <w:r>
        <w:rPr>
          <w:rFonts w:ascii="Times New Roman" w:eastAsia="Times New Roman" w:hAnsi="Times New Roman" w:cs="Times New Roman"/>
          <w:sz w:val="22"/>
          <w:szCs w:val="22"/>
        </w:rPr>
        <w:t xml:space="preserve"> місце хімії серед наук про природу, її значення для розуміння наукової картини світу, роль хімічної науки і виробництва для забезпечення сталого розвитку людства. </w:t>
      </w:r>
    </w:p>
    <w:p w:rsidR="000E0783" w:rsidRDefault="000E0783" w:rsidP="000E0783">
      <w:pPr>
        <w:widowControl/>
        <w:tabs>
          <w:tab w:val="left" w:pos="142"/>
        </w:tabs>
        <w:ind w:left="142" w:right="142" w:firstLine="425"/>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Вивчення хімії у 8 й 9 класах розпочинається кількагодинним повторенням базових відомостей. Це повторення важливе, оскільки актуалізує знання учнів, збережені у довготривалій пам’яті. </w:t>
      </w:r>
    </w:p>
    <w:p w:rsidR="000E0783" w:rsidRDefault="000E0783" w:rsidP="000E0783">
      <w:pPr>
        <w:widowControl/>
        <w:tabs>
          <w:tab w:val="left" w:pos="142"/>
        </w:tabs>
        <w:ind w:left="142" w:right="142" w:firstLine="425"/>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Отже, в основній школі даються відомості з розділів загальної, неорганічної та органічної хімії. Такий зміст курсу хімії забезпечує його відносну завершеність. З одного боку, він дає основи хімічних знань, необхідні для повсякденного життя, загальнокультурної підготовки, подальшого особистісного розвитку тих школярів, які не планують здобувати професії, пов’язані з хімією. З іншого боку, цей курс є підґрунтям для продовження хімічної освіти випускників основної школи як у старшій школі, так і в інших навчальних закладах.</w:t>
      </w:r>
    </w:p>
    <w:p w:rsidR="000E0783" w:rsidRDefault="000E0783" w:rsidP="000E0783">
      <w:pPr>
        <w:tabs>
          <w:tab w:val="left" w:pos="142"/>
        </w:tabs>
        <w:ind w:left="142" w:right="142" w:firstLine="425"/>
        <w:jc w:val="both"/>
        <w:rPr>
          <w:rFonts w:ascii="Times New Roman" w:hAnsi="Times New Roman" w:cs="Times New Roman"/>
          <w:iCs/>
          <w:sz w:val="22"/>
          <w:szCs w:val="22"/>
        </w:rPr>
      </w:pPr>
      <w:r>
        <w:rPr>
          <w:rFonts w:ascii="Times New Roman" w:hAnsi="Times New Roman" w:cs="Times New Roman"/>
          <w:sz w:val="22"/>
          <w:szCs w:val="22"/>
        </w:rPr>
        <w:tab/>
        <w:t xml:space="preserve">Крім традиційних питань, що стосуються хімічних елементів, речовин і реакцій, увага приділяється висвітленню методів наукового пізнання в хімії, ролі спостереження й експерименту. </w:t>
      </w:r>
      <w:r>
        <w:rPr>
          <w:rFonts w:ascii="Times New Roman" w:hAnsi="Times New Roman" w:cs="Times New Roman"/>
          <w:iCs/>
          <w:sz w:val="22"/>
          <w:szCs w:val="22"/>
        </w:rPr>
        <w:t>Зміст матеріалу має чітке спрямування на збереження довкілля і здоров</w:t>
      </w:r>
      <w:r>
        <w:rPr>
          <w:rFonts w:ascii="Times New Roman" w:hAnsi="Times New Roman" w:cs="Times New Roman"/>
          <w:sz w:val="22"/>
          <w:szCs w:val="22"/>
        </w:rPr>
        <w:t>’</w:t>
      </w:r>
      <w:r>
        <w:rPr>
          <w:rFonts w:ascii="Times New Roman" w:hAnsi="Times New Roman" w:cs="Times New Roman"/>
          <w:iCs/>
          <w:sz w:val="22"/>
          <w:szCs w:val="22"/>
        </w:rPr>
        <w:t>я людини завдяки увазі до проблем чистоти повітря і води, вивченню біологічної ролі кисню, озону, води, розчинів, окисно-відновних реакцій, основних неорганічних і органічних речовин, згубної дії алкоголю.</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iCs/>
          <w:sz w:val="22"/>
          <w:szCs w:val="22"/>
        </w:rPr>
        <w:tab/>
      </w:r>
      <w:r>
        <w:rPr>
          <w:rFonts w:ascii="Times New Roman" w:hAnsi="Times New Roman" w:cs="Times New Roman"/>
          <w:sz w:val="22"/>
          <w:szCs w:val="22"/>
        </w:rPr>
        <w:t xml:space="preserve">Вивчення хімії потребує раціонального застосування способів дій, </w:t>
      </w:r>
      <w:r>
        <w:rPr>
          <w:rFonts w:ascii="Times New Roman" w:hAnsi="Times New Roman" w:cs="Times New Roman"/>
          <w:b/>
          <w:color w:val="auto"/>
          <w:sz w:val="22"/>
          <w:szCs w:val="22"/>
        </w:rPr>
        <w:t>методів і засобів навчання</w:t>
      </w:r>
      <w:r>
        <w:rPr>
          <w:rFonts w:ascii="Times New Roman" w:hAnsi="Times New Roman" w:cs="Times New Roman"/>
          <w:color w:val="auto"/>
          <w:sz w:val="22"/>
          <w:szCs w:val="22"/>
        </w:rPr>
        <w:t>. Організації навчання хімії сприятиме використання перевірених шкільною практикою групової роботи, проблемного навчання, дидактичних</w:t>
      </w:r>
      <w:r>
        <w:rPr>
          <w:rFonts w:ascii="Times New Roman" w:hAnsi="Times New Roman" w:cs="Times New Roman"/>
          <w:sz w:val="22"/>
          <w:szCs w:val="22"/>
        </w:rPr>
        <w:t xml:space="preserve"> ігор, </w:t>
      </w:r>
      <w:proofErr w:type="spellStart"/>
      <w:r>
        <w:rPr>
          <w:rFonts w:ascii="Times New Roman" w:hAnsi="Times New Roman" w:cs="Times New Roman"/>
          <w:sz w:val="22"/>
          <w:szCs w:val="22"/>
        </w:rPr>
        <w:t>тренінгових</w:t>
      </w:r>
      <w:proofErr w:type="spellEnd"/>
      <w:r>
        <w:rPr>
          <w:rFonts w:ascii="Times New Roman" w:hAnsi="Times New Roman" w:cs="Times New Roman"/>
          <w:sz w:val="22"/>
          <w:szCs w:val="22"/>
        </w:rPr>
        <w:t xml:space="preserve"> занять тощо. У сучасних умовах важливим методичним орієнтиром є формування в учнів уміння вчитись і його реалізація в самостійній навчальній діяльності. Пріоритетний вибір методики навчання належить учителеві. </w:t>
      </w:r>
    </w:p>
    <w:p w:rsidR="000E0783" w:rsidRDefault="000E0783" w:rsidP="000E0783">
      <w:pPr>
        <w:widowControl/>
        <w:tabs>
          <w:tab w:val="left" w:pos="142"/>
        </w:tabs>
        <w:ind w:left="142" w:right="142" w:firstLine="425"/>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Важливим джерелом знань, засобом формування експериментальних умінь і дослідницьких навичок, створення проблемних ситуацій, розвитку мислення, спостережливості та допитливості є </w:t>
      </w:r>
      <w:r>
        <w:rPr>
          <w:rFonts w:ascii="Times New Roman" w:eastAsia="Calibri" w:hAnsi="Times New Roman" w:cs="Times New Roman"/>
          <w:b/>
          <w:color w:val="auto"/>
          <w:sz w:val="22"/>
          <w:szCs w:val="22"/>
          <w:lang w:eastAsia="en-US"/>
        </w:rPr>
        <w:t>хімічний експеримент</w:t>
      </w:r>
      <w:r>
        <w:rPr>
          <w:rFonts w:ascii="Times New Roman" w:eastAsia="Calibri" w:hAnsi="Times New Roman" w:cs="Times New Roman"/>
          <w:color w:val="auto"/>
          <w:sz w:val="22"/>
          <w:szCs w:val="22"/>
          <w:lang w:eastAsia="en-US"/>
        </w:rPr>
        <w:t xml:space="preserve"> і </w:t>
      </w:r>
      <w:r>
        <w:rPr>
          <w:rFonts w:ascii="Times New Roman" w:eastAsia="Calibri" w:hAnsi="Times New Roman" w:cs="Times New Roman"/>
          <w:b/>
          <w:color w:val="auto"/>
          <w:sz w:val="22"/>
          <w:szCs w:val="22"/>
          <w:lang w:eastAsia="en-US"/>
        </w:rPr>
        <w:t>розв’язування задач</w:t>
      </w:r>
      <w:r>
        <w:rPr>
          <w:rFonts w:ascii="Times New Roman" w:eastAsia="Calibri" w:hAnsi="Times New Roman" w:cs="Times New Roman"/>
          <w:color w:val="auto"/>
          <w:sz w:val="22"/>
          <w:szCs w:val="22"/>
          <w:lang w:eastAsia="en-US"/>
        </w:rPr>
        <w:t>. Тому в програмі до кожної теми вказано види хімічного експерименту й типи розрахункових задач, а також передбачено досліди, які можна виконувати в домашніх умовах під наглядом батьків.</w:t>
      </w:r>
    </w:p>
    <w:p w:rsidR="000E0783" w:rsidRDefault="000E0783" w:rsidP="000E0783">
      <w:pPr>
        <w:widowControl/>
        <w:tabs>
          <w:tab w:val="left" w:pos="142"/>
        </w:tabs>
        <w:ind w:left="142" w:right="142" w:firstLine="425"/>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Виходячи з можливостей кабінету хімії та беручи до уваги токсичність речовин і правила безпеки, учитель на свій розсуд може доповнити хімічний експеримент, як демонстраційний, так і лабораторний. </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 xml:space="preserve">Формуванню </w:t>
      </w:r>
      <w:proofErr w:type="spellStart"/>
      <w:r>
        <w:rPr>
          <w:rFonts w:ascii="Times New Roman" w:hAnsi="Times New Roman" w:cs="Times New Roman"/>
          <w:sz w:val="22"/>
          <w:szCs w:val="22"/>
        </w:rPr>
        <w:t>компетентностей</w:t>
      </w:r>
      <w:proofErr w:type="spellEnd"/>
      <w:r>
        <w:rPr>
          <w:rFonts w:ascii="Times New Roman" w:hAnsi="Times New Roman" w:cs="Times New Roman"/>
          <w:sz w:val="22"/>
          <w:szCs w:val="22"/>
        </w:rPr>
        <w:t xml:space="preserve"> учнів сприяє виконання ними </w:t>
      </w:r>
      <w:r>
        <w:rPr>
          <w:rFonts w:ascii="Times New Roman" w:hAnsi="Times New Roman" w:cs="Times New Roman"/>
          <w:b/>
          <w:sz w:val="22"/>
          <w:szCs w:val="22"/>
        </w:rPr>
        <w:t>навчальних проектів</w:t>
      </w:r>
      <w:r>
        <w:rPr>
          <w:rFonts w:ascii="Times New Roman" w:hAnsi="Times New Roman" w:cs="Times New Roman"/>
          <w:sz w:val="22"/>
          <w:szCs w:val="22"/>
        </w:rPr>
        <w:t xml:space="preserve">, орієнтовні теми яких (для вибору) наведено в окремій рубриці програми. Учитель і учні можуть пропонувати і власні теми. Проекти розробляються учнями індивідуально або в групах, учитель може надавати консультацію щодо планування, визначення мети, завдань і методики дослідження, пошуку інформації, координувати хід виконання проекту. 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хімічних дослідів), моделі, колекції, буклету, газети, статистичного звіту, тематичного масового заходу, наукового реферату (із зазначенням актуальності теми, новизни і практичного значення результатів дослідження, висновків)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sz w:val="22"/>
          <w:szCs w:val="22"/>
        </w:rPr>
        <w:t>Упродовж року учень виконує один навчальний проект (індивідуальний або груповий) із предмета.</w:t>
      </w:r>
    </w:p>
    <w:p w:rsidR="000E0783" w:rsidRDefault="000E0783" w:rsidP="000E0783">
      <w:pPr>
        <w:widowControl/>
        <w:tabs>
          <w:tab w:val="left" w:pos="142"/>
        </w:tabs>
        <w:ind w:left="142" w:right="142" w:firstLine="425"/>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Ефективність освітнього процесу можна підвищити завдяки застосуванню сучасних </w:t>
      </w:r>
      <w:r>
        <w:rPr>
          <w:rFonts w:ascii="Times New Roman" w:eastAsia="Calibri" w:hAnsi="Times New Roman" w:cs="Times New Roman"/>
          <w:b/>
          <w:color w:val="auto"/>
          <w:sz w:val="22"/>
          <w:szCs w:val="22"/>
          <w:lang w:eastAsia="en-US"/>
        </w:rPr>
        <w:t>інформаційно-комунікаційних технологій</w:t>
      </w:r>
      <w:r>
        <w:rPr>
          <w:rFonts w:ascii="Times New Roman" w:eastAsia="Calibri" w:hAnsi="Times New Roman" w:cs="Times New Roman"/>
          <w:color w:val="auto"/>
          <w:sz w:val="22"/>
          <w:szCs w:val="22"/>
          <w:lang w:eastAsia="en-US"/>
        </w:rPr>
        <w:t xml:space="preserve">. Вони сприяють активізації пізнавальної діяльності </w:t>
      </w:r>
      <w:r>
        <w:rPr>
          <w:rFonts w:ascii="Times New Roman" w:eastAsia="Calibri" w:hAnsi="Times New Roman" w:cs="Times New Roman"/>
          <w:color w:val="auto"/>
          <w:sz w:val="22"/>
          <w:szCs w:val="22"/>
          <w:lang w:eastAsia="en-US"/>
        </w:rPr>
        <w:lastRenderedPageBreak/>
        <w:t xml:space="preserve">учнів, розвитку їхньої самостійності в опануванні знань, формуванню ключових </w:t>
      </w:r>
      <w:proofErr w:type="spellStart"/>
      <w:r>
        <w:rPr>
          <w:rFonts w:ascii="Times New Roman" w:eastAsia="Calibri" w:hAnsi="Times New Roman" w:cs="Times New Roman"/>
          <w:color w:val="auto"/>
          <w:sz w:val="22"/>
          <w:szCs w:val="22"/>
          <w:lang w:eastAsia="en-US"/>
        </w:rPr>
        <w:t>компетентностей</w:t>
      </w:r>
      <w:proofErr w:type="spellEnd"/>
      <w:r>
        <w:rPr>
          <w:rFonts w:ascii="Times New Roman" w:eastAsia="Calibri" w:hAnsi="Times New Roman" w:cs="Times New Roman"/>
          <w:color w:val="auto"/>
          <w:sz w:val="22"/>
          <w:szCs w:val="22"/>
          <w:lang w:eastAsia="en-US"/>
        </w:rPr>
        <w:t>, посиленню позитивної мотивації навчання.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rsidR="000E0783" w:rsidRDefault="000E0783" w:rsidP="000E0783">
      <w:pPr>
        <w:tabs>
          <w:tab w:val="left" w:pos="142"/>
        </w:tabs>
        <w:ind w:left="142" w:right="142" w:firstLine="425"/>
        <w:jc w:val="both"/>
        <w:rPr>
          <w:rFonts w:ascii="Times New Roman" w:hAnsi="Times New Roman" w:cs="Times New Roman"/>
          <w:sz w:val="22"/>
          <w:szCs w:val="22"/>
        </w:rPr>
      </w:pPr>
      <w:r>
        <w:rPr>
          <w:rFonts w:ascii="Times New Roman" w:hAnsi="Times New Roman" w:cs="Times New Roman"/>
          <w:iCs/>
          <w:sz w:val="22"/>
          <w:szCs w:val="22"/>
        </w:rPr>
        <w:t xml:space="preserve">Посиленню практичної спрямованості хімічних знань сприятиме проведення тематичних навчальних </w:t>
      </w:r>
      <w:r>
        <w:rPr>
          <w:rFonts w:ascii="Times New Roman" w:hAnsi="Times New Roman" w:cs="Times New Roman"/>
          <w:b/>
          <w:iCs/>
          <w:sz w:val="22"/>
          <w:szCs w:val="22"/>
        </w:rPr>
        <w:t>екскурсій</w:t>
      </w:r>
      <w:r>
        <w:rPr>
          <w:rFonts w:ascii="Times New Roman" w:hAnsi="Times New Roman" w:cs="Times New Roman"/>
          <w:iCs/>
          <w:sz w:val="22"/>
          <w:szCs w:val="22"/>
        </w:rPr>
        <w:t xml:space="preserve">. </w:t>
      </w:r>
      <w:r>
        <w:rPr>
          <w:rFonts w:ascii="Times New Roman" w:hAnsi="Times New Roman" w:cs="Times New Roman"/>
          <w:sz w:val="22"/>
          <w:szCs w:val="22"/>
        </w:rPr>
        <w:t xml:space="preserve">Зазначені у програмі </w:t>
      </w:r>
      <w:r>
        <w:rPr>
          <w:rFonts w:ascii="Times New Roman" w:hAnsi="Times New Roman" w:cs="Times New Roman"/>
          <w:iCs/>
          <w:sz w:val="22"/>
          <w:szCs w:val="22"/>
        </w:rPr>
        <w:t>об’єкти</w:t>
      </w:r>
      <w:r>
        <w:rPr>
          <w:rFonts w:ascii="Times New Roman" w:hAnsi="Times New Roman" w:cs="Times New Roman"/>
          <w:sz w:val="22"/>
          <w:szCs w:val="22"/>
        </w:rPr>
        <w:t xml:space="preserve"> екскурсій є орієнтовними, учитель може визначати їх на свій розсуд, враховуючи місцеві умови, можливості й обставини.</w:t>
      </w:r>
    </w:p>
    <w:p w:rsidR="000E0783" w:rsidRDefault="000E0783" w:rsidP="000E0783">
      <w:pPr>
        <w:widowControl/>
        <w:tabs>
          <w:tab w:val="left" w:pos="142"/>
        </w:tabs>
        <w:ind w:left="142" w:right="142" w:firstLine="425"/>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У програмі не зазначено розподіл годин за темами. Заради досягнення запланованих результатів навчання учитель має право самостійно визначати час, необхідний для вивчення тем, зважаючи на умови функціонування навчального закладу і навчальні можливості учнів. Учитель також може обґрунтовано змінювати порядок вивчення тем і окремих питань у межах одного класу. </w:t>
      </w:r>
      <w:r>
        <w:rPr>
          <w:rFonts w:ascii="Times New Roman" w:hAnsi="Times New Roman" w:cs="Times New Roman"/>
          <w:sz w:val="22"/>
          <w:szCs w:val="22"/>
        </w:rPr>
        <w:t>Перенесення вивчення тем із одного класу до іншого не дозволяється.</w:t>
      </w:r>
    </w:p>
    <w:p w:rsidR="000E0783" w:rsidRDefault="000E0783" w:rsidP="000E0783">
      <w:pPr>
        <w:widowControl/>
        <w:tabs>
          <w:tab w:val="left" w:pos="142"/>
        </w:tabs>
        <w:ind w:left="142" w:right="142" w:firstLine="425"/>
        <w:jc w:val="center"/>
        <w:rPr>
          <w:rFonts w:ascii="Times New Roman" w:eastAsia="Calibri" w:hAnsi="Times New Roman" w:cs="Times New Roman"/>
          <w:b/>
          <w:color w:val="auto"/>
          <w:lang w:eastAsia="en-US"/>
        </w:rPr>
      </w:pPr>
    </w:p>
    <w:p w:rsidR="000E0783" w:rsidRDefault="000E0783" w:rsidP="000E0783">
      <w:pPr>
        <w:suppressLineNumbers/>
        <w:tabs>
          <w:tab w:val="left" w:pos="142"/>
        </w:tabs>
        <w:suppressAutoHyphens/>
        <w:adjustRightInd w:val="0"/>
        <w:ind w:left="142" w:right="142" w:firstLine="425"/>
        <w:jc w:val="center"/>
        <w:rPr>
          <w:rFonts w:ascii="Times New Roman" w:hAnsi="Times New Roman" w:cs="Times New Roman"/>
          <w:bCs/>
        </w:rPr>
      </w:pPr>
    </w:p>
    <w:tbl>
      <w:tblPr>
        <w:tblpPr w:leftFromText="180" w:rightFromText="180" w:vertAnchor="page" w:horzAnchor="page" w:tblpXSpec="center" w:tblpY="6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50"/>
        <w:gridCol w:w="3291"/>
        <w:gridCol w:w="3259"/>
      </w:tblGrid>
      <w:tr w:rsidR="000E0783" w:rsidTr="000E0783">
        <w:tc>
          <w:tcPr>
            <w:tcW w:w="10490" w:type="dxa"/>
            <w:gridSpan w:val="4"/>
            <w:tcBorders>
              <w:top w:val="single" w:sz="4" w:space="0" w:color="auto"/>
              <w:left w:val="single" w:sz="4" w:space="0" w:color="auto"/>
              <w:bottom w:val="single" w:sz="4" w:space="0" w:color="auto"/>
              <w:right w:val="single" w:sz="4" w:space="0" w:color="auto"/>
            </w:tcBorders>
          </w:tcPr>
          <w:p w:rsidR="000E0783" w:rsidRDefault="000E0783">
            <w:pPr>
              <w:pStyle w:val="ab"/>
              <w:jc w:val="center"/>
              <w:rPr>
                <w:rFonts w:ascii="Times New Roman" w:hAnsi="Times New Roman" w:cs="Times New Roman"/>
                <w:b/>
                <w:sz w:val="2"/>
                <w:szCs w:val="2"/>
              </w:rPr>
            </w:pPr>
          </w:p>
        </w:tc>
      </w:tr>
      <w:tr w:rsidR="000E0783" w:rsidTr="000E0783">
        <w:trPr>
          <w:trHeight w:val="524"/>
        </w:trPr>
        <w:tc>
          <w:tcPr>
            <w:tcW w:w="10490" w:type="dxa"/>
            <w:gridSpan w:val="4"/>
            <w:tcBorders>
              <w:top w:val="single" w:sz="4" w:space="0" w:color="auto"/>
              <w:left w:val="single" w:sz="4" w:space="0" w:color="auto"/>
              <w:bottom w:val="single" w:sz="4" w:space="0" w:color="auto"/>
              <w:right w:val="single" w:sz="4" w:space="0" w:color="auto"/>
            </w:tcBorders>
            <w:hideMark/>
          </w:tcPr>
          <w:p w:rsidR="000E0783" w:rsidRDefault="000E0783">
            <w:pPr>
              <w:pStyle w:val="ab"/>
              <w:jc w:val="center"/>
              <w:rPr>
                <w:rFonts w:ascii="Times New Roman" w:hAnsi="Times New Roman" w:cs="Times New Roman"/>
                <w:b/>
                <w:sz w:val="22"/>
                <w:szCs w:val="22"/>
              </w:rPr>
            </w:pPr>
            <w:r>
              <w:rPr>
                <w:rFonts w:ascii="Times New Roman" w:hAnsi="Times New Roman" w:cs="Times New Roman"/>
                <w:b/>
                <w:sz w:val="22"/>
                <w:szCs w:val="22"/>
              </w:rPr>
              <w:t>7 клас</w:t>
            </w:r>
          </w:p>
          <w:p w:rsidR="000E0783" w:rsidRDefault="000E0783">
            <w:pPr>
              <w:jc w:val="center"/>
              <w:rPr>
                <w:rFonts w:ascii="Times New Roman" w:hAnsi="Times New Roman" w:cs="Times New Roman"/>
                <w:b/>
                <w:sz w:val="22"/>
                <w:szCs w:val="22"/>
              </w:rPr>
            </w:pPr>
            <w:r>
              <w:rPr>
                <w:rFonts w:ascii="Times New Roman" w:hAnsi="Times New Roman" w:cs="Times New Roman"/>
                <w:b/>
                <w:sz w:val="22"/>
                <w:szCs w:val="22"/>
              </w:rPr>
              <w:t xml:space="preserve">51 </w:t>
            </w:r>
            <w:proofErr w:type="spellStart"/>
            <w:r>
              <w:rPr>
                <w:rFonts w:ascii="Times New Roman" w:hAnsi="Times New Roman" w:cs="Times New Roman"/>
                <w:b/>
                <w:sz w:val="22"/>
                <w:szCs w:val="22"/>
              </w:rPr>
              <w:t>год</w:t>
            </w:r>
            <w:proofErr w:type="spellEnd"/>
            <w:r>
              <w:rPr>
                <w:rFonts w:ascii="Times New Roman" w:hAnsi="Times New Roman" w:cs="Times New Roman"/>
                <w:b/>
                <w:sz w:val="22"/>
                <w:szCs w:val="22"/>
              </w:rPr>
              <w:t xml:space="preserve">, 1,5 </w:t>
            </w:r>
            <w:proofErr w:type="spellStart"/>
            <w:r>
              <w:rPr>
                <w:rFonts w:ascii="Times New Roman" w:hAnsi="Times New Roman" w:cs="Times New Roman"/>
                <w:b/>
                <w:sz w:val="22"/>
                <w:szCs w:val="22"/>
              </w:rPr>
              <w:t>год</w:t>
            </w:r>
            <w:proofErr w:type="spellEnd"/>
            <w:r>
              <w:rPr>
                <w:rFonts w:ascii="Times New Roman" w:hAnsi="Times New Roman" w:cs="Times New Roman"/>
                <w:b/>
                <w:sz w:val="22"/>
                <w:szCs w:val="22"/>
              </w:rPr>
              <w:t xml:space="preserve"> на тиждень</w:t>
            </w:r>
          </w:p>
        </w:tc>
      </w:tr>
      <w:tr w:rsidR="000E0783" w:rsidTr="000E0783">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E0783" w:rsidRDefault="000E0783">
            <w:pPr>
              <w:widowControl/>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lastRenderedPageBreak/>
              <w:t>Очікувані результати</w:t>
            </w:r>
          </w:p>
          <w:p w:rsidR="000E0783" w:rsidRDefault="000E0783">
            <w:pPr>
              <w:jc w:val="center"/>
              <w:rPr>
                <w:rFonts w:ascii="Times New Roman" w:hAnsi="Times New Roman" w:cs="Times New Roman"/>
                <w:b/>
                <w:bCs/>
                <w:color w:val="auto"/>
                <w:sz w:val="22"/>
                <w:szCs w:val="22"/>
              </w:rPr>
            </w:pPr>
            <w:r>
              <w:rPr>
                <w:rFonts w:ascii="Times New Roman" w:eastAsia="Times New Roman" w:hAnsi="Times New Roman" w:cs="Times New Roman"/>
                <w:b/>
                <w:color w:val="auto"/>
                <w:sz w:val="22"/>
                <w:szCs w:val="22"/>
              </w:rPr>
              <w:t>навчально-пізнавальної діяльності</w:t>
            </w:r>
          </w:p>
        </w:tc>
        <w:tc>
          <w:tcPr>
            <w:tcW w:w="3293" w:type="dxa"/>
            <w:tcBorders>
              <w:top w:val="single" w:sz="4" w:space="0" w:color="auto"/>
              <w:left w:val="single" w:sz="4" w:space="0" w:color="auto"/>
              <w:bottom w:val="single" w:sz="4" w:space="0" w:color="auto"/>
              <w:right w:val="single" w:sz="4" w:space="0" w:color="auto"/>
            </w:tcBorders>
            <w:vAlign w:val="center"/>
            <w:hideMark/>
          </w:tcPr>
          <w:p w:rsidR="000E0783" w:rsidRDefault="000E0783">
            <w:pPr>
              <w:jc w:val="center"/>
              <w:rPr>
                <w:rFonts w:ascii="Times New Roman" w:hAnsi="Times New Roman" w:cs="Times New Roman"/>
                <w:b/>
                <w:bCs/>
                <w:color w:val="auto"/>
                <w:sz w:val="22"/>
                <w:szCs w:val="22"/>
              </w:rPr>
            </w:pPr>
            <w:r>
              <w:rPr>
                <w:rFonts w:ascii="Times New Roman" w:eastAsia="Times New Roman" w:hAnsi="Times New Roman" w:cs="Times New Roman"/>
                <w:b/>
                <w:color w:val="auto"/>
                <w:sz w:val="22"/>
                <w:szCs w:val="22"/>
              </w:rPr>
              <w:t>Зміст навчального матеріалу</w:t>
            </w:r>
          </w:p>
        </w:tc>
        <w:tc>
          <w:tcPr>
            <w:tcW w:w="3261" w:type="dxa"/>
            <w:tcBorders>
              <w:top w:val="single" w:sz="4" w:space="0" w:color="auto"/>
              <w:left w:val="single" w:sz="4" w:space="0" w:color="auto"/>
              <w:bottom w:val="single" w:sz="4" w:space="0" w:color="auto"/>
              <w:right w:val="single" w:sz="4" w:space="0" w:color="auto"/>
            </w:tcBorders>
            <w:vAlign w:val="center"/>
            <w:hideMark/>
          </w:tcPr>
          <w:p w:rsidR="000E0783" w:rsidRDefault="000E0783">
            <w:pPr>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Практична частина </w:t>
            </w:r>
          </w:p>
        </w:tc>
      </w:tr>
      <w:tr w:rsidR="000E0783" w:rsidTr="000E0783">
        <w:tc>
          <w:tcPr>
            <w:tcW w:w="10490"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Вступ</w:t>
            </w:r>
          </w:p>
        </w:tc>
      </w:tr>
      <w:tr w:rsidR="000E0783" w:rsidTr="000E0783">
        <w:trPr>
          <w:trHeight w:val="1408"/>
        </w:trPr>
        <w:tc>
          <w:tcPr>
            <w:tcW w:w="3936" w:type="dxa"/>
            <w:gridSpan w:val="2"/>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Знаннєвий</w:t>
            </w:r>
            <w:proofErr w:type="spellEnd"/>
            <w:r>
              <w:rPr>
                <w:rFonts w:ascii="Times New Roman" w:hAnsi="Times New Roman" w:cs="Times New Roman"/>
                <w:b/>
                <w:bCs/>
                <w:color w:val="auto"/>
                <w:sz w:val="22"/>
                <w:szCs w:val="22"/>
              </w:rPr>
              <w:t xml:space="preserve"> компонент</w:t>
            </w:r>
          </w:p>
          <w:p w:rsidR="000E0783" w:rsidRDefault="000E0783">
            <w:pPr>
              <w:ind w:right="73"/>
              <w:jc w:val="both"/>
              <w:rPr>
                <w:rFonts w:ascii="Times New Roman" w:hAnsi="Times New Roman" w:cs="Times New Roman"/>
                <w:color w:val="auto"/>
                <w:sz w:val="22"/>
                <w:szCs w:val="22"/>
              </w:rPr>
            </w:pPr>
            <w:r>
              <w:rPr>
                <w:rFonts w:ascii="Times New Roman" w:hAnsi="Times New Roman" w:cs="Times New Roman"/>
                <w:b/>
                <w:bCs/>
                <w:i/>
                <w:iCs/>
                <w:color w:val="auto"/>
                <w:spacing w:val="-10"/>
                <w:sz w:val="22"/>
                <w:szCs w:val="22"/>
              </w:rPr>
              <w:t>називає</w:t>
            </w:r>
            <w:r>
              <w:rPr>
                <w:rFonts w:ascii="Times New Roman" w:hAnsi="Times New Roman" w:cs="Times New Roman"/>
                <w:color w:val="auto"/>
                <w:sz w:val="22"/>
                <w:szCs w:val="22"/>
              </w:rPr>
              <w:t xml:space="preserve">  лабораторний посуд і основне обладнання кабінету хімії; </w:t>
            </w:r>
          </w:p>
          <w:p w:rsidR="000E0783" w:rsidRDefault="000E0783">
            <w:pPr>
              <w:ind w:left="13"/>
              <w:jc w:val="both"/>
              <w:rPr>
                <w:rFonts w:ascii="Times New Roman" w:hAnsi="Times New Roman" w:cs="Times New Roman"/>
                <w:color w:val="auto"/>
                <w:sz w:val="22"/>
                <w:szCs w:val="22"/>
              </w:rPr>
            </w:pPr>
            <w:r>
              <w:rPr>
                <w:rFonts w:ascii="Times New Roman" w:hAnsi="Times New Roman" w:cs="Times New Roman"/>
                <w:b/>
                <w:bCs/>
                <w:i/>
                <w:iCs/>
                <w:color w:val="auto"/>
                <w:spacing w:val="-10"/>
                <w:sz w:val="22"/>
                <w:szCs w:val="22"/>
              </w:rPr>
              <w:t>знає і розуміє</w:t>
            </w:r>
            <w:r>
              <w:rPr>
                <w:rFonts w:ascii="Times New Roman" w:hAnsi="Times New Roman" w:cs="Times New Roman"/>
                <w:bCs/>
                <w:i/>
                <w:iCs/>
                <w:color w:val="auto"/>
                <w:spacing w:val="-10"/>
                <w:sz w:val="22"/>
                <w:szCs w:val="22"/>
              </w:rPr>
              <w:t xml:space="preserve"> </w:t>
            </w:r>
            <w:r>
              <w:rPr>
                <w:rFonts w:ascii="Times New Roman" w:hAnsi="Times New Roman" w:cs="Times New Roman"/>
                <w:color w:val="auto"/>
                <w:sz w:val="22"/>
                <w:szCs w:val="22"/>
              </w:rPr>
              <w:t xml:space="preserve"> правила поведінки учнів у хімічному кабінеті та правила безпеки  під час роботи з лабораторним посудом і обладнанням кабінету хімії;</w:t>
            </w:r>
          </w:p>
          <w:p w:rsidR="000E0783" w:rsidRDefault="000E0783">
            <w:pPr>
              <w:jc w:val="both"/>
              <w:rPr>
                <w:rFonts w:ascii="Times New Roman" w:hAnsi="Times New Roman" w:cs="Times New Roman"/>
                <w:color w:val="auto"/>
                <w:sz w:val="22"/>
                <w:szCs w:val="22"/>
              </w:rPr>
            </w:pPr>
            <w:r>
              <w:rPr>
                <w:rFonts w:ascii="Times New Roman" w:hAnsi="Times New Roman" w:cs="Times New Roman"/>
                <w:b/>
                <w:i/>
                <w:color w:val="auto"/>
                <w:sz w:val="22"/>
                <w:szCs w:val="22"/>
              </w:rPr>
              <w:t>пояснює</w:t>
            </w:r>
            <w:r>
              <w:rPr>
                <w:rFonts w:ascii="Times New Roman" w:hAnsi="Times New Roman" w:cs="Times New Roman"/>
                <w:i/>
                <w:color w:val="auto"/>
                <w:sz w:val="22"/>
                <w:szCs w:val="22"/>
              </w:rPr>
              <w:t xml:space="preserve"> </w:t>
            </w:r>
            <w:r>
              <w:rPr>
                <w:rFonts w:ascii="Times New Roman" w:hAnsi="Times New Roman" w:cs="Times New Roman"/>
                <w:color w:val="auto"/>
                <w:sz w:val="22"/>
                <w:szCs w:val="22"/>
              </w:rPr>
              <w:t>призначення лабораторного посуду та обладнання кабінету хімії.</w:t>
            </w:r>
          </w:p>
          <w:p w:rsidR="000E0783" w:rsidRDefault="000E0783">
            <w:pPr>
              <w:jc w:val="both"/>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Діяльнісний</w:t>
            </w:r>
            <w:proofErr w:type="spellEnd"/>
            <w:r>
              <w:rPr>
                <w:rFonts w:ascii="Times New Roman" w:hAnsi="Times New Roman" w:cs="Times New Roman"/>
                <w:b/>
                <w:bCs/>
                <w:color w:val="auto"/>
                <w:sz w:val="22"/>
                <w:szCs w:val="22"/>
              </w:rPr>
              <w:t xml:space="preserve"> компонент</w:t>
            </w:r>
          </w:p>
          <w:p w:rsidR="000E0783" w:rsidRDefault="000E0783">
            <w:pPr>
              <w:jc w:val="both"/>
              <w:rPr>
                <w:rFonts w:ascii="Times New Roman" w:hAnsi="Times New Roman" w:cs="Times New Roman"/>
                <w:color w:val="auto"/>
                <w:sz w:val="22"/>
                <w:szCs w:val="22"/>
              </w:rPr>
            </w:pPr>
            <w:r>
              <w:rPr>
                <w:rFonts w:ascii="Times New Roman" w:hAnsi="Times New Roman" w:cs="Times New Roman"/>
                <w:b/>
                <w:i/>
                <w:color w:val="auto"/>
                <w:sz w:val="22"/>
                <w:szCs w:val="22"/>
              </w:rPr>
              <w:t>виконує</w:t>
            </w:r>
            <w:r>
              <w:rPr>
                <w:rFonts w:ascii="Times New Roman" w:hAnsi="Times New Roman" w:cs="Times New Roman"/>
                <w:i/>
                <w:color w:val="auto"/>
                <w:sz w:val="22"/>
                <w:szCs w:val="22"/>
              </w:rPr>
              <w:t xml:space="preserve"> </w:t>
            </w:r>
            <w:r>
              <w:rPr>
                <w:rFonts w:ascii="Times New Roman" w:hAnsi="Times New Roman" w:cs="Times New Roman"/>
                <w:color w:val="auto"/>
                <w:sz w:val="22"/>
                <w:szCs w:val="22"/>
              </w:rPr>
              <w:t>найпростіші лабораторні операції з використанням обладнання кабінету хімії за вказівкою вчителя;</w:t>
            </w:r>
          </w:p>
          <w:p w:rsidR="000E0783" w:rsidRDefault="000E0783">
            <w:pPr>
              <w:jc w:val="both"/>
              <w:rPr>
                <w:rFonts w:ascii="Times New Roman" w:hAnsi="Times New Roman" w:cs="Times New Roman"/>
                <w:bCs/>
                <w:color w:val="auto"/>
                <w:sz w:val="22"/>
                <w:szCs w:val="22"/>
              </w:rPr>
            </w:pPr>
            <w:r>
              <w:rPr>
                <w:rFonts w:ascii="Times New Roman" w:hAnsi="Times New Roman" w:cs="Times New Roman"/>
                <w:b/>
                <w:i/>
                <w:color w:val="auto"/>
                <w:sz w:val="22"/>
                <w:szCs w:val="22"/>
              </w:rPr>
              <w:t>дотримується</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 xml:space="preserve"> правил поведінки учнів у хімічному кабінеті та правил безпеки  під час роботи з лабораторним посудом та обладнанням кабінету хімії.</w:t>
            </w:r>
          </w:p>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Ціннісний компонент</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color w:val="auto"/>
                <w:spacing w:val="-10"/>
                <w:sz w:val="22"/>
                <w:szCs w:val="22"/>
              </w:rPr>
              <w:t>висловлює судження</w:t>
            </w:r>
            <w:r>
              <w:rPr>
                <w:rFonts w:ascii="Times New Roman" w:hAnsi="Times New Roman" w:cs="Times New Roman"/>
                <w:color w:val="auto"/>
                <w:sz w:val="22"/>
                <w:szCs w:val="22"/>
              </w:rPr>
              <w:t xml:space="preserve"> про застосування хімічних знань та історію їхнього розвитку; доцільність </w:t>
            </w:r>
            <w:proofErr w:type="spellStart"/>
            <w:r>
              <w:rPr>
                <w:rFonts w:ascii="Times New Roman" w:hAnsi="Times New Roman"/>
                <w:color w:val="auto"/>
                <w:sz w:val="22"/>
                <w:szCs w:val="22"/>
              </w:rPr>
              <w:t>марковання</w:t>
            </w:r>
            <w:proofErr w:type="spellEnd"/>
            <w:r>
              <w:rPr>
                <w:rFonts w:ascii="Times New Roman" w:hAnsi="Times New Roman"/>
                <w:color w:val="auto"/>
                <w:sz w:val="22"/>
                <w:szCs w:val="22"/>
              </w:rPr>
              <w:t xml:space="preserve"> небезпечних речовин, </w:t>
            </w:r>
            <w:r>
              <w:rPr>
                <w:rFonts w:ascii="Times New Roman" w:hAnsi="Times New Roman" w:cs="Times New Roman"/>
                <w:color w:val="auto"/>
                <w:sz w:val="22"/>
                <w:szCs w:val="22"/>
              </w:rPr>
              <w:t xml:space="preserve"> які </w:t>
            </w:r>
            <w:r>
              <w:rPr>
                <w:rFonts w:ascii="Times New Roman" w:hAnsi="Times New Roman"/>
                <w:color w:val="auto"/>
                <w:sz w:val="22"/>
                <w:szCs w:val="22"/>
              </w:rPr>
              <w:t xml:space="preserve"> входять до складу харчових продуктів і побутових хімікатів;</w:t>
            </w:r>
            <w:r>
              <w:rPr>
                <w:rFonts w:ascii="Times New Roman" w:hAnsi="Times New Roman" w:cs="Times New Roman"/>
                <w:color w:val="auto"/>
                <w:sz w:val="22"/>
                <w:szCs w:val="22"/>
              </w:rPr>
              <w:t xml:space="preserve">  </w:t>
            </w:r>
          </w:p>
          <w:p w:rsidR="000E0783" w:rsidRDefault="000E0783">
            <w:pPr>
              <w:jc w:val="both"/>
              <w:rPr>
                <w:rFonts w:ascii="Times New Roman" w:hAnsi="Times New Roman" w:cs="Times New Roman"/>
                <w:color w:val="auto"/>
                <w:sz w:val="22"/>
                <w:szCs w:val="22"/>
              </w:rPr>
            </w:pPr>
            <w:r>
              <w:rPr>
                <w:rFonts w:ascii="Times New Roman" w:hAnsi="Times New Roman" w:cs="Times New Roman"/>
                <w:b/>
                <w:i/>
                <w:color w:val="auto"/>
                <w:sz w:val="22"/>
                <w:szCs w:val="22"/>
              </w:rPr>
              <w:t>робить висновки</w:t>
            </w:r>
            <w:r>
              <w:rPr>
                <w:rFonts w:ascii="Times New Roman" w:hAnsi="Times New Roman" w:cs="Times New Roman"/>
                <w:color w:val="auto"/>
                <w:sz w:val="22"/>
                <w:szCs w:val="22"/>
              </w:rPr>
              <w:t xml:space="preserve"> щодо безпечного використання речовин, з урахуванням їхнього </w:t>
            </w:r>
            <w:proofErr w:type="spellStart"/>
            <w:r>
              <w:rPr>
                <w:rFonts w:ascii="Times New Roman" w:hAnsi="Times New Roman" w:cs="Times New Roman"/>
                <w:color w:val="auto"/>
                <w:sz w:val="22"/>
                <w:szCs w:val="22"/>
              </w:rPr>
              <w:t>марковання</w:t>
            </w:r>
            <w:proofErr w:type="spellEnd"/>
            <w:r>
              <w:rPr>
                <w:rFonts w:ascii="Times New Roman" w:hAnsi="Times New Roman" w:cs="Times New Roman"/>
                <w:color w:val="auto"/>
                <w:sz w:val="22"/>
                <w:szCs w:val="22"/>
              </w:rPr>
              <w:t>;</w:t>
            </w:r>
          </w:p>
          <w:p w:rsidR="000E0783" w:rsidRDefault="000E0783">
            <w:pPr>
              <w:jc w:val="both"/>
              <w:rPr>
                <w:rFonts w:ascii="Times New Roman" w:hAnsi="Times New Roman" w:cs="Times New Roman"/>
                <w:color w:val="auto"/>
                <w:sz w:val="22"/>
                <w:szCs w:val="22"/>
              </w:rPr>
            </w:pPr>
            <w:r>
              <w:rPr>
                <w:rFonts w:ascii="Times New Roman" w:hAnsi="Times New Roman"/>
                <w:b/>
                <w:i/>
                <w:color w:val="auto"/>
                <w:sz w:val="22"/>
                <w:szCs w:val="22"/>
              </w:rPr>
              <w:t>усвідомлює</w:t>
            </w:r>
            <w:r>
              <w:rPr>
                <w:rFonts w:ascii="Times New Roman" w:hAnsi="Times New Roman"/>
                <w:color w:val="auto"/>
                <w:sz w:val="22"/>
                <w:szCs w:val="22"/>
              </w:rPr>
              <w:t xml:space="preserve"> право на власний вибір і прийняття рішення.</w:t>
            </w:r>
          </w:p>
        </w:tc>
        <w:tc>
          <w:tcPr>
            <w:tcW w:w="3293" w:type="dxa"/>
            <w:tcBorders>
              <w:top w:val="single" w:sz="4" w:space="0" w:color="auto"/>
              <w:left w:val="single" w:sz="4" w:space="0" w:color="auto"/>
              <w:bottom w:val="single" w:sz="4" w:space="0" w:color="auto"/>
              <w:right w:val="single" w:sz="4" w:space="0" w:color="auto"/>
            </w:tcBorders>
          </w:tcPr>
          <w:p w:rsidR="000E0783" w:rsidRDefault="000E0783">
            <w:pPr>
              <w:ind w:firstLine="317"/>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Хімія – природнича наука. Речовини та їх перетворення у навколишньому світі.</w:t>
            </w:r>
          </w:p>
          <w:p w:rsidR="000E0783" w:rsidRDefault="000E0783">
            <w:pPr>
              <w:ind w:right="176" w:firstLine="25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Короткі відомості з історії хімії. Правила поведінки учнів у хімічному кабінеті. </w:t>
            </w:r>
          </w:p>
          <w:p w:rsidR="000E0783" w:rsidRDefault="000E0783">
            <w:pPr>
              <w:ind w:right="176" w:firstLine="25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Ознайомлення з  лабораторним посудом та обладнанням кабінету хімії, </w:t>
            </w:r>
            <w:proofErr w:type="spellStart"/>
            <w:r>
              <w:rPr>
                <w:rFonts w:ascii="Times New Roman" w:hAnsi="Times New Roman" w:cs="Times New Roman"/>
                <w:color w:val="auto"/>
                <w:sz w:val="22"/>
                <w:szCs w:val="22"/>
              </w:rPr>
              <w:t>марк</w:t>
            </w:r>
            <w:r>
              <w:rPr>
                <w:rFonts w:ascii="Times New Roman" w:hAnsi="Times New Roman" w:cs="Times New Roman"/>
                <w:color w:val="FF0000"/>
                <w:sz w:val="22"/>
                <w:szCs w:val="22"/>
              </w:rPr>
              <w:t>о</w:t>
            </w:r>
            <w:r>
              <w:rPr>
                <w:rFonts w:ascii="Times New Roman" w:hAnsi="Times New Roman" w:cs="Times New Roman"/>
                <w:color w:val="auto"/>
                <w:sz w:val="22"/>
                <w:szCs w:val="22"/>
              </w:rPr>
              <w:t>ванням</w:t>
            </w:r>
            <w:proofErr w:type="spellEnd"/>
            <w:r>
              <w:rPr>
                <w:rFonts w:ascii="Times New Roman" w:hAnsi="Times New Roman" w:cs="Times New Roman"/>
                <w:color w:val="auto"/>
                <w:sz w:val="22"/>
                <w:szCs w:val="22"/>
              </w:rPr>
              <w:t xml:space="preserve"> небезпечних речовин. Правила безпеки під час роботи з лабораторним посудом та обладнанням кабінету хімії.</w:t>
            </w:r>
          </w:p>
          <w:p w:rsidR="000E0783" w:rsidRDefault="000E0783">
            <w:pPr>
              <w:ind w:right="176" w:firstLine="250"/>
              <w:jc w:val="both"/>
              <w:rPr>
                <w:rFonts w:ascii="Times New Roman" w:eastAsia="Times New Roman" w:hAnsi="Times New Roman" w:cs="Times New Roman"/>
                <w:color w:val="auto"/>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color w:val="auto"/>
                <w:sz w:val="22"/>
                <w:szCs w:val="22"/>
              </w:rPr>
            </w:pPr>
            <w:r>
              <w:rPr>
                <w:rFonts w:ascii="Times New Roman" w:hAnsi="Times New Roman" w:cs="Times New Roman"/>
                <w:b/>
                <w:color w:val="auto"/>
                <w:sz w:val="22"/>
                <w:szCs w:val="22"/>
              </w:rPr>
              <w:t>Демонстрації</w:t>
            </w:r>
          </w:p>
          <w:p w:rsidR="000E0783" w:rsidRDefault="000E0783">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Взаємодія харчової соди (натрій </w:t>
            </w:r>
            <w:proofErr w:type="spellStart"/>
            <w:r>
              <w:rPr>
                <w:rFonts w:ascii="Times New Roman" w:hAnsi="Times New Roman" w:cs="Times New Roman"/>
                <w:color w:val="auto"/>
                <w:sz w:val="22"/>
                <w:szCs w:val="22"/>
              </w:rPr>
              <w:t>гідрогенкарбонату</w:t>
            </w:r>
            <w:proofErr w:type="spellEnd"/>
            <w:r>
              <w:rPr>
                <w:rFonts w:ascii="Times New Roman" w:hAnsi="Times New Roman" w:cs="Times New Roman"/>
                <w:color w:val="auto"/>
                <w:sz w:val="22"/>
                <w:szCs w:val="22"/>
              </w:rPr>
              <w:t xml:space="preserve">) з оцтом (водним розчином </w:t>
            </w:r>
            <w:proofErr w:type="spellStart"/>
            <w:r>
              <w:rPr>
                <w:rFonts w:ascii="Times New Roman" w:hAnsi="Times New Roman" w:cs="Times New Roman"/>
                <w:color w:val="auto"/>
                <w:sz w:val="22"/>
                <w:szCs w:val="22"/>
              </w:rPr>
              <w:t>етанової</w:t>
            </w:r>
            <w:proofErr w:type="spellEnd"/>
            <w:r>
              <w:rPr>
                <w:rFonts w:ascii="Times New Roman" w:hAnsi="Times New Roman" w:cs="Times New Roman"/>
                <w:color w:val="auto"/>
                <w:sz w:val="22"/>
                <w:szCs w:val="22"/>
              </w:rPr>
              <w:t xml:space="preserve"> кислоти).</w:t>
            </w:r>
          </w:p>
          <w:p w:rsidR="000E0783" w:rsidRDefault="000E0783">
            <w:pPr>
              <w:jc w:val="both"/>
              <w:rPr>
                <w:rFonts w:ascii="Times New Roman" w:hAnsi="Times New Roman" w:cs="Times New Roman"/>
                <w:color w:val="auto"/>
                <w:sz w:val="22"/>
                <w:szCs w:val="22"/>
              </w:rPr>
            </w:pPr>
            <w:r>
              <w:rPr>
                <w:rFonts w:ascii="Times New Roman" w:hAnsi="Times New Roman" w:cs="Times New Roman"/>
                <w:color w:val="auto"/>
                <w:sz w:val="22"/>
                <w:szCs w:val="22"/>
              </w:rPr>
              <w:t>2. Зміна забарвлення природних індикаторів у середовищі побутових хімікатів і харчових продуктів.</w:t>
            </w:r>
          </w:p>
          <w:p w:rsidR="000E0783" w:rsidRDefault="000E0783">
            <w:pPr>
              <w:jc w:val="both"/>
              <w:rPr>
                <w:rFonts w:ascii="Times New Roman" w:hAnsi="Times New Roman" w:cs="Times New Roman"/>
                <w:b/>
                <w:color w:val="auto"/>
                <w:sz w:val="22"/>
                <w:szCs w:val="22"/>
              </w:rPr>
            </w:pPr>
            <w:r>
              <w:rPr>
                <w:rFonts w:ascii="Times New Roman" w:hAnsi="Times New Roman" w:cs="Times New Roman"/>
                <w:b/>
                <w:color w:val="auto"/>
                <w:sz w:val="22"/>
                <w:szCs w:val="22"/>
              </w:rPr>
              <w:t>Лабораторні  досліди</w:t>
            </w:r>
          </w:p>
          <w:p w:rsidR="000E0783" w:rsidRDefault="000E0783">
            <w:pPr>
              <w:jc w:val="both"/>
              <w:rPr>
                <w:rFonts w:ascii="Times New Roman" w:hAnsi="Times New Roman" w:cs="Times New Roman"/>
                <w:color w:val="auto"/>
                <w:sz w:val="22"/>
                <w:szCs w:val="22"/>
              </w:rPr>
            </w:pPr>
            <w:r>
              <w:rPr>
                <w:rFonts w:ascii="Times New Roman" w:hAnsi="Times New Roman" w:cs="Times New Roman"/>
                <w:color w:val="auto"/>
                <w:sz w:val="22"/>
                <w:szCs w:val="22"/>
              </w:rPr>
              <w:t>1. Дослідження будови полум’я.</w:t>
            </w:r>
          </w:p>
          <w:p w:rsidR="000E0783" w:rsidRDefault="000E0783">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 Ознайомлення з </w:t>
            </w:r>
            <w:proofErr w:type="spellStart"/>
            <w:r>
              <w:rPr>
                <w:rFonts w:ascii="Times New Roman" w:hAnsi="Times New Roman" w:cs="Times New Roman"/>
                <w:color w:val="auto"/>
                <w:sz w:val="22"/>
                <w:szCs w:val="22"/>
              </w:rPr>
              <w:t>маркованням</w:t>
            </w:r>
            <w:proofErr w:type="spellEnd"/>
            <w:r>
              <w:rPr>
                <w:rFonts w:ascii="Times New Roman" w:hAnsi="Times New Roman" w:cs="Times New Roman"/>
                <w:color w:val="auto"/>
                <w:sz w:val="22"/>
                <w:szCs w:val="22"/>
              </w:rPr>
              <w:t xml:space="preserve"> небезпечних речовин (на прикладі побутових хімікатів).</w:t>
            </w:r>
          </w:p>
          <w:p w:rsidR="000E0783" w:rsidRDefault="000E0783">
            <w:pPr>
              <w:jc w:val="both"/>
              <w:rPr>
                <w:rFonts w:ascii="Times New Roman" w:hAnsi="Times New Roman" w:cs="Times New Roman"/>
                <w:b/>
                <w:color w:val="auto"/>
                <w:sz w:val="22"/>
                <w:szCs w:val="22"/>
              </w:rPr>
            </w:pPr>
            <w:r>
              <w:rPr>
                <w:rFonts w:ascii="Times New Roman" w:hAnsi="Times New Roman" w:cs="Times New Roman"/>
                <w:b/>
                <w:color w:val="auto"/>
                <w:sz w:val="22"/>
                <w:szCs w:val="22"/>
              </w:rPr>
              <w:t>Практичні роботи</w:t>
            </w:r>
          </w:p>
          <w:p w:rsidR="000E0783" w:rsidRDefault="000E0783">
            <w:pPr>
              <w:jc w:val="both"/>
              <w:rPr>
                <w:rFonts w:ascii="Times New Roman" w:hAnsi="Times New Roman" w:cs="Times New Roman"/>
                <w:color w:val="auto"/>
                <w:sz w:val="22"/>
                <w:szCs w:val="22"/>
              </w:rPr>
            </w:pPr>
            <w:r>
              <w:rPr>
                <w:rFonts w:ascii="Times New Roman" w:hAnsi="Times New Roman" w:cs="Times New Roman"/>
                <w:color w:val="auto"/>
                <w:sz w:val="22"/>
                <w:szCs w:val="22"/>
              </w:rPr>
              <w:t>1. Прийоми поводження з лабораторним посудом, штативом і нагрівними приладами.  Виконання найпростіших лабораторних операцій.</w:t>
            </w:r>
          </w:p>
          <w:p w:rsidR="000E0783" w:rsidRDefault="000E0783">
            <w:pPr>
              <w:jc w:val="both"/>
              <w:rPr>
                <w:rFonts w:ascii="Times New Roman" w:hAnsi="Times New Roman" w:cs="Times New Roman"/>
                <w:b/>
                <w:color w:val="auto"/>
                <w:sz w:val="22"/>
                <w:szCs w:val="22"/>
              </w:rPr>
            </w:pPr>
            <w:r>
              <w:rPr>
                <w:rFonts w:ascii="Times New Roman" w:hAnsi="Times New Roman" w:cs="Times New Roman"/>
                <w:b/>
                <w:color w:val="auto"/>
                <w:sz w:val="22"/>
                <w:szCs w:val="22"/>
              </w:rPr>
              <w:t>Навчальні проекти</w:t>
            </w:r>
          </w:p>
          <w:p w:rsidR="000E0783" w:rsidRDefault="000E0783">
            <w:pPr>
              <w:jc w:val="both"/>
              <w:rPr>
                <w:rFonts w:ascii="Times New Roman" w:hAnsi="Times New Roman" w:cs="Times New Roman"/>
                <w:color w:val="auto"/>
                <w:sz w:val="22"/>
                <w:szCs w:val="22"/>
              </w:rPr>
            </w:pPr>
            <w:r>
              <w:rPr>
                <w:rFonts w:ascii="Times New Roman" w:hAnsi="Times New Roman" w:cs="Times New Roman"/>
                <w:color w:val="auto"/>
                <w:sz w:val="22"/>
                <w:szCs w:val="22"/>
              </w:rPr>
              <w:t>1. Хімічні речовини навколо нас.</w:t>
            </w:r>
          </w:p>
          <w:p w:rsidR="000E0783" w:rsidRDefault="000E0783">
            <w:pPr>
              <w:jc w:val="both"/>
              <w:rPr>
                <w:rFonts w:ascii="Times New Roman" w:hAnsi="Times New Roman" w:cs="Times New Roman"/>
                <w:color w:val="auto"/>
                <w:sz w:val="22"/>
                <w:szCs w:val="22"/>
              </w:rPr>
            </w:pPr>
            <w:r>
              <w:rPr>
                <w:rFonts w:ascii="Times New Roman" w:hAnsi="Times New Roman" w:cs="Times New Roman"/>
                <w:color w:val="auto"/>
                <w:sz w:val="22"/>
                <w:szCs w:val="22"/>
              </w:rPr>
              <w:t>2. Історичне значення вогню.</w:t>
            </w:r>
          </w:p>
        </w:tc>
      </w:tr>
      <w:tr w:rsidR="000E0783" w:rsidTr="000E0783">
        <w:trPr>
          <w:trHeight w:val="849"/>
        </w:trPr>
        <w:tc>
          <w:tcPr>
            <w:tcW w:w="10490"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color w:val="auto"/>
                <w:spacing w:val="-10"/>
                <w:sz w:val="22"/>
                <w:szCs w:val="22"/>
              </w:rPr>
            </w:pPr>
            <w:r>
              <w:rPr>
                <w:rFonts w:ascii="Times New Roman" w:hAnsi="Times New Roman" w:cs="Times New Roman"/>
                <w:b/>
                <w:bCs/>
                <w:i/>
                <w:iCs/>
                <w:color w:val="auto"/>
                <w:spacing w:val="-10"/>
                <w:sz w:val="22"/>
                <w:szCs w:val="22"/>
              </w:rPr>
              <w:t>Наскрізні змістові лінії</w:t>
            </w:r>
          </w:p>
          <w:p w:rsidR="000E0783" w:rsidRDefault="000E0783">
            <w:pPr>
              <w:jc w:val="both"/>
              <w:rPr>
                <w:rFonts w:ascii="Times New Roman" w:hAnsi="Times New Roman" w:cs="Times New Roman"/>
                <w:bCs/>
                <w:i/>
                <w:iCs/>
                <w:color w:val="auto"/>
                <w:spacing w:val="-10"/>
                <w:sz w:val="22"/>
                <w:szCs w:val="22"/>
              </w:rPr>
            </w:pPr>
            <w:r>
              <w:rPr>
                <w:rFonts w:ascii="Times New Roman" w:hAnsi="Times New Roman" w:cs="Times New Roman"/>
                <w:bCs/>
                <w:i/>
                <w:iCs/>
                <w:color w:val="auto"/>
                <w:spacing w:val="-10"/>
                <w:sz w:val="22"/>
                <w:szCs w:val="22"/>
              </w:rPr>
              <w:t>Здоров’я і безпека. Громадянська відповідальність. Екологічна безпека і сталий розвиток.</w:t>
            </w:r>
          </w:p>
          <w:p w:rsidR="000E0783" w:rsidRDefault="000E0783">
            <w:pPr>
              <w:jc w:val="center"/>
              <w:rPr>
                <w:rFonts w:ascii="Times New Roman" w:hAnsi="Times New Roman" w:cs="Times New Roman"/>
                <w:b/>
                <w:bCs/>
                <w:i/>
                <w:iCs/>
                <w:color w:val="auto"/>
                <w:spacing w:val="-10"/>
                <w:sz w:val="22"/>
                <w:szCs w:val="22"/>
              </w:rPr>
            </w:pPr>
            <w:r>
              <w:rPr>
                <w:rFonts w:ascii="Times New Roman" w:hAnsi="Times New Roman" w:cs="Times New Roman"/>
                <w:color w:val="auto"/>
                <w:sz w:val="22"/>
                <w:szCs w:val="22"/>
              </w:rPr>
              <w:t xml:space="preserve">Правила поведінки учнів у хімічному кабінеті. Ознайомлення з </w:t>
            </w:r>
            <w:proofErr w:type="spellStart"/>
            <w:r>
              <w:rPr>
                <w:rFonts w:ascii="Times New Roman" w:hAnsi="Times New Roman" w:cs="Times New Roman"/>
                <w:color w:val="auto"/>
                <w:sz w:val="22"/>
                <w:szCs w:val="22"/>
              </w:rPr>
              <w:t>маркованням</w:t>
            </w:r>
            <w:proofErr w:type="spellEnd"/>
            <w:r>
              <w:rPr>
                <w:rFonts w:ascii="Times New Roman" w:hAnsi="Times New Roman" w:cs="Times New Roman"/>
                <w:color w:val="auto"/>
                <w:sz w:val="22"/>
                <w:szCs w:val="22"/>
              </w:rPr>
              <w:t xml:space="preserve"> небезпечних речовин.</w:t>
            </w:r>
          </w:p>
        </w:tc>
      </w:tr>
      <w:tr w:rsidR="000E0783" w:rsidTr="000E0783">
        <w:tc>
          <w:tcPr>
            <w:tcW w:w="10490"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t>Тема 1.</w:t>
            </w:r>
            <w:r>
              <w:rPr>
                <w:rFonts w:ascii="Times New Roman" w:hAnsi="Times New Roman" w:cs="Times New Roman"/>
                <w:sz w:val="22"/>
                <w:szCs w:val="22"/>
              </w:rPr>
              <w:t xml:space="preserve"> </w:t>
            </w:r>
            <w:r>
              <w:rPr>
                <w:rFonts w:ascii="Times New Roman" w:hAnsi="Times New Roman" w:cs="Times New Roman"/>
                <w:b/>
                <w:bCs/>
                <w:sz w:val="22"/>
                <w:szCs w:val="22"/>
              </w:rPr>
              <w:t>Початкові хімічні поняття</w:t>
            </w:r>
          </w:p>
        </w:tc>
      </w:tr>
      <w:tr w:rsidR="000E0783" w:rsidTr="000E0783">
        <w:tc>
          <w:tcPr>
            <w:tcW w:w="3936" w:type="dxa"/>
            <w:gridSpan w:val="2"/>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Знаннєвий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spacing w:val="-10"/>
                <w:sz w:val="22"/>
                <w:szCs w:val="22"/>
              </w:rPr>
              <w:t>називає</w:t>
            </w:r>
            <w:r>
              <w:rPr>
                <w:rFonts w:ascii="Times New Roman" w:hAnsi="Times New Roman" w:cs="Times New Roman"/>
                <w:sz w:val="22"/>
                <w:szCs w:val="22"/>
              </w:rPr>
              <w:t xml:space="preserve"> хімічні </w:t>
            </w:r>
            <w:r>
              <w:rPr>
                <w:rFonts w:ascii="Times New Roman" w:hAnsi="Times New Roman" w:cs="Times New Roman"/>
                <w:color w:val="auto"/>
                <w:sz w:val="22"/>
                <w:szCs w:val="22"/>
              </w:rPr>
              <w:t>елементи (не менше 20-ти)</w:t>
            </w:r>
            <w:r>
              <w:rPr>
                <w:rFonts w:ascii="Times New Roman" w:hAnsi="Times New Roman" w:cs="Times New Roman"/>
                <w:color w:val="1F497D"/>
                <w:sz w:val="22"/>
                <w:szCs w:val="22"/>
              </w:rPr>
              <w:t xml:space="preserve"> </w:t>
            </w:r>
            <w:r>
              <w:rPr>
                <w:rFonts w:ascii="Times New Roman" w:hAnsi="Times New Roman" w:cs="Times New Roman"/>
                <w:sz w:val="22"/>
                <w:szCs w:val="22"/>
              </w:rPr>
              <w:t>за сучасною науковою українською номенклатурою, записує їхні символи</w:t>
            </w:r>
            <w:r>
              <w:rPr>
                <w:rFonts w:ascii="Times New Roman" w:hAnsi="Times New Roman" w:cs="Times New Roman"/>
                <w:color w:val="auto"/>
                <w:sz w:val="22"/>
                <w:szCs w:val="22"/>
              </w:rPr>
              <w:t>;  найпоширеніші хімічні елементи в природі;</w:t>
            </w:r>
          </w:p>
          <w:p w:rsidR="000E0783" w:rsidRDefault="000E0783">
            <w:pPr>
              <w:jc w:val="both"/>
              <w:rPr>
                <w:rFonts w:ascii="Times New Roman" w:hAnsi="Times New Roman" w:cs="Times New Roman"/>
                <w:sz w:val="22"/>
                <w:szCs w:val="22"/>
              </w:rPr>
            </w:pPr>
            <w:r>
              <w:rPr>
                <w:rFonts w:ascii="Times New Roman" w:hAnsi="Times New Roman" w:cs="Times New Roman"/>
                <w:b/>
                <w:bCs/>
                <w:i/>
                <w:iCs/>
                <w:color w:val="auto"/>
                <w:spacing w:val="-10"/>
                <w:sz w:val="22"/>
                <w:szCs w:val="22"/>
              </w:rPr>
              <w:t>наводить приклади</w:t>
            </w:r>
            <w:r>
              <w:rPr>
                <w:rFonts w:ascii="Times New Roman" w:hAnsi="Times New Roman" w:cs="Times New Roman"/>
                <w:color w:val="auto"/>
                <w:sz w:val="22"/>
                <w:szCs w:val="22"/>
              </w:rPr>
              <w:t xml:space="preserve"> простих</w:t>
            </w:r>
            <w:r>
              <w:rPr>
                <w:rFonts w:ascii="Times New Roman" w:hAnsi="Times New Roman" w:cs="Times New Roman"/>
                <w:sz w:val="22"/>
                <w:szCs w:val="22"/>
              </w:rPr>
              <w:t xml:space="preserve"> і складних речовин, хімічних явищ у природі та побуті;</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пояснює</w:t>
            </w:r>
            <w:r>
              <w:rPr>
                <w:rFonts w:ascii="Times New Roman" w:hAnsi="Times New Roman" w:cs="Times New Roman"/>
                <w:sz w:val="22"/>
                <w:szCs w:val="22"/>
              </w:rPr>
              <w:t xml:space="preserve"> зміст хімічних формул, сутність закону збереження маси речовин, рівнянь хімічних реакцій.</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Діяльнісний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розрізняє</w:t>
            </w:r>
            <w:r>
              <w:rPr>
                <w:rFonts w:ascii="Times New Roman" w:hAnsi="Times New Roman" w:cs="Times New Roman"/>
                <w:sz w:val="22"/>
                <w:szCs w:val="22"/>
              </w:rPr>
              <w:t xml:space="preserve"> фізичні тіла, речовини, матеріали, фізичні та хімічні явища, фізичні та хімічні властивості речовин, </w:t>
            </w:r>
            <w:r>
              <w:rPr>
                <w:rFonts w:ascii="Times New Roman" w:hAnsi="Times New Roman" w:cs="Times New Roman"/>
                <w:sz w:val="22"/>
                <w:szCs w:val="22"/>
              </w:rPr>
              <w:lastRenderedPageBreak/>
              <w:t xml:space="preserve">чисті речовини і суміші, прості й складні речовини, металічні та неметалічні елементи, використовуючи періодичну систему; метали й неметали, атоми, молекули; </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спостерігає</w:t>
            </w:r>
            <w:r>
              <w:rPr>
                <w:rFonts w:ascii="Times New Roman" w:hAnsi="Times New Roman" w:cs="Times New Roman"/>
                <w:sz w:val="22"/>
                <w:szCs w:val="22"/>
              </w:rPr>
              <w:t xml:space="preserve"> хімічні й фізичні явища;</w:t>
            </w:r>
          </w:p>
          <w:p w:rsidR="000E0783" w:rsidRDefault="000E0783">
            <w:pPr>
              <w:jc w:val="both"/>
              <w:rPr>
                <w:rFonts w:ascii="Times New Roman" w:eastAsia="Calibri" w:hAnsi="Times New Roman" w:cs="Times New Roman"/>
                <w:sz w:val="22"/>
                <w:szCs w:val="22"/>
              </w:rPr>
            </w:pPr>
            <w:r>
              <w:rPr>
                <w:rFonts w:ascii="Times New Roman" w:hAnsi="Times New Roman" w:cs="Times New Roman"/>
                <w:b/>
                <w:bCs/>
                <w:i/>
                <w:iCs/>
                <w:spacing w:val="-10"/>
                <w:sz w:val="22"/>
                <w:szCs w:val="22"/>
              </w:rPr>
              <w:t>описує</w:t>
            </w:r>
            <w:r>
              <w:rPr>
                <w:rFonts w:ascii="Times New Roman" w:hAnsi="Times New Roman" w:cs="Times New Roman"/>
                <w:sz w:val="22"/>
                <w:szCs w:val="22"/>
              </w:rPr>
              <w:t xml:space="preserve"> якісний і кількісний склад речовин за хімічними формулами; явища, які супроводжують хімічні реакції;</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використовує</w:t>
            </w:r>
            <w:r>
              <w:rPr>
                <w:rFonts w:ascii="Times New Roman" w:hAnsi="Times New Roman" w:cs="Times New Roman"/>
                <w:sz w:val="22"/>
                <w:szCs w:val="22"/>
              </w:rPr>
              <w:t xml:space="preserve"> Періодичну систему як довідкову для визначення відносної атомної маси елементів;</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spacing w:val="-10"/>
                <w:sz w:val="22"/>
                <w:szCs w:val="22"/>
              </w:rPr>
              <w:t>складає</w:t>
            </w:r>
            <w:r>
              <w:rPr>
                <w:rFonts w:ascii="Times New Roman" w:hAnsi="Times New Roman" w:cs="Times New Roman"/>
                <w:sz w:val="22"/>
                <w:szCs w:val="22"/>
              </w:rPr>
              <w:t xml:space="preserve"> формули бінарних сполук за валентністю елементів, </w:t>
            </w:r>
            <w:r>
              <w:rPr>
                <w:rFonts w:ascii="Times New Roman" w:hAnsi="Times New Roman" w:cs="Times New Roman"/>
                <w:color w:val="auto"/>
                <w:sz w:val="22"/>
                <w:szCs w:val="22"/>
              </w:rPr>
              <w:t xml:space="preserve">план розділення сумішей; </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визначає</w:t>
            </w:r>
            <w:r>
              <w:rPr>
                <w:rFonts w:ascii="Times New Roman" w:hAnsi="Times New Roman" w:cs="Times New Roman"/>
                <w:sz w:val="22"/>
                <w:szCs w:val="22"/>
              </w:rPr>
              <w:t xml:space="preserve"> валентність елементів за формулами бінарних сполук; </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обчислює</w:t>
            </w:r>
            <w:r>
              <w:rPr>
                <w:rFonts w:ascii="Times New Roman" w:hAnsi="Times New Roman" w:cs="Times New Roman"/>
                <w:sz w:val="22"/>
                <w:szCs w:val="22"/>
              </w:rPr>
              <w:t xml:space="preserve"> відносну молекулярну масу речовини за її формулою; масову частку елемента в складній речовині та масу елемента в складній речовині за його масовою часткою, обираючи і обґрунтовуючи спосіб розв’язання;</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b/>
                <w:bCs/>
                <w:i/>
                <w:iCs/>
                <w:color w:val="auto"/>
                <w:sz w:val="22"/>
                <w:szCs w:val="22"/>
              </w:rPr>
              <w:t>дотримується</w:t>
            </w:r>
            <w:r>
              <w:rPr>
                <w:rFonts w:ascii="Times New Roman" w:hAnsi="Times New Roman" w:cs="Times New Roman"/>
                <w:color w:val="auto"/>
                <w:sz w:val="22"/>
                <w:szCs w:val="22"/>
              </w:rPr>
              <w:t xml:space="preserve"> правил поведінки учнів у хімічному кабінеті та правил безпеки  під час роботи з лабораторним посудом і обладнанням кабінету хімії;</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color w:val="auto"/>
                <w:sz w:val="22"/>
                <w:szCs w:val="22"/>
              </w:rPr>
              <w:t>виконує</w:t>
            </w:r>
            <w:r>
              <w:rPr>
                <w:rFonts w:ascii="Times New Roman" w:hAnsi="Times New Roman" w:cs="Times New Roman"/>
                <w:color w:val="auto"/>
                <w:sz w:val="22"/>
                <w:szCs w:val="22"/>
              </w:rPr>
              <w:t xml:space="preserve"> найпростіші лабораторні операції з нагрівання речовин, розділення сумішей;</w:t>
            </w:r>
          </w:p>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Ціннісний компонент</w:t>
            </w:r>
          </w:p>
          <w:p w:rsidR="000E0783" w:rsidRDefault="000E0783">
            <w:pPr>
              <w:jc w:val="both"/>
              <w:rPr>
                <w:rFonts w:ascii="Times New Roman" w:hAnsi="Times New Roman" w:cs="Times New Roman"/>
                <w:bCs/>
                <w:color w:val="auto"/>
                <w:sz w:val="22"/>
                <w:szCs w:val="22"/>
              </w:rPr>
            </w:pPr>
            <w:r>
              <w:rPr>
                <w:rFonts w:ascii="Times New Roman" w:hAnsi="Times New Roman" w:cs="Times New Roman"/>
                <w:b/>
                <w:bCs/>
                <w:i/>
                <w:color w:val="auto"/>
                <w:sz w:val="22"/>
                <w:szCs w:val="22"/>
              </w:rPr>
              <w:t xml:space="preserve">усвідомлює </w:t>
            </w:r>
            <w:r>
              <w:rPr>
                <w:rFonts w:ascii="Times New Roman" w:hAnsi="Times New Roman" w:cs="Times New Roman"/>
                <w:bCs/>
                <w:color w:val="auto"/>
                <w:sz w:val="22"/>
                <w:szCs w:val="22"/>
              </w:rPr>
              <w:t>необхідність збереження власного здоров’я і довкілля при використанні хімічних речовин;</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color w:val="auto"/>
                <w:sz w:val="22"/>
                <w:szCs w:val="22"/>
              </w:rPr>
              <w:t>висловлює судження</w:t>
            </w:r>
            <w:r>
              <w:rPr>
                <w:rFonts w:ascii="Times New Roman" w:hAnsi="Times New Roman" w:cs="Times New Roman"/>
                <w:color w:val="auto"/>
                <w:sz w:val="22"/>
                <w:szCs w:val="22"/>
              </w:rPr>
              <w:t xml:space="preserve"> про багатоманітність речовин та значення закону збереження маси речовини;</w:t>
            </w:r>
          </w:p>
          <w:p w:rsidR="000E0783" w:rsidRDefault="000E0783">
            <w:pPr>
              <w:jc w:val="both"/>
              <w:rPr>
                <w:rFonts w:ascii="Times New Roman" w:hAnsi="Times New Roman" w:cs="Times New Roman"/>
                <w:color w:val="auto"/>
                <w:sz w:val="22"/>
                <w:szCs w:val="22"/>
              </w:rPr>
            </w:pPr>
            <w:r>
              <w:rPr>
                <w:rFonts w:ascii="Times New Roman" w:hAnsi="Times New Roman" w:cs="Times New Roman"/>
                <w:b/>
                <w:i/>
                <w:color w:val="auto"/>
                <w:sz w:val="22"/>
                <w:szCs w:val="22"/>
              </w:rPr>
              <w:t>виробляє власні ставлення</w:t>
            </w:r>
            <w:r>
              <w:rPr>
                <w:rFonts w:ascii="Times New Roman" w:hAnsi="Times New Roman" w:cs="Times New Roman"/>
                <w:color w:val="auto"/>
                <w:sz w:val="22"/>
                <w:szCs w:val="22"/>
              </w:rPr>
              <w:t xml:space="preserve"> до природи як найвищої цінності;</w:t>
            </w:r>
          </w:p>
          <w:p w:rsidR="000E0783" w:rsidRDefault="000E0783">
            <w:pPr>
              <w:jc w:val="both"/>
              <w:rPr>
                <w:rFonts w:ascii="Times New Roman" w:hAnsi="Times New Roman" w:cs="Times New Roman"/>
                <w:bCs/>
                <w:i/>
                <w:iCs/>
                <w:color w:val="FF0000"/>
                <w:spacing w:val="-10"/>
                <w:sz w:val="22"/>
                <w:szCs w:val="22"/>
              </w:rPr>
            </w:pPr>
            <w:r>
              <w:rPr>
                <w:rFonts w:ascii="Times New Roman" w:hAnsi="Times New Roman" w:cs="Times New Roman"/>
                <w:b/>
                <w:i/>
                <w:color w:val="auto"/>
                <w:sz w:val="22"/>
                <w:szCs w:val="22"/>
              </w:rPr>
              <w:t>робить висновки</w:t>
            </w:r>
            <w:r>
              <w:rPr>
                <w:rFonts w:ascii="Times New Roman" w:hAnsi="Times New Roman" w:cs="Times New Roman"/>
                <w:color w:val="auto"/>
                <w:sz w:val="22"/>
                <w:szCs w:val="22"/>
              </w:rPr>
              <w:t xml:space="preserve"> на основі спостережень (за допомогою вчителя).</w:t>
            </w:r>
          </w:p>
        </w:tc>
        <w:tc>
          <w:tcPr>
            <w:tcW w:w="3293" w:type="dxa"/>
            <w:tcBorders>
              <w:top w:val="single" w:sz="4" w:space="0" w:color="auto"/>
              <w:left w:val="single" w:sz="4" w:space="0" w:color="auto"/>
              <w:bottom w:val="single" w:sz="4" w:space="0" w:color="auto"/>
              <w:right w:val="single" w:sz="4" w:space="0" w:color="auto"/>
            </w:tcBorders>
            <w:hideMark/>
          </w:tcPr>
          <w:p w:rsidR="000E0783" w:rsidRDefault="000E0783">
            <w:pPr>
              <w:ind w:firstLine="254"/>
              <w:jc w:val="both"/>
              <w:rPr>
                <w:rFonts w:ascii="Times New Roman" w:hAnsi="Times New Roman" w:cs="Times New Roman"/>
                <w:sz w:val="22"/>
                <w:szCs w:val="22"/>
              </w:rPr>
            </w:pPr>
            <w:r>
              <w:rPr>
                <w:rFonts w:ascii="Times New Roman" w:hAnsi="Times New Roman" w:cs="Times New Roman"/>
                <w:sz w:val="22"/>
                <w:szCs w:val="22"/>
              </w:rPr>
              <w:lastRenderedPageBreak/>
              <w:t xml:space="preserve">Фізичні тіла. Матеріали. Речовини. Молекули. Атоми. </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Як вивчають речовини. Спостереження й експеримент у хімії. Фізичні властивості речовин. Чисті речовини і суміші (однорідні, неоднорідні). Способи розділення сумішей.</w:t>
            </w:r>
          </w:p>
          <w:p w:rsidR="000E0783" w:rsidRDefault="000E0783">
            <w:pPr>
              <w:ind w:firstLine="254"/>
              <w:jc w:val="both"/>
              <w:rPr>
                <w:rFonts w:ascii="Times New Roman" w:hAnsi="Times New Roman" w:cs="Times New Roman"/>
                <w:sz w:val="22"/>
                <w:szCs w:val="22"/>
              </w:rPr>
            </w:pPr>
            <w:r>
              <w:rPr>
                <w:rFonts w:ascii="Times New Roman" w:hAnsi="Times New Roman" w:cs="Times New Roman"/>
                <w:sz w:val="22"/>
                <w:szCs w:val="22"/>
              </w:rPr>
              <w:t xml:space="preserve">Хімічні елементи, їхні назви і символи. </w:t>
            </w:r>
            <w:r>
              <w:rPr>
                <w:rFonts w:ascii="Times New Roman" w:hAnsi="Times New Roman" w:cs="Times New Roman"/>
                <w:color w:val="auto"/>
                <w:sz w:val="22"/>
                <w:szCs w:val="22"/>
              </w:rPr>
              <w:t>Поширеність хімічних елементів у природі. Ознайомлення з Періодичною</w:t>
            </w:r>
            <w:r>
              <w:rPr>
                <w:rFonts w:ascii="Times New Roman" w:hAnsi="Times New Roman" w:cs="Times New Roman"/>
                <w:sz w:val="22"/>
                <w:szCs w:val="22"/>
              </w:rPr>
              <w:t xml:space="preserve"> системою хімічних елементів. </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Маса атома. Атомна одиниця маси. Відносні атомні маси хімічних елементів.</w:t>
            </w:r>
          </w:p>
          <w:p w:rsidR="000E0783" w:rsidRDefault="000E0783">
            <w:pPr>
              <w:ind w:firstLine="254"/>
              <w:jc w:val="both"/>
              <w:rPr>
                <w:rFonts w:ascii="Times New Roman" w:hAnsi="Times New Roman" w:cs="Times New Roman"/>
                <w:sz w:val="22"/>
                <w:szCs w:val="22"/>
              </w:rPr>
            </w:pPr>
            <w:r>
              <w:rPr>
                <w:rFonts w:ascii="Times New Roman" w:hAnsi="Times New Roman" w:cs="Times New Roman"/>
                <w:sz w:val="22"/>
                <w:szCs w:val="22"/>
              </w:rPr>
              <w:t xml:space="preserve">Хімічні формули речовин. </w:t>
            </w:r>
            <w:r>
              <w:rPr>
                <w:rFonts w:ascii="Times New Roman" w:hAnsi="Times New Roman" w:cs="Times New Roman"/>
                <w:sz w:val="22"/>
                <w:szCs w:val="22"/>
              </w:rPr>
              <w:lastRenderedPageBreak/>
              <w:t>Прості та складні речовини. Багатоманітність речовин.</w:t>
            </w:r>
          </w:p>
          <w:p w:rsidR="000E0783" w:rsidRDefault="000E0783">
            <w:pPr>
              <w:ind w:firstLine="254"/>
              <w:jc w:val="both"/>
              <w:rPr>
                <w:rFonts w:ascii="Times New Roman" w:eastAsia="Times New Roman" w:hAnsi="Times New Roman" w:cs="Times New Roman"/>
                <w:color w:val="auto"/>
                <w:sz w:val="22"/>
                <w:szCs w:val="22"/>
              </w:rPr>
            </w:pPr>
            <w:r>
              <w:rPr>
                <w:rFonts w:ascii="Times New Roman" w:hAnsi="Times New Roman" w:cs="Times New Roman"/>
                <w:sz w:val="22"/>
                <w:szCs w:val="22"/>
              </w:rPr>
              <w:t>Метали й неметали. Металічні та неметалічні елементи.</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Валентність хімічних елементів. Складання формул бінарних сполук за валентністю елементів. Визначення валентності елементів за формулами бінарних сполук. Відносна молекулярна маса, її обчислення за хімічною формулою.</w:t>
            </w:r>
          </w:p>
          <w:p w:rsidR="000E0783" w:rsidRDefault="000E0783">
            <w:pPr>
              <w:ind w:right="-108" w:firstLine="254"/>
              <w:jc w:val="both"/>
              <w:rPr>
                <w:rFonts w:ascii="Times New Roman" w:eastAsia="Times New Roman" w:hAnsi="Times New Roman" w:cs="Times New Roman"/>
                <w:sz w:val="22"/>
                <w:szCs w:val="22"/>
              </w:rPr>
            </w:pPr>
            <w:r>
              <w:rPr>
                <w:rFonts w:ascii="Times New Roman" w:hAnsi="Times New Roman" w:cs="Times New Roman"/>
                <w:sz w:val="22"/>
                <w:szCs w:val="22"/>
              </w:rPr>
              <w:t>Масова частка елемента в складній речовині.</w:t>
            </w:r>
          </w:p>
          <w:p w:rsidR="000E0783" w:rsidRDefault="000E0783">
            <w:pPr>
              <w:ind w:firstLine="254"/>
              <w:jc w:val="both"/>
              <w:rPr>
                <w:rFonts w:ascii="Times New Roman" w:hAnsi="Times New Roman" w:cs="Times New Roman"/>
                <w:color w:val="auto"/>
                <w:sz w:val="22"/>
                <w:szCs w:val="22"/>
              </w:rPr>
            </w:pPr>
            <w:r>
              <w:rPr>
                <w:rFonts w:ascii="Times New Roman" w:hAnsi="Times New Roman" w:cs="Times New Roman"/>
                <w:sz w:val="22"/>
                <w:szCs w:val="22"/>
              </w:rPr>
              <w:t xml:space="preserve">Фізичні й хімічні явища. Хімічні реакції та явища, що їх супроводжують. Хімічні </w:t>
            </w:r>
            <w:r>
              <w:rPr>
                <w:rFonts w:ascii="Times New Roman" w:hAnsi="Times New Roman" w:cs="Times New Roman"/>
                <w:color w:val="auto"/>
                <w:sz w:val="22"/>
                <w:szCs w:val="22"/>
              </w:rPr>
              <w:t xml:space="preserve">властивості речовин. </w:t>
            </w:r>
          </w:p>
          <w:p w:rsidR="000E0783" w:rsidRDefault="000E0783">
            <w:pPr>
              <w:ind w:firstLine="254"/>
              <w:jc w:val="both"/>
              <w:rPr>
                <w:rFonts w:ascii="Times New Roman" w:hAnsi="Times New Roman" w:cs="Times New Roman"/>
                <w:bCs/>
                <w:i/>
                <w:iCs/>
                <w:spacing w:val="-10"/>
                <w:sz w:val="22"/>
                <w:szCs w:val="22"/>
              </w:rPr>
            </w:pPr>
            <w:r>
              <w:rPr>
                <w:rFonts w:ascii="Times New Roman" w:hAnsi="Times New Roman" w:cs="Times New Roman"/>
                <w:color w:val="auto"/>
                <w:sz w:val="22"/>
                <w:szCs w:val="22"/>
              </w:rPr>
              <w:t>Закон збереження маси речовин під час хімічних реакцій. Схема хімічної реакції. Хімічні рівняння</w:t>
            </w:r>
            <w:r>
              <w:rPr>
                <w:rFonts w:ascii="Times New Roman" w:hAnsi="Times New Roman" w:cs="Times New Roman"/>
                <w:sz w:val="22"/>
                <w:szCs w:val="22"/>
              </w:rPr>
              <w:t>.</w:t>
            </w:r>
          </w:p>
        </w:tc>
        <w:tc>
          <w:tcPr>
            <w:tcW w:w="3261"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lastRenderedPageBreak/>
              <w:t>Розрахункові задачі</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1. Обчислення відносної молекулярної маси речовини за її формулою.</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2. Обчислення масової частки елемента в складній речовині.</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 xml:space="preserve">3. Обчислення маси елемента в складній речовині за його масовою часткою. </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Демонстрації</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 xml:space="preserve">3. Періодична система хімічних елементів. </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4. Зразки металів і неметалів.</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5. Дослід, що ілюструє закон збереження маси речовин (реальний або віртуальний).</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Лабораторні досліди</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lastRenderedPageBreak/>
              <w:t>3. Ознайомлення з фізичними властивостями речовин. Опис спостережень. Формулювання висновків.</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4. Ознайомлення зі зразками простих і складних речовин.</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5-9. Дослідження хімічних реакцій, що супроводжуються виділенням газу, випаданням осаду, зміною забарвлення, появою запаху, тепловим ефектом.</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Практичні роботи</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2. Розділення сумішей.</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3. Дослідження фізичних і хімічних явищ на прикладах побутових хімікатів і харчових продуктів.</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Домашній експеримент</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1. Взаємодія харчової соди із соком квашеної капусти, лимонною кислотою, кефіром.</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Навчальні проекти</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3. Хімічні явища у природі.</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4. Хімічні явища у побуті.</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5. Використання хімічних явищ у художній творчості й народних ремеслах.</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6. Речовини і хімічні явища в літературних творах і народній творчості.</w:t>
            </w:r>
          </w:p>
        </w:tc>
      </w:tr>
      <w:tr w:rsidR="000E0783" w:rsidTr="000E0783">
        <w:trPr>
          <w:trHeight w:val="274"/>
        </w:trPr>
        <w:tc>
          <w:tcPr>
            <w:tcW w:w="10490"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lastRenderedPageBreak/>
              <w:t>Наскрізні змістові лінії</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Здоров’я і безпека</w:t>
            </w:r>
          </w:p>
          <w:p w:rsidR="000E0783" w:rsidRDefault="000E0783">
            <w:pPr>
              <w:ind w:firstLine="284"/>
              <w:jc w:val="both"/>
              <w:rPr>
                <w:rFonts w:ascii="Times New Roman" w:hAnsi="Times New Roman" w:cs="Times New Roman"/>
                <w:bCs/>
                <w:iCs/>
                <w:sz w:val="22"/>
                <w:szCs w:val="22"/>
              </w:rPr>
            </w:pPr>
            <w:r>
              <w:rPr>
                <w:rFonts w:ascii="Times New Roman" w:hAnsi="Times New Roman" w:cs="Times New Roman"/>
                <w:bCs/>
                <w:iCs/>
                <w:spacing w:val="-10"/>
                <w:sz w:val="22"/>
                <w:szCs w:val="22"/>
              </w:rPr>
              <w:t xml:space="preserve"> </w:t>
            </w:r>
            <w:r>
              <w:rPr>
                <w:rFonts w:ascii="Times New Roman" w:hAnsi="Times New Roman" w:cs="Times New Roman"/>
                <w:bCs/>
                <w:iCs/>
                <w:sz w:val="22"/>
                <w:szCs w:val="22"/>
              </w:rPr>
              <w:t>Безпечне поводження з речовинами.</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Підприємливість і фінансова грамотність</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Закон збереження маси речовин під час хімічних реакцій.</w:t>
            </w:r>
          </w:p>
          <w:p w:rsidR="000E0783" w:rsidRDefault="000E0783">
            <w:pPr>
              <w:rPr>
                <w:rFonts w:ascii="Times New Roman" w:hAnsi="Times New Roman" w:cs="Times New Roman"/>
                <w:b/>
                <w:bCs/>
                <w:i/>
                <w:iCs/>
                <w:spacing w:val="-10"/>
                <w:sz w:val="22"/>
                <w:szCs w:val="22"/>
              </w:rPr>
            </w:pPr>
            <w:r>
              <w:rPr>
                <w:rFonts w:ascii="Times New Roman" w:hAnsi="Times New Roman" w:cs="Times New Roman"/>
                <w:sz w:val="22"/>
                <w:szCs w:val="22"/>
              </w:rPr>
              <w:t xml:space="preserve">     Розв’язування розрахункових задач за темою «Масова частка елемента в складній речовині».</w:t>
            </w:r>
          </w:p>
        </w:tc>
      </w:tr>
      <w:tr w:rsidR="000E0783" w:rsidTr="000E0783">
        <w:tc>
          <w:tcPr>
            <w:tcW w:w="10490"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t>Тема 2.</w:t>
            </w:r>
            <w:r>
              <w:rPr>
                <w:rFonts w:ascii="Times New Roman" w:hAnsi="Times New Roman" w:cs="Times New Roman"/>
                <w:sz w:val="22"/>
                <w:szCs w:val="22"/>
              </w:rPr>
              <w:t xml:space="preserve"> </w:t>
            </w:r>
            <w:r>
              <w:rPr>
                <w:rFonts w:ascii="Times New Roman" w:hAnsi="Times New Roman" w:cs="Times New Roman"/>
                <w:b/>
                <w:bCs/>
                <w:sz w:val="22"/>
                <w:szCs w:val="22"/>
              </w:rPr>
              <w:t>Кисень</w:t>
            </w:r>
          </w:p>
        </w:tc>
      </w:tr>
      <w:tr w:rsidR="000E0783" w:rsidTr="000E0783">
        <w:trPr>
          <w:trHeight w:val="1550"/>
        </w:trPr>
        <w:tc>
          <w:tcPr>
            <w:tcW w:w="3936" w:type="dxa"/>
            <w:gridSpan w:val="2"/>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Знаннєвий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називає</w:t>
            </w:r>
            <w:r>
              <w:rPr>
                <w:rFonts w:ascii="Times New Roman" w:hAnsi="Times New Roman" w:cs="Times New Roman"/>
                <w:sz w:val="22"/>
                <w:szCs w:val="22"/>
              </w:rPr>
              <w:t xml:space="preserve"> склад молекул кисню, оксидів, якісний та кількісний склад повітря;</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наводить приклади</w:t>
            </w:r>
            <w:r>
              <w:rPr>
                <w:rFonts w:ascii="Times New Roman" w:hAnsi="Times New Roman" w:cs="Times New Roman"/>
                <w:sz w:val="22"/>
                <w:szCs w:val="22"/>
              </w:rPr>
              <w:t xml:space="preserve"> оксидів, реакцій розкладу і сполучення; </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пояснює</w:t>
            </w:r>
            <w:r>
              <w:rPr>
                <w:rFonts w:ascii="Times New Roman" w:hAnsi="Times New Roman" w:cs="Times New Roman"/>
                <w:bCs/>
                <w:i/>
                <w:iCs/>
                <w:spacing w:val="-10"/>
                <w:sz w:val="22"/>
                <w:szCs w:val="22"/>
              </w:rPr>
              <w:t xml:space="preserve"> </w:t>
            </w:r>
            <w:r>
              <w:rPr>
                <w:rFonts w:ascii="Times New Roman" w:hAnsi="Times New Roman" w:cs="Times New Roman"/>
                <w:sz w:val="22"/>
                <w:szCs w:val="22"/>
              </w:rPr>
              <w:t xml:space="preserve">суть реакцій розкладу і сполучення, процесів окиснення, </w:t>
            </w:r>
            <w:proofErr w:type="spellStart"/>
            <w:r>
              <w:rPr>
                <w:rFonts w:ascii="Times New Roman" w:hAnsi="Times New Roman" w:cs="Times New Roman"/>
                <w:sz w:val="22"/>
                <w:szCs w:val="22"/>
              </w:rPr>
              <w:lastRenderedPageBreak/>
              <w:t>колообігу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Оксигену</w:t>
            </w:r>
            <w:proofErr w:type="spellEnd"/>
            <w:r>
              <w:rPr>
                <w:rFonts w:ascii="Times New Roman" w:hAnsi="Times New Roman" w:cs="Times New Roman"/>
                <w:sz w:val="22"/>
                <w:szCs w:val="22"/>
              </w:rPr>
              <w:t>.</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Діяльнісний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розрізняє</w:t>
            </w:r>
            <w:r>
              <w:rPr>
                <w:rFonts w:ascii="Times New Roman" w:hAnsi="Times New Roman" w:cs="Times New Roman"/>
                <w:sz w:val="22"/>
                <w:szCs w:val="22"/>
              </w:rPr>
              <w:t xml:space="preserve"> процеси горіння, повільного окиснення, дихання, реакції розкладу і сполучення; </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описує</w:t>
            </w:r>
            <w:r>
              <w:rPr>
                <w:rFonts w:ascii="Times New Roman" w:hAnsi="Times New Roman" w:cs="Times New Roman"/>
                <w:sz w:val="22"/>
                <w:szCs w:val="22"/>
              </w:rPr>
              <w:t xml:space="preserve"> поширеність </w:t>
            </w:r>
            <w:proofErr w:type="spellStart"/>
            <w:r>
              <w:rPr>
                <w:rFonts w:ascii="Times New Roman" w:hAnsi="Times New Roman" w:cs="Times New Roman"/>
                <w:sz w:val="22"/>
                <w:szCs w:val="22"/>
              </w:rPr>
              <w:t>Оксигену</w:t>
            </w:r>
            <w:proofErr w:type="spellEnd"/>
            <w:r>
              <w:rPr>
                <w:rFonts w:ascii="Times New Roman" w:hAnsi="Times New Roman" w:cs="Times New Roman"/>
                <w:sz w:val="22"/>
                <w:szCs w:val="22"/>
              </w:rPr>
              <w:t xml:space="preserve"> в природі;  його фізичні властивості; </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характеризує</w:t>
            </w:r>
            <w:r>
              <w:rPr>
                <w:rFonts w:ascii="Times New Roman" w:hAnsi="Times New Roman" w:cs="Times New Roman"/>
                <w:b/>
                <w:sz w:val="22"/>
                <w:szCs w:val="22"/>
              </w:rPr>
              <w:t xml:space="preserve"> </w:t>
            </w:r>
            <w:r>
              <w:rPr>
                <w:rFonts w:ascii="Times New Roman" w:hAnsi="Times New Roman" w:cs="Times New Roman"/>
                <w:sz w:val="22"/>
                <w:szCs w:val="22"/>
              </w:rPr>
              <w:t>хімічні властивості кисню;</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аналізує</w:t>
            </w:r>
            <w:r>
              <w:rPr>
                <w:rFonts w:ascii="Times New Roman" w:hAnsi="Times New Roman" w:cs="Times New Roman"/>
                <w:sz w:val="22"/>
                <w:szCs w:val="22"/>
              </w:rPr>
              <w:t xml:space="preserve"> умови процесів горіння та повільного окиснення; </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складає</w:t>
            </w:r>
            <w:r>
              <w:rPr>
                <w:rFonts w:ascii="Times New Roman" w:hAnsi="Times New Roman" w:cs="Times New Roman"/>
                <w:sz w:val="22"/>
                <w:szCs w:val="22"/>
              </w:rPr>
              <w:t xml:space="preserve"> рівняння реакцій: добування кисню з гідроген пероксиду; кисню з воднем, вуглецем, сіркою, магнієм, залізом, міддю, метаном, гідроген сульфідом; </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використовує</w:t>
            </w:r>
            <w:r>
              <w:rPr>
                <w:rFonts w:ascii="Times New Roman" w:hAnsi="Times New Roman" w:cs="Times New Roman"/>
                <w:sz w:val="22"/>
                <w:szCs w:val="22"/>
              </w:rPr>
              <w:t xml:space="preserve"> лабораторний посуд для добування (з гідроген пероксиду) і збирання кисню; </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визначає</w:t>
            </w:r>
            <w:r>
              <w:rPr>
                <w:rFonts w:ascii="Times New Roman" w:hAnsi="Times New Roman" w:cs="Times New Roman"/>
                <w:sz w:val="22"/>
                <w:szCs w:val="22"/>
              </w:rPr>
              <w:t xml:space="preserve"> наявність кисню дослідним шляхом;</w:t>
            </w:r>
          </w:p>
          <w:p w:rsidR="000E0783" w:rsidRDefault="000E0783">
            <w:pPr>
              <w:jc w:val="both"/>
              <w:rPr>
                <w:rFonts w:ascii="Times New Roman" w:hAnsi="Times New Roman" w:cs="Times New Roman"/>
                <w:bCs/>
                <w:sz w:val="22"/>
                <w:szCs w:val="22"/>
              </w:rPr>
            </w:pPr>
            <w:r>
              <w:rPr>
                <w:rFonts w:ascii="Times New Roman" w:hAnsi="Times New Roman" w:cs="Times New Roman"/>
                <w:b/>
                <w:bCs/>
                <w:i/>
                <w:iCs/>
                <w:spacing w:val="-10"/>
                <w:sz w:val="22"/>
                <w:szCs w:val="22"/>
              </w:rPr>
              <w:t>дотримується</w:t>
            </w:r>
            <w:r>
              <w:rPr>
                <w:rFonts w:ascii="Times New Roman" w:hAnsi="Times New Roman" w:cs="Times New Roman"/>
                <w:sz w:val="22"/>
                <w:szCs w:val="22"/>
              </w:rPr>
              <w:t xml:space="preserve"> запобіжних заходів під час використання процесів горіння; інструкції щодо виконання хімічних дослідів та правил безпеки під час роботи в хімічному кабінеті.</w:t>
            </w:r>
          </w:p>
          <w:p w:rsidR="000E0783" w:rsidRDefault="000E0783">
            <w:pPr>
              <w:jc w:val="both"/>
              <w:rPr>
                <w:rFonts w:ascii="Times New Roman" w:hAnsi="Times New Roman" w:cs="Times New Roman"/>
                <w:b/>
                <w:bCs/>
                <w:sz w:val="22"/>
                <w:szCs w:val="22"/>
              </w:rPr>
            </w:pPr>
            <w:r>
              <w:rPr>
                <w:rFonts w:ascii="Times New Roman" w:hAnsi="Times New Roman" w:cs="Times New Roman"/>
                <w:b/>
                <w:bCs/>
                <w:sz w:val="22"/>
                <w:szCs w:val="22"/>
              </w:rPr>
              <w:t>Ціннісний компонент</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обґрунтовує</w:t>
            </w:r>
            <w:r>
              <w:rPr>
                <w:rFonts w:ascii="Times New Roman" w:hAnsi="Times New Roman" w:cs="Times New Roman"/>
                <w:sz w:val="22"/>
                <w:szCs w:val="22"/>
              </w:rPr>
              <w:t xml:space="preserve"> застосування кисню; </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оцінює</w:t>
            </w:r>
            <w:r>
              <w:rPr>
                <w:rFonts w:ascii="Times New Roman" w:hAnsi="Times New Roman" w:cs="Times New Roman"/>
                <w:bCs/>
                <w:i/>
                <w:iCs/>
                <w:spacing w:val="-10"/>
                <w:sz w:val="22"/>
                <w:szCs w:val="22"/>
              </w:rPr>
              <w:t xml:space="preserve"> </w:t>
            </w:r>
            <w:r>
              <w:rPr>
                <w:rFonts w:ascii="Times New Roman" w:hAnsi="Times New Roman" w:cs="Times New Roman"/>
                <w:sz w:val="22"/>
                <w:szCs w:val="22"/>
              </w:rPr>
              <w:t>значення кисню в життєдіяльності організмів; озону в атмосфері; вплив діяльності людини на стан повітря;</w:t>
            </w:r>
          </w:p>
          <w:p w:rsidR="000E0783" w:rsidRDefault="000E0783">
            <w:pPr>
              <w:jc w:val="both"/>
              <w:rPr>
                <w:rFonts w:ascii="Times New Roman" w:hAnsi="Times New Roman" w:cs="Times New Roman"/>
                <w:color w:val="auto"/>
                <w:sz w:val="22"/>
                <w:szCs w:val="22"/>
              </w:rPr>
            </w:pPr>
            <w:r>
              <w:rPr>
                <w:rFonts w:ascii="Times New Roman" w:hAnsi="Times New Roman"/>
                <w:b/>
                <w:i/>
                <w:color w:val="auto"/>
                <w:sz w:val="22"/>
                <w:szCs w:val="22"/>
              </w:rPr>
              <w:t>усвідомлює</w:t>
            </w:r>
            <w:r>
              <w:rPr>
                <w:rFonts w:ascii="Times New Roman" w:hAnsi="Times New Roman"/>
                <w:i/>
                <w:color w:val="auto"/>
                <w:sz w:val="22"/>
                <w:szCs w:val="22"/>
              </w:rPr>
              <w:t xml:space="preserve"> </w:t>
            </w:r>
            <w:r>
              <w:rPr>
                <w:rFonts w:ascii="Times New Roman" w:hAnsi="Times New Roman"/>
                <w:color w:val="auto"/>
                <w:sz w:val="22"/>
                <w:szCs w:val="22"/>
              </w:rPr>
              <w:t xml:space="preserve">наслідки небезпечного поводження з вогнем, </w:t>
            </w:r>
            <w:r>
              <w:rPr>
                <w:rFonts w:ascii="Times New Roman" w:hAnsi="Times New Roman"/>
                <w:b/>
                <w:i/>
                <w:color w:val="auto"/>
                <w:sz w:val="22"/>
                <w:szCs w:val="22"/>
              </w:rPr>
              <w:t xml:space="preserve"> </w:t>
            </w:r>
            <w:r>
              <w:rPr>
                <w:rFonts w:ascii="Times New Roman" w:hAnsi="Times New Roman"/>
                <w:color w:val="auto"/>
                <w:sz w:val="22"/>
                <w:szCs w:val="22"/>
              </w:rPr>
              <w:t>відповідальність за збереження повітря від шкідливих викидів.</w:t>
            </w:r>
          </w:p>
        </w:tc>
        <w:tc>
          <w:tcPr>
            <w:tcW w:w="3293" w:type="dxa"/>
            <w:tcBorders>
              <w:top w:val="single" w:sz="4" w:space="0" w:color="auto"/>
              <w:left w:val="single" w:sz="4" w:space="0" w:color="auto"/>
              <w:bottom w:val="single" w:sz="4" w:space="0" w:color="auto"/>
              <w:right w:val="single" w:sz="4" w:space="0" w:color="auto"/>
            </w:tcBorders>
          </w:tcPr>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lastRenderedPageBreak/>
              <w:t>Повітря, його склад.</w:t>
            </w:r>
          </w:p>
          <w:p w:rsidR="000E0783" w:rsidRDefault="000E0783">
            <w:pPr>
              <w:ind w:firstLine="254"/>
              <w:jc w:val="both"/>
              <w:rPr>
                <w:rFonts w:ascii="Times New Roman" w:eastAsia="Times New Roman" w:hAnsi="Times New Roman" w:cs="Times New Roman"/>
                <w:sz w:val="22"/>
                <w:szCs w:val="22"/>
              </w:rPr>
            </w:pPr>
            <w:proofErr w:type="spellStart"/>
            <w:r>
              <w:rPr>
                <w:rFonts w:ascii="Times New Roman" w:hAnsi="Times New Roman" w:cs="Times New Roman"/>
                <w:sz w:val="22"/>
                <w:szCs w:val="22"/>
              </w:rPr>
              <w:t>Оксиген</w:t>
            </w:r>
            <w:proofErr w:type="spellEnd"/>
            <w:r>
              <w:rPr>
                <w:rFonts w:ascii="Times New Roman" w:hAnsi="Times New Roman" w:cs="Times New Roman"/>
                <w:sz w:val="22"/>
                <w:szCs w:val="22"/>
              </w:rPr>
              <w:t xml:space="preserve">. Поширеність </w:t>
            </w:r>
            <w:proofErr w:type="spellStart"/>
            <w:r>
              <w:rPr>
                <w:rFonts w:ascii="Times New Roman" w:hAnsi="Times New Roman" w:cs="Times New Roman"/>
                <w:sz w:val="22"/>
                <w:szCs w:val="22"/>
              </w:rPr>
              <w:t>Оксигену</w:t>
            </w:r>
            <w:proofErr w:type="spellEnd"/>
            <w:r>
              <w:rPr>
                <w:rFonts w:ascii="Times New Roman" w:hAnsi="Times New Roman" w:cs="Times New Roman"/>
                <w:sz w:val="22"/>
                <w:szCs w:val="22"/>
              </w:rPr>
              <w:t xml:space="preserve"> в природі. Кисень, склад його молекули, поширеність у природі. Фізичні властивості кисню.</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color w:val="auto"/>
                <w:sz w:val="22"/>
                <w:szCs w:val="22"/>
              </w:rPr>
              <w:t xml:space="preserve">Добування кисню в лабораторії (на прикладі </w:t>
            </w:r>
            <w:r>
              <w:rPr>
                <w:rFonts w:ascii="Times New Roman" w:hAnsi="Times New Roman" w:cs="Times New Roman"/>
                <w:color w:val="auto"/>
                <w:sz w:val="22"/>
                <w:szCs w:val="22"/>
              </w:rPr>
              <w:lastRenderedPageBreak/>
              <w:t>гідроген пероксиду і води) та промисловості. Реакція розкладу. Поняття про</w:t>
            </w:r>
            <w:r>
              <w:rPr>
                <w:rFonts w:ascii="Times New Roman" w:hAnsi="Times New Roman" w:cs="Times New Roman"/>
                <w:sz w:val="22"/>
                <w:szCs w:val="22"/>
              </w:rPr>
              <w:t xml:space="preserve"> каталізатор. Способи збирання кисню. Доведення наявності кисню.</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Хімічні властивості кисню: взаємодія з простими речовинами (вуглець, водень, сірка, магній, залізо, мідь). Реакція сполучення.</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Поняття про оксиди, окиснення (горіння, повільне окиснення, дихання).</w:t>
            </w:r>
          </w:p>
          <w:p w:rsidR="000E0783" w:rsidRDefault="000E0783">
            <w:pPr>
              <w:ind w:firstLine="254"/>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Умови виникнення та припинення горіння.</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Взаємодія кисню зі складними речовинами (повне окиснення метану, гідроген сульфіду).</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Колообіг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Оксигену</w:t>
            </w:r>
            <w:proofErr w:type="spellEnd"/>
            <w:r>
              <w:rPr>
                <w:rFonts w:ascii="Times New Roman" w:hAnsi="Times New Roman" w:cs="Times New Roman"/>
                <w:sz w:val="22"/>
                <w:szCs w:val="22"/>
              </w:rPr>
              <w:t xml:space="preserve"> в природі. Озон. Проблема чистого повітря. Застосування та біологічна роль кисню.</w:t>
            </w:r>
          </w:p>
          <w:p w:rsidR="000E0783" w:rsidRDefault="000E0783">
            <w:pPr>
              <w:jc w:val="both"/>
              <w:rPr>
                <w:rFonts w:ascii="Times New Roman" w:hAnsi="Times New Roman" w:cs="Times New Roman"/>
                <w:sz w:val="22"/>
                <w:szCs w:val="22"/>
              </w:rPr>
            </w:pPr>
          </w:p>
          <w:p w:rsidR="000E0783" w:rsidRDefault="000E0783">
            <w:pPr>
              <w:jc w:val="both"/>
              <w:rPr>
                <w:rFonts w:ascii="Times New Roman" w:hAnsi="Times New Roman" w:cs="Times New Roman"/>
                <w:bCs/>
                <w:i/>
                <w:iCs/>
                <w:spacing w:val="-10"/>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lastRenderedPageBreak/>
              <w:t>Демонстрації</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6. Добування кисню з гідроген пероксиду.</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7. Збирання кисню витісненням повітря та витісненням води.</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8. Доведення наявності кисню.</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9. Спалювання простих і складних речовин.</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lastRenderedPageBreak/>
              <w:t>Практичні роботи</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4. Добування кисню з гідроген пероксиду з використанням різних біологічних каталізаторів, доведення його наявності.</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 xml:space="preserve">Навчальні проекти </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7. Проблема забруднення повітря та способи розв’язування її.</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8. Поліпшення стану повітря у класній кімнаті під час занять.</w:t>
            </w:r>
          </w:p>
        </w:tc>
      </w:tr>
      <w:tr w:rsidR="000E0783" w:rsidTr="000E0783">
        <w:trPr>
          <w:trHeight w:val="3254"/>
        </w:trPr>
        <w:tc>
          <w:tcPr>
            <w:tcW w:w="10490"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lastRenderedPageBreak/>
              <w:t>Наскрізні змістові лінії</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Громадянська відповідальність</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 xml:space="preserve">    Умови виникнення та припинення горіння.</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Здоров’я і безпека</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bCs/>
                <w:iCs/>
                <w:spacing w:val="-10"/>
                <w:sz w:val="22"/>
                <w:szCs w:val="22"/>
              </w:rPr>
              <w:t>Безпечне поводження з речовинами.</w:t>
            </w:r>
          </w:p>
          <w:p w:rsidR="000E0783" w:rsidRDefault="000E0783">
            <w:pPr>
              <w:ind w:firstLine="284"/>
              <w:jc w:val="both"/>
              <w:rPr>
                <w:rFonts w:ascii="Times New Roman" w:hAnsi="Times New Roman" w:cs="Times New Roman"/>
                <w:sz w:val="22"/>
                <w:szCs w:val="22"/>
              </w:rPr>
            </w:pPr>
            <w:proofErr w:type="spellStart"/>
            <w:r>
              <w:rPr>
                <w:rFonts w:ascii="Times New Roman" w:hAnsi="Times New Roman" w:cs="Times New Roman"/>
                <w:sz w:val="22"/>
                <w:szCs w:val="22"/>
              </w:rPr>
              <w:t>Колообіг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Оксигену</w:t>
            </w:r>
            <w:proofErr w:type="spellEnd"/>
            <w:r>
              <w:rPr>
                <w:rFonts w:ascii="Times New Roman" w:hAnsi="Times New Roman" w:cs="Times New Roman"/>
                <w:sz w:val="22"/>
                <w:szCs w:val="22"/>
              </w:rPr>
              <w:t xml:space="preserve"> в природі. Озон. Проблема чистого повітря.</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Екологічна безпека і сталий розвиток</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bCs/>
                <w:iCs/>
                <w:spacing w:val="-10"/>
                <w:sz w:val="22"/>
                <w:szCs w:val="22"/>
              </w:rPr>
              <w:t xml:space="preserve">Склад повітря. </w:t>
            </w:r>
            <w:r>
              <w:rPr>
                <w:rFonts w:ascii="Times New Roman" w:hAnsi="Times New Roman" w:cs="Times New Roman"/>
                <w:sz w:val="22"/>
                <w:szCs w:val="22"/>
              </w:rPr>
              <w:t>Проблема чистого повітря.</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Застосування та біологічна роль кисню.</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Поняття про окиснення (горіння, повільне окиснення, дихання).</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Підприємливість і фінансова грамотність</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Проблема чистого повітря.</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Поняття про каталізатор.</w:t>
            </w:r>
          </w:p>
        </w:tc>
      </w:tr>
      <w:tr w:rsidR="000E0783" w:rsidTr="000E0783">
        <w:tc>
          <w:tcPr>
            <w:tcW w:w="10490"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t>Тема 3.</w:t>
            </w:r>
            <w:r>
              <w:rPr>
                <w:rFonts w:ascii="Times New Roman" w:hAnsi="Times New Roman" w:cs="Times New Roman"/>
                <w:sz w:val="22"/>
                <w:szCs w:val="22"/>
              </w:rPr>
              <w:t xml:space="preserve"> </w:t>
            </w:r>
            <w:r>
              <w:rPr>
                <w:rFonts w:ascii="Times New Roman" w:hAnsi="Times New Roman" w:cs="Times New Roman"/>
                <w:b/>
                <w:bCs/>
                <w:sz w:val="22"/>
                <w:szCs w:val="22"/>
              </w:rPr>
              <w:t>Вода</w:t>
            </w:r>
          </w:p>
        </w:tc>
      </w:tr>
      <w:tr w:rsidR="000E0783" w:rsidTr="000E0783">
        <w:tc>
          <w:tcPr>
            <w:tcW w:w="3686"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Знаннєвий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називає</w:t>
            </w:r>
            <w:r>
              <w:rPr>
                <w:rFonts w:ascii="Times New Roman" w:hAnsi="Times New Roman" w:cs="Times New Roman"/>
                <w:sz w:val="22"/>
                <w:szCs w:val="22"/>
              </w:rPr>
              <w:t xml:space="preserve"> склад молекули води; </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наводить приклади</w:t>
            </w:r>
            <w:r>
              <w:rPr>
                <w:rFonts w:ascii="Times New Roman" w:hAnsi="Times New Roman" w:cs="Times New Roman"/>
                <w:sz w:val="22"/>
                <w:szCs w:val="22"/>
              </w:rPr>
              <w:t xml:space="preserve"> водних розчинів; формули кислот і основ. </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Діяльнісний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описує</w:t>
            </w:r>
            <w:r>
              <w:rPr>
                <w:rFonts w:ascii="Times New Roman" w:hAnsi="Times New Roman" w:cs="Times New Roman"/>
                <w:sz w:val="22"/>
                <w:szCs w:val="22"/>
              </w:rPr>
              <w:t xml:space="preserve"> поширеність води у природі, </w:t>
            </w:r>
            <w:r>
              <w:rPr>
                <w:rFonts w:ascii="Times New Roman" w:hAnsi="Times New Roman" w:cs="Times New Roman"/>
                <w:sz w:val="22"/>
                <w:szCs w:val="22"/>
              </w:rPr>
              <w:lastRenderedPageBreak/>
              <w:t xml:space="preserve">фізичні властивості води; </w:t>
            </w:r>
          </w:p>
          <w:p w:rsidR="000E0783" w:rsidRDefault="000E0783">
            <w:pPr>
              <w:jc w:val="both"/>
              <w:rPr>
                <w:rFonts w:ascii="Times New Roman" w:hAnsi="Times New Roman" w:cs="Times New Roman"/>
                <w:bCs/>
                <w:sz w:val="22"/>
                <w:szCs w:val="22"/>
              </w:rPr>
            </w:pPr>
            <w:r>
              <w:rPr>
                <w:rFonts w:ascii="Times New Roman" w:hAnsi="Times New Roman" w:cs="Times New Roman"/>
                <w:b/>
                <w:bCs/>
                <w:i/>
                <w:iCs/>
                <w:spacing w:val="-10"/>
                <w:sz w:val="22"/>
                <w:szCs w:val="22"/>
              </w:rPr>
              <w:t>розрізняє</w:t>
            </w:r>
            <w:r>
              <w:rPr>
                <w:rFonts w:ascii="Times New Roman" w:hAnsi="Times New Roman" w:cs="Times New Roman"/>
                <w:bCs/>
                <w:i/>
                <w:iCs/>
                <w:spacing w:val="-10"/>
                <w:sz w:val="22"/>
                <w:szCs w:val="22"/>
              </w:rPr>
              <w:t xml:space="preserve"> </w:t>
            </w:r>
            <w:r>
              <w:rPr>
                <w:rFonts w:ascii="Times New Roman" w:hAnsi="Times New Roman" w:cs="Times New Roman"/>
                <w:sz w:val="22"/>
                <w:szCs w:val="22"/>
              </w:rPr>
              <w:t>розчинник і розчинену речовину;</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складає</w:t>
            </w:r>
            <w:r>
              <w:rPr>
                <w:rFonts w:ascii="Times New Roman" w:hAnsi="Times New Roman" w:cs="Times New Roman"/>
                <w:sz w:val="22"/>
                <w:szCs w:val="22"/>
              </w:rPr>
              <w:t xml:space="preserve"> рівняння реакцій води з кальцій оксидом, натрій оксидом, фосфор(V) оксидом, карбон(ІV) оксидом;</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spacing w:val="-10"/>
                <w:sz w:val="22"/>
                <w:szCs w:val="22"/>
              </w:rPr>
              <w:t>обчислює</w:t>
            </w:r>
            <w:r>
              <w:rPr>
                <w:rFonts w:ascii="Times New Roman" w:hAnsi="Times New Roman" w:cs="Times New Roman"/>
                <w:sz w:val="22"/>
                <w:szCs w:val="22"/>
              </w:rPr>
              <w:t xml:space="preserve"> масову частку і масу розчиненої речовини, </w:t>
            </w:r>
            <w:r>
              <w:rPr>
                <w:rFonts w:ascii="Times New Roman" w:hAnsi="Times New Roman" w:cs="Times New Roman"/>
                <w:bCs/>
                <w:color w:val="auto"/>
                <w:sz w:val="22"/>
                <w:szCs w:val="22"/>
              </w:rPr>
              <w:t>масу і об’єм  води в розчині, обираючи і обґрунтовуючи спосіб розв’язання</w:t>
            </w:r>
            <w:r>
              <w:rPr>
                <w:rFonts w:ascii="Times New Roman" w:hAnsi="Times New Roman" w:cs="Times New Roman"/>
                <w:color w:val="auto"/>
                <w:sz w:val="22"/>
                <w:szCs w:val="22"/>
              </w:rPr>
              <w:t xml:space="preserve">; </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виготовляє</w:t>
            </w:r>
            <w:r>
              <w:rPr>
                <w:rFonts w:ascii="Times New Roman" w:hAnsi="Times New Roman" w:cs="Times New Roman"/>
                <w:sz w:val="22"/>
                <w:szCs w:val="22"/>
              </w:rPr>
              <w:t xml:space="preserve"> розчини з певною масовою часткою розчиненої речовини; </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Cs/>
                <w:i/>
                <w:iCs/>
                <w:spacing w:val="-10"/>
                <w:sz w:val="22"/>
                <w:szCs w:val="22"/>
              </w:rPr>
              <w:t>розпізнає</w:t>
            </w:r>
            <w:r>
              <w:rPr>
                <w:rFonts w:ascii="Times New Roman" w:hAnsi="Times New Roman" w:cs="Times New Roman"/>
                <w:sz w:val="22"/>
                <w:szCs w:val="22"/>
              </w:rPr>
              <w:t xml:space="preserve"> дослідним шляхом кислоти і луги;</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використовує</w:t>
            </w:r>
            <w:r>
              <w:rPr>
                <w:rFonts w:ascii="Times New Roman" w:hAnsi="Times New Roman" w:cs="Times New Roman"/>
                <w:sz w:val="22"/>
                <w:szCs w:val="22"/>
              </w:rPr>
              <w:t xml:space="preserve"> здобуті знання та навички в побуті для раціонального використання води та збереження довкілля; </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володіє</w:t>
            </w:r>
            <w:r>
              <w:rPr>
                <w:rFonts w:ascii="Times New Roman" w:hAnsi="Times New Roman" w:cs="Times New Roman"/>
                <w:i/>
                <w:sz w:val="22"/>
                <w:szCs w:val="22"/>
              </w:rPr>
              <w:t xml:space="preserve"> </w:t>
            </w:r>
            <w:r>
              <w:rPr>
                <w:rFonts w:ascii="Times New Roman" w:hAnsi="Times New Roman" w:cs="Times New Roman"/>
                <w:sz w:val="22"/>
                <w:szCs w:val="22"/>
              </w:rPr>
              <w:t>елементарними навичками очищення води в домашніх умовах;</w:t>
            </w:r>
          </w:p>
          <w:p w:rsidR="000E0783" w:rsidRDefault="000E0783">
            <w:pPr>
              <w:jc w:val="both"/>
              <w:rPr>
                <w:rFonts w:ascii="Times New Roman" w:hAnsi="Times New Roman" w:cs="Times New Roman"/>
                <w:b/>
                <w:bCs/>
                <w:sz w:val="22"/>
                <w:szCs w:val="22"/>
              </w:rPr>
            </w:pPr>
            <w:r>
              <w:rPr>
                <w:rFonts w:ascii="Times New Roman" w:hAnsi="Times New Roman" w:cs="Times New Roman"/>
                <w:b/>
                <w:bCs/>
                <w:sz w:val="22"/>
                <w:szCs w:val="22"/>
              </w:rPr>
              <w:t>Ціннісний компонент</w:t>
            </w:r>
          </w:p>
          <w:p w:rsidR="000E0783" w:rsidRDefault="000E0783">
            <w:pPr>
              <w:jc w:val="both"/>
              <w:rPr>
                <w:rFonts w:ascii="Times New Roman" w:hAnsi="Times New Roman" w:cs="Times New Roman"/>
                <w:bCs/>
                <w:sz w:val="22"/>
                <w:szCs w:val="22"/>
              </w:rPr>
            </w:pPr>
            <w:r>
              <w:rPr>
                <w:rFonts w:ascii="Times New Roman" w:hAnsi="Times New Roman" w:cs="Times New Roman"/>
                <w:b/>
                <w:bCs/>
                <w:i/>
                <w:iCs/>
                <w:spacing w:val="-10"/>
                <w:sz w:val="22"/>
                <w:szCs w:val="22"/>
              </w:rPr>
              <w:t>обґрунтовує</w:t>
            </w:r>
            <w:r>
              <w:rPr>
                <w:rFonts w:ascii="Times New Roman" w:hAnsi="Times New Roman" w:cs="Times New Roman"/>
                <w:sz w:val="22"/>
                <w:szCs w:val="22"/>
              </w:rPr>
              <w:t xml:space="preserve"> значення розчинів у природі та житті людини;</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оцінює</w:t>
            </w:r>
            <w:r>
              <w:rPr>
                <w:rFonts w:ascii="Times New Roman" w:hAnsi="Times New Roman" w:cs="Times New Roman"/>
                <w:sz w:val="22"/>
                <w:szCs w:val="22"/>
              </w:rPr>
              <w:t xml:space="preserve"> роль води в життєдіяльності організмів; </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висловлює судження</w:t>
            </w:r>
            <w:r>
              <w:rPr>
                <w:rFonts w:ascii="Times New Roman" w:hAnsi="Times New Roman" w:cs="Times New Roman"/>
                <w:sz w:val="22"/>
                <w:szCs w:val="22"/>
              </w:rPr>
              <w:t xml:space="preserve"> про вплив діяльності людини на чистоту водойм та охорону  їх від забруднень;</w:t>
            </w:r>
          </w:p>
          <w:p w:rsidR="000E0783" w:rsidRDefault="000E0783">
            <w:pPr>
              <w:jc w:val="both"/>
              <w:rPr>
                <w:rFonts w:ascii="Times New Roman" w:hAnsi="Times New Roman" w:cs="Times New Roman"/>
                <w:i/>
                <w:sz w:val="22"/>
                <w:szCs w:val="22"/>
              </w:rPr>
            </w:pPr>
            <w:r>
              <w:rPr>
                <w:rFonts w:ascii="Times New Roman" w:hAnsi="Times New Roman" w:cs="Times New Roman"/>
                <w:b/>
                <w:i/>
                <w:sz w:val="22"/>
                <w:szCs w:val="22"/>
              </w:rPr>
              <w:t>відповідально ставиться</w:t>
            </w:r>
            <w:r>
              <w:rPr>
                <w:rFonts w:ascii="Times New Roman" w:hAnsi="Times New Roman" w:cs="Times New Roman"/>
                <w:sz w:val="22"/>
                <w:szCs w:val="22"/>
              </w:rPr>
              <w:t xml:space="preserve"> до збереження водних ресурсів.</w:t>
            </w:r>
          </w:p>
        </w:tc>
        <w:tc>
          <w:tcPr>
            <w:tcW w:w="3543" w:type="dxa"/>
            <w:gridSpan w:val="2"/>
            <w:tcBorders>
              <w:top w:val="single" w:sz="4" w:space="0" w:color="auto"/>
              <w:left w:val="single" w:sz="4" w:space="0" w:color="auto"/>
              <w:bottom w:val="single" w:sz="4" w:space="0" w:color="auto"/>
              <w:right w:val="single" w:sz="4" w:space="0" w:color="auto"/>
            </w:tcBorders>
            <w:hideMark/>
          </w:tcPr>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lastRenderedPageBreak/>
              <w:t>Вода, склад   молекули, поширеність у природі, фізичні властивості. Вода – розчинник.</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Розчин і його компоненти: розчинник, розчинена речовина.</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 xml:space="preserve">Кількісний склад розчину. Масова частка розчиненої </w:t>
            </w:r>
            <w:r>
              <w:rPr>
                <w:rFonts w:ascii="Times New Roman" w:hAnsi="Times New Roman" w:cs="Times New Roman"/>
                <w:sz w:val="22"/>
                <w:szCs w:val="22"/>
              </w:rPr>
              <w:lastRenderedPageBreak/>
              <w:t>речовини. Виготовлення розчину. Взаємодія води з оксидами. Поняття про кислоти й основи. Поняття про індикатори.</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sz w:val="22"/>
                <w:szCs w:val="22"/>
              </w:rPr>
              <w:t>Значення води і водних розчинів у природі та житті людини. Кислотні дощі. Проблема чистої води. Охорона водойм від забруднення. Очищення води на водоочисних станціях та в домашніх умовах.</w:t>
            </w:r>
          </w:p>
        </w:tc>
        <w:tc>
          <w:tcPr>
            <w:tcW w:w="3261"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lastRenderedPageBreak/>
              <w:t>Розрахункові задачі</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4. Обчислення масової частки, маси розчиненої речовини, маси і об’єму  води в розчині.</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Демонстрації</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 xml:space="preserve">10. Виготовлення розчинів із певною масовою часткою </w:t>
            </w:r>
            <w:r>
              <w:rPr>
                <w:rFonts w:ascii="Times New Roman" w:hAnsi="Times New Roman" w:cs="Times New Roman"/>
                <w:sz w:val="22"/>
                <w:szCs w:val="22"/>
              </w:rPr>
              <w:lastRenderedPageBreak/>
              <w:t>розчиненої речовини.</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11. Взаємодія кальцій оксиду з водою. Випробування водного розчину добутої речовини індикатором.</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12. Взаємодія карбон(ІУ) оксиду з водою. Випробування водного розчину добутої речовини індикатором.</w:t>
            </w:r>
          </w:p>
          <w:p w:rsidR="000E0783" w:rsidRDefault="000E0783">
            <w:pPr>
              <w:jc w:val="both"/>
              <w:rPr>
                <w:rFonts w:ascii="Times New Roman" w:hAnsi="Times New Roman" w:cs="Times New Roman"/>
                <w:sz w:val="22"/>
                <w:szCs w:val="22"/>
              </w:rPr>
            </w:pPr>
            <w:r>
              <w:rPr>
                <w:rFonts w:ascii="Times New Roman" w:hAnsi="Times New Roman" w:cs="Times New Roman"/>
                <w:b/>
                <w:sz w:val="22"/>
                <w:szCs w:val="22"/>
              </w:rPr>
              <w:t>Лабораторні  досліди</w:t>
            </w:r>
            <w:r>
              <w:rPr>
                <w:rFonts w:ascii="Times New Roman" w:hAnsi="Times New Roman" w:cs="Times New Roman"/>
                <w:sz w:val="22"/>
                <w:szCs w:val="22"/>
              </w:rPr>
              <w:tab/>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10. Випробування водних розчинів кислот і лугів індикаторами.</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Практичні роботи</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5. Виготовлення водних розчинів із заданими масовими частками розчинених речовин.</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Домашній експеримент</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2. Очищення забрудненої води за допомогою власноруч виготовленого фільтру.</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 xml:space="preserve">Навчальні проекти </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9. Дослідження якості води з різних джерел.</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10. Дослідження фізичних і хімічних властивостей води.</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 xml:space="preserve">11. Способи очищення води в побуті. </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12. Збереження чистоти водойм: розв’язування проблеми у вашій місцевості.</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13. Еколого-економічний проект «Зберігаючи воду – заощаджую родинний бюджет».</w:t>
            </w:r>
          </w:p>
        </w:tc>
      </w:tr>
      <w:tr w:rsidR="000E0783" w:rsidTr="000E0783">
        <w:trPr>
          <w:trHeight w:val="274"/>
        </w:trPr>
        <w:tc>
          <w:tcPr>
            <w:tcW w:w="10490"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lastRenderedPageBreak/>
              <w:t>Наскрізні змістові лінії</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Громадянська відповідальність</w:t>
            </w:r>
          </w:p>
          <w:p w:rsidR="000E0783" w:rsidRDefault="000E0783">
            <w:pPr>
              <w:ind w:firstLine="284"/>
              <w:jc w:val="both"/>
              <w:rPr>
                <w:rFonts w:ascii="Times New Roman" w:hAnsi="Times New Roman" w:cs="Times New Roman"/>
                <w:bCs/>
                <w:i/>
                <w:iCs/>
                <w:spacing w:val="-10"/>
                <w:sz w:val="22"/>
                <w:szCs w:val="22"/>
              </w:rPr>
            </w:pPr>
            <w:r>
              <w:rPr>
                <w:rFonts w:ascii="Times New Roman" w:hAnsi="Times New Roman" w:cs="Times New Roman"/>
                <w:sz w:val="22"/>
                <w:szCs w:val="22"/>
              </w:rPr>
              <w:t>Очищення води на водоочисних станціях та в домашніх умовах.</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Здоров’я і безпека</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Хімічні властивості води.</w:t>
            </w:r>
          </w:p>
          <w:p w:rsidR="000E0783" w:rsidRDefault="000E0783">
            <w:pPr>
              <w:ind w:firstLine="284"/>
              <w:jc w:val="both"/>
              <w:rPr>
                <w:rFonts w:ascii="Times New Roman" w:hAnsi="Times New Roman" w:cs="Times New Roman"/>
                <w:spacing w:val="-10"/>
                <w:sz w:val="22"/>
                <w:szCs w:val="22"/>
              </w:rPr>
            </w:pPr>
            <w:r>
              <w:rPr>
                <w:rFonts w:ascii="Times New Roman" w:hAnsi="Times New Roman" w:cs="Times New Roman"/>
                <w:sz w:val="22"/>
                <w:szCs w:val="22"/>
              </w:rPr>
              <w:t>Кислотні дощі.</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Екологічна безпека і сталий розвиток</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 xml:space="preserve">Проблема чистої води. Охорона водойм від забруднення. </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Значення води і водних розчинів у природі та житті людини. Кислотні дощі.</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Підприємливість і фінансова грамотність</w:t>
            </w:r>
          </w:p>
          <w:p w:rsidR="000E0783" w:rsidRDefault="000E0783">
            <w:pPr>
              <w:ind w:firstLine="284"/>
              <w:jc w:val="both"/>
              <w:rPr>
                <w:rFonts w:ascii="Times New Roman" w:hAnsi="Times New Roman" w:cs="Times New Roman"/>
                <w:bCs/>
                <w:i/>
                <w:iCs/>
                <w:spacing w:val="-10"/>
                <w:sz w:val="22"/>
                <w:szCs w:val="22"/>
              </w:rPr>
            </w:pPr>
            <w:r>
              <w:rPr>
                <w:rFonts w:ascii="Times New Roman" w:hAnsi="Times New Roman" w:cs="Times New Roman"/>
                <w:sz w:val="22"/>
                <w:szCs w:val="22"/>
              </w:rPr>
              <w:t>Очищення води на водоочисних станціях та в домашніх умовах.</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 xml:space="preserve">Охорона водойм від забруднення. </w:t>
            </w:r>
          </w:p>
          <w:p w:rsidR="000E0783" w:rsidRDefault="000E0783">
            <w:pPr>
              <w:rPr>
                <w:rFonts w:ascii="Times New Roman" w:hAnsi="Times New Roman" w:cs="Times New Roman"/>
                <w:b/>
                <w:bCs/>
                <w:i/>
                <w:iCs/>
                <w:spacing w:val="-10"/>
                <w:sz w:val="22"/>
                <w:szCs w:val="22"/>
              </w:rPr>
            </w:pPr>
            <w:r>
              <w:rPr>
                <w:rFonts w:ascii="Times New Roman" w:hAnsi="Times New Roman" w:cs="Times New Roman"/>
                <w:sz w:val="22"/>
                <w:szCs w:val="22"/>
              </w:rPr>
              <w:t xml:space="preserve">     Розв’язування розрахункових задач за темою «Масова частка розчиненої речовини».</w:t>
            </w:r>
          </w:p>
        </w:tc>
      </w:tr>
    </w:tbl>
    <w:p w:rsidR="000E0783" w:rsidRDefault="000E0783" w:rsidP="000E0783">
      <w:pPr>
        <w:jc w:val="both"/>
        <w:rPr>
          <w:rFonts w:ascii="Times New Roman" w:eastAsia="Times New Roman" w:hAnsi="Times New Roman" w:cs="Times New Roman"/>
          <w:b/>
          <w:color w:val="auto"/>
          <w:sz w:val="12"/>
          <w:szCs w:val="12"/>
        </w:rPr>
      </w:pPr>
    </w:p>
    <w:p w:rsidR="000E0783" w:rsidRDefault="000E0783" w:rsidP="000E0783">
      <w:pPr>
        <w:ind w:left="142"/>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Орієнтовні об’єкти екскурсій.</w:t>
      </w:r>
      <w:r>
        <w:rPr>
          <w:rFonts w:ascii="Times New Roman" w:eastAsia="Times New Roman" w:hAnsi="Times New Roman" w:cs="Times New Roman"/>
          <w:color w:val="auto"/>
          <w:sz w:val="22"/>
          <w:szCs w:val="22"/>
        </w:rPr>
        <w:t xml:space="preserve"> Хімічні лабораторії промислових і сільськогосподарських підприємств, науково-дослідних інститутів, вищих навчальних закладів. Пожежна частина. Водоочисна станція. Аптека. Краєзнавчий музей.</w:t>
      </w: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p w:rsidR="000E0783" w:rsidRDefault="000E0783" w:rsidP="000E0783">
      <w:pPr>
        <w:jc w:val="both"/>
        <w:rPr>
          <w:rFonts w:ascii="Times New Roman" w:eastAsia="Times New Roman" w:hAnsi="Times New Roman" w:cs="Times New Roman"/>
          <w:color w:val="FF0000"/>
          <w:sz w:val="10"/>
          <w:szCs w:val="10"/>
        </w:rPr>
      </w:pPr>
    </w:p>
    <w:tbl>
      <w:tblPr>
        <w:tblW w:w="10485"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8"/>
        <w:gridCol w:w="3392"/>
        <w:gridCol w:w="8"/>
        <w:gridCol w:w="3251"/>
      </w:tblGrid>
      <w:tr w:rsidR="000E0783" w:rsidTr="000C7007">
        <w:tc>
          <w:tcPr>
            <w:tcW w:w="10485" w:type="dxa"/>
            <w:gridSpan w:val="5"/>
            <w:tcBorders>
              <w:top w:val="single" w:sz="4" w:space="0" w:color="auto"/>
              <w:left w:val="single" w:sz="4" w:space="0" w:color="auto"/>
              <w:bottom w:val="single" w:sz="4" w:space="0" w:color="auto"/>
              <w:right w:val="single" w:sz="4" w:space="0" w:color="auto"/>
            </w:tcBorders>
            <w:vAlign w:val="center"/>
            <w:hideMark/>
          </w:tcPr>
          <w:p w:rsidR="000E0783" w:rsidRDefault="000E0783">
            <w:pPr>
              <w:keepNext/>
              <w:keepLines/>
              <w:tabs>
                <w:tab w:val="left" w:pos="0"/>
              </w:tabs>
              <w:jc w:val="center"/>
              <w:outlineLvl w:val="1"/>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lastRenderedPageBreak/>
              <w:t>8 клас</w:t>
            </w:r>
          </w:p>
          <w:p w:rsidR="000E0783" w:rsidRDefault="000E0783">
            <w:pPr>
              <w:keepNext/>
              <w:keepLines/>
              <w:tabs>
                <w:tab w:val="left" w:pos="0"/>
              </w:tabs>
              <w:jc w:val="center"/>
              <w:outlineLvl w:val="1"/>
              <w:rPr>
                <w:rFonts w:ascii="Times New Roman" w:eastAsia="Times New Roman" w:hAnsi="Times New Roman" w:cs="Times New Roman"/>
                <w:b/>
                <w:bCs/>
                <w:color w:val="auto"/>
                <w:sz w:val="22"/>
                <w:szCs w:val="22"/>
              </w:rPr>
            </w:pPr>
            <w:r>
              <w:rPr>
                <w:rFonts w:ascii="Times New Roman" w:eastAsia="Times New Roman" w:hAnsi="Times New Roman" w:cs="Times New Roman"/>
                <w:i/>
                <w:color w:val="auto"/>
                <w:sz w:val="22"/>
                <w:szCs w:val="22"/>
              </w:rPr>
              <w:t xml:space="preserve">68 </w:t>
            </w:r>
            <w:proofErr w:type="spellStart"/>
            <w:r>
              <w:rPr>
                <w:rFonts w:ascii="Times New Roman" w:eastAsia="Times New Roman" w:hAnsi="Times New Roman" w:cs="Times New Roman"/>
                <w:i/>
                <w:color w:val="auto"/>
                <w:sz w:val="22"/>
                <w:szCs w:val="22"/>
              </w:rPr>
              <w:t>год</w:t>
            </w:r>
            <w:proofErr w:type="spellEnd"/>
            <w:r>
              <w:rPr>
                <w:rFonts w:ascii="Times New Roman" w:eastAsia="Times New Roman" w:hAnsi="Times New Roman" w:cs="Times New Roman"/>
                <w:i/>
                <w:color w:val="auto"/>
                <w:sz w:val="22"/>
                <w:szCs w:val="22"/>
              </w:rPr>
              <w:t xml:space="preserve">, 2 </w:t>
            </w:r>
            <w:proofErr w:type="spellStart"/>
            <w:r>
              <w:rPr>
                <w:rFonts w:ascii="Times New Roman" w:eastAsia="Times New Roman" w:hAnsi="Times New Roman" w:cs="Times New Roman"/>
                <w:i/>
                <w:color w:val="auto"/>
                <w:sz w:val="22"/>
                <w:szCs w:val="22"/>
              </w:rPr>
              <w:t>год</w:t>
            </w:r>
            <w:proofErr w:type="spellEnd"/>
            <w:r>
              <w:rPr>
                <w:rFonts w:ascii="Times New Roman" w:eastAsia="Times New Roman" w:hAnsi="Times New Roman" w:cs="Times New Roman"/>
                <w:i/>
                <w:color w:val="auto"/>
                <w:sz w:val="22"/>
                <w:szCs w:val="22"/>
              </w:rPr>
              <w:t xml:space="preserve"> на тиждень</w:t>
            </w:r>
          </w:p>
        </w:tc>
      </w:tr>
      <w:tr w:rsidR="000E0783" w:rsidTr="000C7007">
        <w:tc>
          <w:tcPr>
            <w:tcW w:w="3826" w:type="dxa"/>
            <w:tcBorders>
              <w:top w:val="single" w:sz="4" w:space="0" w:color="auto"/>
              <w:left w:val="single" w:sz="4" w:space="0" w:color="auto"/>
              <w:bottom w:val="single" w:sz="4" w:space="0" w:color="auto"/>
              <w:right w:val="single" w:sz="4" w:space="0" w:color="auto"/>
            </w:tcBorders>
            <w:hideMark/>
          </w:tcPr>
          <w:p w:rsidR="000E0783" w:rsidRDefault="000E0783">
            <w:pPr>
              <w:widowControl/>
              <w:jc w:val="center"/>
              <w:rPr>
                <w:rFonts w:ascii="Calibri" w:eastAsia="Times New Roman" w:hAnsi="Calibri" w:cs="Times New Roman"/>
                <w:color w:val="auto"/>
                <w:sz w:val="22"/>
                <w:szCs w:val="22"/>
              </w:rPr>
            </w:pPr>
            <w:r>
              <w:rPr>
                <w:rFonts w:ascii="Times New Roman" w:eastAsia="Times New Roman" w:hAnsi="Times New Roman" w:cs="Times New Roman"/>
                <w:b/>
                <w:color w:val="auto"/>
                <w:sz w:val="22"/>
                <w:szCs w:val="22"/>
              </w:rPr>
              <w:t>Очікувані результати навчально-пізнавальної діяльності</w:t>
            </w:r>
          </w:p>
        </w:tc>
        <w:tc>
          <w:tcPr>
            <w:tcW w:w="3400" w:type="dxa"/>
            <w:gridSpan w:val="2"/>
            <w:tcBorders>
              <w:top w:val="single" w:sz="4" w:space="0" w:color="auto"/>
              <w:left w:val="single" w:sz="4" w:space="0" w:color="auto"/>
              <w:bottom w:val="single" w:sz="4" w:space="0" w:color="auto"/>
              <w:right w:val="single" w:sz="4" w:space="0" w:color="auto"/>
            </w:tcBorders>
            <w:hideMark/>
          </w:tcPr>
          <w:p w:rsidR="000E0783" w:rsidRDefault="000E0783">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b/>
                <w:sz w:val="22"/>
                <w:szCs w:val="22"/>
              </w:rPr>
              <w:t>Зміст навчального матеріалу</w:t>
            </w:r>
          </w:p>
        </w:tc>
        <w:tc>
          <w:tcPr>
            <w:tcW w:w="3259" w:type="dxa"/>
            <w:gridSpan w:val="2"/>
            <w:tcBorders>
              <w:top w:val="single" w:sz="4" w:space="0" w:color="auto"/>
              <w:left w:val="single" w:sz="4" w:space="0" w:color="auto"/>
              <w:bottom w:val="single" w:sz="4" w:space="0" w:color="auto"/>
              <w:right w:val="single" w:sz="4" w:space="0" w:color="auto"/>
            </w:tcBorders>
            <w:hideMark/>
          </w:tcPr>
          <w:p w:rsidR="000E0783" w:rsidRDefault="000E0783">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Практична частина</w:t>
            </w:r>
          </w:p>
        </w:tc>
      </w:tr>
      <w:tr w:rsidR="000E0783" w:rsidTr="000C7007">
        <w:tc>
          <w:tcPr>
            <w:tcW w:w="7226" w:type="dxa"/>
            <w:gridSpan w:val="3"/>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eastAsia="Times New Roman" w:hAnsi="Times New Roman" w:cs="Times New Roman"/>
                <w:b/>
                <w:sz w:val="22"/>
                <w:szCs w:val="22"/>
              </w:rPr>
            </w:pPr>
            <w:r>
              <w:rPr>
                <w:rFonts w:ascii="Times New Roman" w:hAnsi="Times New Roman" w:cs="Times New Roman"/>
                <w:b/>
                <w:bCs/>
                <w:sz w:val="22"/>
                <w:szCs w:val="22"/>
              </w:rPr>
              <w:t>Повторення найважливіших питань курсу хімії 7 класу</w:t>
            </w:r>
          </w:p>
        </w:tc>
        <w:tc>
          <w:tcPr>
            <w:tcW w:w="3259" w:type="dxa"/>
            <w:gridSpan w:val="2"/>
            <w:tcBorders>
              <w:top w:val="single" w:sz="4" w:space="0" w:color="auto"/>
              <w:left w:val="single" w:sz="4" w:space="0" w:color="auto"/>
              <w:bottom w:val="single" w:sz="4" w:space="0" w:color="auto"/>
              <w:right w:val="single" w:sz="4" w:space="0" w:color="auto"/>
            </w:tcBorders>
          </w:tcPr>
          <w:p w:rsidR="000E0783" w:rsidRDefault="000E0783">
            <w:pPr>
              <w:jc w:val="center"/>
              <w:rPr>
                <w:rFonts w:ascii="Times New Roman" w:hAnsi="Times New Roman" w:cs="Times New Roman"/>
                <w:b/>
                <w:bCs/>
                <w:sz w:val="22"/>
                <w:szCs w:val="22"/>
              </w:rPr>
            </w:pPr>
          </w:p>
        </w:tc>
      </w:tr>
      <w:tr w:rsidR="000E0783" w:rsidTr="000C7007">
        <w:tc>
          <w:tcPr>
            <w:tcW w:w="3826"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Знаннєвий</w:t>
            </w:r>
            <w:proofErr w:type="spellEnd"/>
            <w:r>
              <w:rPr>
                <w:rFonts w:ascii="Times New Roman" w:hAnsi="Times New Roman" w:cs="Times New Roman"/>
                <w:b/>
                <w:bCs/>
                <w:color w:val="auto"/>
                <w:sz w:val="22"/>
                <w:szCs w:val="22"/>
              </w:rPr>
              <w:t xml:space="preserve"> компонент</w:t>
            </w:r>
          </w:p>
          <w:p w:rsidR="000E0783" w:rsidRDefault="000E0783">
            <w:pPr>
              <w:jc w:val="both"/>
              <w:rPr>
                <w:rFonts w:ascii="Times New Roman" w:hAnsi="Times New Roman" w:cs="Times New Roman"/>
                <w:bCs/>
                <w:i/>
                <w:iCs/>
                <w:color w:val="auto"/>
                <w:sz w:val="22"/>
                <w:szCs w:val="22"/>
              </w:rPr>
            </w:pPr>
            <w:r>
              <w:rPr>
                <w:rFonts w:ascii="Times New Roman" w:hAnsi="Times New Roman" w:cs="Times New Roman"/>
                <w:b/>
                <w:i/>
                <w:iCs/>
                <w:color w:val="auto"/>
                <w:sz w:val="22"/>
                <w:szCs w:val="22"/>
              </w:rPr>
              <w:t>називає</w:t>
            </w:r>
            <w:r>
              <w:rPr>
                <w:rFonts w:ascii="Times New Roman" w:hAnsi="Times New Roman" w:cs="Times New Roman"/>
                <w:color w:val="auto"/>
                <w:sz w:val="22"/>
                <w:szCs w:val="22"/>
              </w:rPr>
              <w:t xml:space="preserve"> хімічні елементи (не менше 20-ти) за сучасною науковою українською номенклатурою, записує їхні символи;</w:t>
            </w:r>
          </w:p>
          <w:p w:rsidR="000E0783" w:rsidRDefault="000E0783">
            <w:pPr>
              <w:jc w:val="both"/>
              <w:rPr>
                <w:rFonts w:ascii="Times New Roman" w:hAnsi="Times New Roman" w:cs="Times New Roman"/>
                <w:iCs/>
                <w:color w:val="auto"/>
                <w:sz w:val="22"/>
                <w:szCs w:val="22"/>
              </w:rPr>
            </w:pPr>
            <w:r>
              <w:rPr>
                <w:rFonts w:ascii="Times New Roman" w:hAnsi="Times New Roman" w:cs="Times New Roman"/>
                <w:b/>
                <w:bCs/>
                <w:i/>
                <w:iCs/>
                <w:color w:val="auto"/>
                <w:sz w:val="22"/>
                <w:szCs w:val="22"/>
              </w:rPr>
              <w:t>наводить</w:t>
            </w:r>
            <w:r>
              <w:rPr>
                <w:rFonts w:ascii="Times New Roman" w:hAnsi="Times New Roman" w:cs="Times New Roman"/>
                <w:bCs/>
                <w:i/>
                <w:iCs/>
                <w:color w:val="auto"/>
                <w:sz w:val="22"/>
                <w:szCs w:val="22"/>
              </w:rPr>
              <w:t xml:space="preserve"> </w:t>
            </w:r>
            <w:r>
              <w:rPr>
                <w:rFonts w:ascii="Times New Roman" w:hAnsi="Times New Roman" w:cs="Times New Roman"/>
                <w:b/>
                <w:bCs/>
                <w:i/>
                <w:iCs/>
                <w:color w:val="auto"/>
                <w:sz w:val="22"/>
                <w:szCs w:val="22"/>
              </w:rPr>
              <w:t>приклади</w:t>
            </w:r>
            <w:r>
              <w:rPr>
                <w:rFonts w:ascii="Times New Roman" w:hAnsi="Times New Roman" w:cs="Times New Roman"/>
                <w:bCs/>
                <w:iCs/>
                <w:color w:val="auto"/>
                <w:sz w:val="22"/>
                <w:szCs w:val="22"/>
              </w:rPr>
              <w:t xml:space="preserve"> формул і назв простих (метали і неметали) і складних (оксидів, основ, кислот) речовин; рівнянь реакцій: </w:t>
            </w:r>
            <w:r>
              <w:rPr>
                <w:rFonts w:ascii="Times New Roman" w:hAnsi="Times New Roman" w:cs="Times New Roman"/>
                <w:color w:val="auto"/>
                <w:sz w:val="22"/>
                <w:szCs w:val="22"/>
              </w:rPr>
              <w:t xml:space="preserve">добування кисню з гідроген пероксиду і води;  кисню з воднем, вуглецем, сіркою, магнієм, залізом, міддю, метаном, гідроген сульфідом, </w:t>
            </w:r>
            <w:r>
              <w:rPr>
                <w:rFonts w:ascii="Times New Roman" w:hAnsi="Times New Roman" w:cs="Times New Roman"/>
                <w:iCs/>
                <w:color w:val="auto"/>
                <w:sz w:val="22"/>
                <w:szCs w:val="22"/>
              </w:rPr>
              <w:t xml:space="preserve">води з кальцій оксидом, натрій оксидом, фосфор(V) оксидом, карбон(ІV) оксидом; </w:t>
            </w:r>
            <w:r>
              <w:rPr>
                <w:rFonts w:ascii="Times New Roman" w:hAnsi="Times New Roman" w:cs="Times New Roman"/>
                <w:color w:val="auto"/>
                <w:sz w:val="22"/>
                <w:szCs w:val="22"/>
              </w:rPr>
              <w:t>реакцій розкладу і сполучення.</w:t>
            </w:r>
          </w:p>
          <w:p w:rsidR="000E0783" w:rsidRDefault="000E0783">
            <w:pPr>
              <w:jc w:val="both"/>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Діяльнісний</w:t>
            </w:r>
            <w:proofErr w:type="spellEnd"/>
            <w:r>
              <w:rPr>
                <w:rFonts w:ascii="Times New Roman" w:hAnsi="Times New Roman" w:cs="Times New Roman"/>
                <w:b/>
                <w:bCs/>
                <w:color w:val="auto"/>
                <w:sz w:val="22"/>
                <w:szCs w:val="22"/>
              </w:rPr>
              <w:t xml:space="preserve"> компонент</w:t>
            </w:r>
          </w:p>
          <w:p w:rsidR="000E0783" w:rsidRDefault="000E0783">
            <w:pPr>
              <w:jc w:val="both"/>
              <w:rPr>
                <w:rFonts w:ascii="Times New Roman" w:hAnsi="Times New Roman" w:cs="Times New Roman"/>
                <w:color w:val="auto"/>
                <w:sz w:val="22"/>
                <w:szCs w:val="22"/>
              </w:rPr>
            </w:pPr>
            <w:r>
              <w:rPr>
                <w:rFonts w:ascii="Times New Roman" w:hAnsi="Times New Roman" w:cs="Times New Roman"/>
                <w:b/>
                <w:i/>
                <w:iCs/>
                <w:color w:val="auto"/>
                <w:sz w:val="22"/>
                <w:szCs w:val="22"/>
              </w:rPr>
              <w:t>обчислює</w:t>
            </w:r>
            <w:r>
              <w:rPr>
                <w:rFonts w:ascii="Times New Roman" w:hAnsi="Times New Roman" w:cs="Times New Roman"/>
                <w:color w:val="auto"/>
                <w:sz w:val="22"/>
                <w:szCs w:val="22"/>
              </w:rPr>
              <w:t xml:space="preserve"> відносну молекулярну масу речовини за її формулою, масову частку елемента в складній речовині.</w:t>
            </w:r>
          </w:p>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Ціннісний компонент</w:t>
            </w:r>
          </w:p>
          <w:p w:rsidR="000E0783" w:rsidRDefault="000E0783">
            <w:pPr>
              <w:jc w:val="both"/>
              <w:rPr>
                <w:rFonts w:ascii="Times New Roman" w:hAnsi="Times New Roman" w:cs="Times New Roman"/>
                <w:bCs/>
                <w:color w:val="auto"/>
                <w:sz w:val="22"/>
                <w:szCs w:val="22"/>
              </w:rPr>
            </w:pPr>
            <w:r>
              <w:rPr>
                <w:rFonts w:ascii="Times New Roman" w:hAnsi="Times New Roman" w:cs="Times New Roman"/>
                <w:b/>
                <w:bCs/>
                <w:i/>
                <w:color w:val="auto"/>
                <w:sz w:val="22"/>
                <w:szCs w:val="22"/>
              </w:rPr>
              <w:t xml:space="preserve">критично ставиться </w:t>
            </w:r>
            <w:r>
              <w:rPr>
                <w:rFonts w:ascii="Times New Roman" w:hAnsi="Times New Roman" w:cs="Times New Roman"/>
                <w:bCs/>
                <w:color w:val="auto"/>
                <w:sz w:val="22"/>
                <w:szCs w:val="22"/>
              </w:rPr>
              <w:t>до власних знань і умінь із хімії.</w:t>
            </w:r>
          </w:p>
        </w:tc>
        <w:tc>
          <w:tcPr>
            <w:tcW w:w="3400" w:type="dxa"/>
            <w:gridSpan w:val="2"/>
            <w:tcBorders>
              <w:top w:val="single" w:sz="4" w:space="0" w:color="auto"/>
              <w:left w:val="single" w:sz="4" w:space="0" w:color="auto"/>
              <w:bottom w:val="single" w:sz="4" w:space="0" w:color="auto"/>
              <w:right w:val="single" w:sz="4" w:space="0" w:color="auto"/>
            </w:tcBorders>
          </w:tcPr>
          <w:p w:rsidR="000E0783" w:rsidRDefault="000E0783">
            <w:pPr>
              <w:ind w:firstLine="254"/>
              <w:jc w:val="both"/>
              <w:rPr>
                <w:rFonts w:ascii="Times New Roman" w:hAnsi="Times New Roman" w:cs="Times New Roman"/>
                <w:color w:val="auto"/>
                <w:sz w:val="22"/>
                <w:szCs w:val="22"/>
              </w:rPr>
            </w:pPr>
            <w:r>
              <w:rPr>
                <w:rFonts w:ascii="Times New Roman" w:hAnsi="Times New Roman" w:cs="Times New Roman"/>
                <w:color w:val="auto"/>
                <w:sz w:val="22"/>
                <w:szCs w:val="22"/>
              </w:rPr>
              <w:t>Найважливіші хімічні поняття.</w:t>
            </w:r>
          </w:p>
          <w:p w:rsidR="000E0783" w:rsidRDefault="000E0783">
            <w:pPr>
              <w:widowControl/>
              <w:autoSpaceDE w:val="0"/>
              <w:ind w:firstLine="254"/>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Прості й складні речовини (кисень, вода). Реакції розкладу, сполучення.</w:t>
            </w:r>
          </w:p>
          <w:p w:rsidR="000E0783" w:rsidRDefault="000E0783">
            <w:pPr>
              <w:autoSpaceDE w:val="0"/>
              <w:ind w:firstLine="254"/>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Відносна молекулярна маса, її обчислення за хімічною формулою.</w:t>
            </w:r>
          </w:p>
          <w:p w:rsidR="000E0783" w:rsidRDefault="000E0783">
            <w:pPr>
              <w:autoSpaceDE w:val="0"/>
              <w:ind w:firstLine="254"/>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Масова частка елемента в складній речовині.</w:t>
            </w:r>
          </w:p>
          <w:p w:rsidR="000E0783" w:rsidRDefault="000E0783">
            <w:pPr>
              <w:ind w:firstLine="254"/>
              <w:jc w:val="both"/>
              <w:rPr>
                <w:rFonts w:ascii="Times New Roman" w:eastAsia="Times New Roman" w:hAnsi="Times New Roman" w:cs="Times New Roman"/>
                <w:strike/>
                <w:color w:val="auto"/>
                <w:sz w:val="22"/>
                <w:szCs w:val="22"/>
              </w:rPr>
            </w:pPr>
          </w:p>
        </w:tc>
        <w:tc>
          <w:tcPr>
            <w:tcW w:w="3259" w:type="dxa"/>
            <w:gridSpan w:val="2"/>
            <w:tcBorders>
              <w:top w:val="single" w:sz="4" w:space="0" w:color="auto"/>
              <w:left w:val="single" w:sz="4" w:space="0" w:color="auto"/>
              <w:bottom w:val="single" w:sz="4" w:space="0" w:color="auto"/>
              <w:right w:val="single" w:sz="4" w:space="0" w:color="auto"/>
            </w:tcBorders>
          </w:tcPr>
          <w:p w:rsidR="000E0783" w:rsidRDefault="000E0783">
            <w:pPr>
              <w:ind w:firstLine="254"/>
              <w:jc w:val="both"/>
              <w:rPr>
                <w:rFonts w:ascii="Times New Roman" w:hAnsi="Times New Roman" w:cs="Times New Roman"/>
                <w:color w:val="auto"/>
                <w:sz w:val="22"/>
                <w:szCs w:val="22"/>
              </w:rPr>
            </w:pPr>
          </w:p>
        </w:tc>
      </w:tr>
      <w:tr w:rsidR="000E0783" w:rsidTr="000C7007">
        <w:tc>
          <w:tcPr>
            <w:tcW w:w="10485" w:type="dxa"/>
            <w:gridSpan w:val="5"/>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sz w:val="22"/>
                <w:szCs w:val="22"/>
              </w:rPr>
            </w:pPr>
            <w:r>
              <w:rPr>
                <w:rFonts w:ascii="Times New Roman" w:hAnsi="Times New Roman" w:cs="Times New Roman"/>
                <w:b/>
                <w:bCs/>
                <w:i/>
                <w:iCs/>
                <w:spacing w:val="-10"/>
                <w:sz w:val="22"/>
                <w:szCs w:val="22"/>
              </w:rPr>
              <w:t>Тема 1</w:t>
            </w:r>
            <w:r>
              <w:rPr>
                <w:rFonts w:ascii="Times New Roman" w:hAnsi="Times New Roman" w:cs="Times New Roman"/>
                <w:b/>
                <w:bCs/>
                <w:i/>
                <w:iCs/>
                <w:color w:val="auto"/>
                <w:spacing w:val="-10"/>
                <w:sz w:val="22"/>
                <w:szCs w:val="22"/>
              </w:rPr>
              <w:t>.</w:t>
            </w:r>
            <w:r>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Будова атома. Періодичний закон і періодична система хімічних елементів</w:t>
            </w:r>
          </w:p>
        </w:tc>
      </w:tr>
      <w:tr w:rsidR="000E0783" w:rsidRPr="000E0783" w:rsidTr="000C7007">
        <w:tc>
          <w:tcPr>
            <w:tcW w:w="3826"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Знаннєвий</w:t>
            </w:r>
            <w:proofErr w:type="spellEnd"/>
            <w:r>
              <w:rPr>
                <w:rFonts w:ascii="Times New Roman" w:hAnsi="Times New Roman" w:cs="Times New Roman"/>
                <w:b/>
                <w:bCs/>
                <w:sz w:val="22"/>
                <w:szCs w:val="22"/>
              </w:rPr>
              <w:t xml:space="preserve"> компонент</w:t>
            </w:r>
          </w:p>
          <w:p w:rsidR="000E0783" w:rsidRDefault="000E0783">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b/>
                <w:i/>
                <w:color w:val="auto"/>
                <w:sz w:val="22"/>
                <w:szCs w:val="22"/>
              </w:rPr>
              <w:t>формулює</w:t>
            </w:r>
            <w:r>
              <w:rPr>
                <w:rFonts w:ascii="Times New Roman" w:eastAsia="Times New Roman" w:hAnsi="Times New Roman" w:cs="Times New Roman"/>
                <w:color w:val="auto"/>
                <w:sz w:val="22"/>
                <w:szCs w:val="22"/>
              </w:rPr>
              <w:t xml:space="preserve"> періодичний закон;</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записує:</w:t>
            </w:r>
            <w:r>
              <w:rPr>
                <w:rFonts w:ascii="Times New Roman" w:hAnsi="Times New Roman" w:cs="Times New Roman"/>
                <w:sz w:val="22"/>
                <w:szCs w:val="22"/>
              </w:rPr>
              <w:t xml:space="preserve"> електронні та графічні електронні формули атомів </w:t>
            </w:r>
            <w:r>
              <w:rPr>
                <w:rFonts w:ascii="Times New Roman" w:eastAsia="Times New Roman" w:hAnsi="Times New Roman" w:cs="Times New Roman"/>
                <w:sz w:val="22"/>
                <w:szCs w:val="22"/>
              </w:rPr>
              <w:t xml:space="preserve">20 хімічних </w:t>
            </w:r>
            <w:r>
              <w:rPr>
                <w:rFonts w:ascii="Times New Roman" w:hAnsi="Times New Roman" w:cs="Times New Roman"/>
                <w:sz w:val="22"/>
                <w:szCs w:val="22"/>
              </w:rPr>
              <w:t>елементів;</w:t>
            </w:r>
          </w:p>
          <w:p w:rsidR="000E0783" w:rsidRDefault="000E0783">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b/>
                <w:i/>
                <w:iCs/>
                <w:color w:val="auto"/>
                <w:sz w:val="22"/>
                <w:szCs w:val="22"/>
              </w:rPr>
              <w:t>пояснює</w:t>
            </w:r>
            <w:r>
              <w:rPr>
                <w:rFonts w:ascii="Times New Roman" w:eastAsia="Times New Roman" w:hAnsi="Times New Roman" w:cs="Times New Roman"/>
                <w:b/>
                <w:color w:val="auto"/>
                <w:sz w:val="22"/>
                <w:szCs w:val="22"/>
              </w:rPr>
              <w:t xml:space="preserve"> </w:t>
            </w:r>
            <w:r>
              <w:rPr>
                <w:rFonts w:ascii="Times New Roman" w:eastAsia="Times New Roman" w:hAnsi="Times New Roman" w:cs="Times New Roman"/>
                <w:color w:val="auto"/>
                <w:sz w:val="22"/>
                <w:szCs w:val="22"/>
              </w:rPr>
              <w:t xml:space="preserve">періодичність зміни властивостей хімічних елементів (№ 1–20); залежність </w:t>
            </w:r>
            <w:r>
              <w:rPr>
                <w:rFonts w:ascii="Times New Roman" w:eastAsia="Times New Roman" w:hAnsi="Times New Roman" w:cs="Times New Roman"/>
                <w:color w:val="auto"/>
                <w:spacing w:val="-2"/>
                <w:kern w:val="19"/>
                <w:sz w:val="22"/>
                <w:szCs w:val="22"/>
              </w:rPr>
              <w:t>характеру елементів та властивостей їхні</w:t>
            </w:r>
            <w:r>
              <w:rPr>
                <w:rFonts w:ascii="Times New Roman" w:eastAsia="Times New Roman" w:hAnsi="Times New Roman" w:cs="Times New Roman"/>
                <w:color w:val="auto"/>
                <w:sz w:val="22"/>
                <w:szCs w:val="22"/>
              </w:rPr>
              <w:t>х с</w:t>
            </w:r>
            <w:r>
              <w:rPr>
                <w:rFonts w:ascii="Times New Roman" w:eastAsia="Times New Roman" w:hAnsi="Times New Roman" w:cs="Times New Roman"/>
                <w:color w:val="auto"/>
                <w:spacing w:val="-4"/>
                <w:kern w:val="19"/>
                <w:sz w:val="22"/>
                <w:szCs w:val="22"/>
              </w:rPr>
              <w:t>полук від електронної будови</w:t>
            </w:r>
            <w:r>
              <w:rPr>
                <w:rFonts w:ascii="Times New Roman" w:eastAsia="Times New Roman" w:hAnsi="Times New Roman" w:cs="Times New Roman"/>
                <w:color w:val="auto"/>
                <w:sz w:val="22"/>
                <w:szCs w:val="22"/>
              </w:rPr>
              <w:t xml:space="preserve"> атомів;</w:t>
            </w:r>
          </w:p>
          <w:p w:rsidR="000E0783" w:rsidRDefault="000E0783">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b/>
                <w:i/>
                <w:iCs/>
                <w:color w:val="auto"/>
                <w:sz w:val="22"/>
                <w:szCs w:val="22"/>
              </w:rPr>
              <w:t>наводить приклади</w:t>
            </w:r>
            <w:r>
              <w:rPr>
                <w:rFonts w:ascii="Times New Roman" w:eastAsia="Times New Roman" w:hAnsi="Times New Roman" w:cs="Times New Roman"/>
                <w:color w:val="auto"/>
                <w:sz w:val="22"/>
                <w:szCs w:val="22"/>
              </w:rPr>
              <w:t xml:space="preserve"> лужних, інертних елементів, галогенів.</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Діяльнісний</w:t>
            </w:r>
            <w:proofErr w:type="spellEnd"/>
            <w:r>
              <w:rPr>
                <w:rFonts w:ascii="Times New Roman" w:hAnsi="Times New Roman" w:cs="Times New Roman"/>
                <w:b/>
                <w:bCs/>
                <w:sz w:val="22"/>
                <w:szCs w:val="22"/>
              </w:rPr>
              <w:t xml:space="preserve"> компонент</w:t>
            </w:r>
          </w:p>
          <w:p w:rsidR="000E0783" w:rsidRDefault="000E0783">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b/>
                <w:i/>
                <w:color w:val="auto"/>
                <w:sz w:val="22"/>
                <w:szCs w:val="22"/>
              </w:rPr>
              <w:t>розрізняє</w:t>
            </w:r>
            <w:r>
              <w:rPr>
                <w:rFonts w:ascii="Times New Roman" w:eastAsia="Times New Roman" w:hAnsi="Times New Roman" w:cs="Times New Roman"/>
                <w:color w:val="auto"/>
                <w:sz w:val="22"/>
                <w:szCs w:val="22"/>
              </w:rPr>
              <w:t xml:space="preserve"> атомне ядро, електрони, протони, нейтрони; періоди (великі й малі), головні (А) та побічні (Б) підгрупи періодичної системи; металічні та неметалічні елементи;</w:t>
            </w:r>
          </w:p>
          <w:p w:rsidR="000E0783" w:rsidRDefault="000E0783">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b/>
                <w:i/>
                <w:iCs/>
                <w:color w:val="auto"/>
                <w:sz w:val="22"/>
                <w:szCs w:val="22"/>
              </w:rPr>
              <w:t>характеризує</w:t>
            </w:r>
            <w:r>
              <w:rPr>
                <w:rFonts w:ascii="Times New Roman" w:eastAsia="Times New Roman" w:hAnsi="Times New Roman" w:cs="Times New Roman"/>
                <w:color w:val="auto"/>
                <w:sz w:val="22"/>
                <w:szCs w:val="22"/>
              </w:rPr>
              <w:t xml:space="preserve"> склад атомних ядер (кількість протонів і нейтронів), розподіл електронів (за енергетичними рівнями та підрівнями) в атомах перших 20 хімічних елементів; хімічний елемент (№ 1–20) за його положенням у періодичній систе</w:t>
            </w:r>
            <w:r>
              <w:rPr>
                <w:rFonts w:ascii="Times New Roman" w:eastAsia="Times New Roman" w:hAnsi="Times New Roman" w:cs="Times New Roman"/>
                <w:color w:val="auto"/>
                <w:spacing w:val="-2"/>
                <w:kern w:val="19"/>
                <w:sz w:val="22"/>
                <w:szCs w:val="22"/>
              </w:rPr>
              <w:t>м</w:t>
            </w:r>
            <w:r>
              <w:rPr>
                <w:rFonts w:ascii="Times New Roman" w:eastAsia="Times New Roman" w:hAnsi="Times New Roman" w:cs="Times New Roman"/>
                <w:color w:val="auto"/>
                <w:sz w:val="22"/>
                <w:szCs w:val="22"/>
              </w:rPr>
              <w:t xml:space="preserve">і, зміни радіусів </w:t>
            </w:r>
            <w:r>
              <w:rPr>
                <w:rFonts w:ascii="Times New Roman" w:eastAsia="Times New Roman" w:hAnsi="Times New Roman" w:cs="Times New Roman"/>
                <w:color w:val="auto"/>
                <w:sz w:val="22"/>
                <w:szCs w:val="22"/>
              </w:rPr>
              <w:lastRenderedPageBreak/>
              <w:t>атомів у періодах і підгрупах, металічних і неметалічних властивостей елементів;</w:t>
            </w:r>
            <w:r>
              <w:rPr>
                <w:rFonts w:ascii="Times New Roman" w:eastAsia="Times New Roman" w:hAnsi="Times New Roman" w:cs="Times New Roman"/>
                <w:b/>
                <w:i/>
                <w:color w:val="auto"/>
                <w:sz w:val="22"/>
                <w:szCs w:val="22"/>
              </w:rPr>
              <w:t xml:space="preserve"> </w:t>
            </w:r>
            <w:r>
              <w:rPr>
                <w:rFonts w:ascii="Times New Roman" w:eastAsia="Times New Roman" w:hAnsi="Times New Roman" w:cs="Times New Roman"/>
                <w:color w:val="auto"/>
                <w:sz w:val="22"/>
                <w:szCs w:val="22"/>
              </w:rPr>
              <w:t>структуру періодичної системи (періоди: великі й малі, групи й підгрупи (А і Б);</w:t>
            </w:r>
          </w:p>
          <w:p w:rsidR="000E0783" w:rsidRDefault="000E0783">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b/>
                <w:i/>
                <w:iCs/>
                <w:color w:val="auto"/>
                <w:sz w:val="22"/>
                <w:szCs w:val="22"/>
              </w:rPr>
              <w:t>аналізує</w:t>
            </w:r>
            <w:r>
              <w:rPr>
                <w:rFonts w:ascii="Times New Roman" w:eastAsia="Times New Roman" w:hAnsi="Times New Roman" w:cs="Times New Roman"/>
                <w:b/>
                <w:color w:val="auto"/>
                <w:sz w:val="22"/>
                <w:szCs w:val="22"/>
              </w:rPr>
              <w:t xml:space="preserve"> </w:t>
            </w:r>
            <w:r>
              <w:rPr>
                <w:rFonts w:ascii="Times New Roman" w:eastAsia="Times New Roman" w:hAnsi="Times New Roman" w:cs="Times New Roman"/>
                <w:color w:val="auto"/>
                <w:sz w:val="22"/>
                <w:szCs w:val="22"/>
              </w:rPr>
              <w:t>інформацію, закладену в періодичній системі, та використовує її для характеристики хімічного елемента;</w:t>
            </w:r>
          </w:p>
          <w:p w:rsidR="000E0783" w:rsidRDefault="000E0783">
            <w:pPr>
              <w:widowControl/>
              <w:jc w:val="both"/>
              <w:rPr>
                <w:rFonts w:ascii="Times New Roman" w:eastAsia="Times New Roman" w:hAnsi="Times New Roman" w:cs="Times New Roman"/>
                <w:strike/>
                <w:color w:val="1F497D"/>
                <w:sz w:val="22"/>
                <w:szCs w:val="22"/>
              </w:rPr>
            </w:pPr>
            <w:r>
              <w:rPr>
                <w:rFonts w:ascii="Times New Roman" w:eastAsia="Times New Roman" w:hAnsi="Times New Roman" w:cs="Times New Roman"/>
                <w:b/>
                <w:i/>
                <w:color w:val="auto"/>
                <w:sz w:val="22"/>
                <w:szCs w:val="22"/>
              </w:rPr>
              <w:t>використовує</w:t>
            </w:r>
            <w:r>
              <w:rPr>
                <w:rFonts w:ascii="Times New Roman" w:eastAsia="Times New Roman" w:hAnsi="Times New Roman" w:cs="Times New Roman"/>
                <w:b/>
                <w:color w:val="auto"/>
                <w:sz w:val="22"/>
                <w:szCs w:val="22"/>
              </w:rPr>
              <w:t xml:space="preserve"> </w:t>
            </w:r>
            <w:r>
              <w:rPr>
                <w:rFonts w:ascii="Times New Roman" w:eastAsia="Times New Roman" w:hAnsi="Times New Roman" w:cs="Times New Roman"/>
                <w:color w:val="auto"/>
                <w:sz w:val="22"/>
                <w:szCs w:val="22"/>
              </w:rPr>
              <w:t>інформацію, закладену в періодичній системі, для класифікації елементів (металічний або неметалічний), та визначення їхньої валентності, класифікації простих речовин (метал або неметал).</w:t>
            </w:r>
          </w:p>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Ціннісний компонент</w:t>
            </w:r>
          </w:p>
          <w:p w:rsidR="000E0783" w:rsidRDefault="000E0783">
            <w:pPr>
              <w:jc w:val="both"/>
              <w:rPr>
                <w:rFonts w:ascii="Times New Roman" w:eastAsia="Times New Roman" w:hAnsi="Times New Roman" w:cs="Times New Roman"/>
                <w:b/>
                <w:i/>
                <w:iCs/>
                <w:color w:val="auto"/>
                <w:sz w:val="22"/>
                <w:szCs w:val="22"/>
              </w:rPr>
            </w:pPr>
            <w:r>
              <w:rPr>
                <w:rFonts w:ascii="Times New Roman" w:eastAsia="Times New Roman" w:hAnsi="Times New Roman" w:cs="Times New Roman"/>
                <w:b/>
                <w:i/>
                <w:iCs/>
                <w:color w:val="auto"/>
                <w:sz w:val="22"/>
                <w:szCs w:val="22"/>
              </w:rPr>
              <w:t xml:space="preserve">усвідомлює </w:t>
            </w:r>
            <w:r>
              <w:rPr>
                <w:rFonts w:ascii="Times New Roman" w:eastAsia="Times New Roman" w:hAnsi="Times New Roman" w:cs="Times New Roman"/>
                <w:iCs/>
                <w:color w:val="auto"/>
                <w:sz w:val="22"/>
                <w:szCs w:val="22"/>
              </w:rPr>
              <w:t>значення</w:t>
            </w:r>
            <w:r>
              <w:rPr>
                <w:rFonts w:ascii="Times New Roman" w:eastAsia="Times New Roman" w:hAnsi="Times New Roman" w:cs="Times New Roman"/>
                <w:b/>
                <w:i/>
                <w:iCs/>
                <w:color w:val="auto"/>
                <w:sz w:val="22"/>
                <w:szCs w:val="22"/>
              </w:rPr>
              <w:t xml:space="preserve"> </w:t>
            </w:r>
            <w:r>
              <w:rPr>
                <w:rFonts w:ascii="Times New Roman" w:eastAsia="Times New Roman" w:hAnsi="Times New Roman" w:cs="Times New Roman"/>
                <w:color w:val="auto"/>
                <w:sz w:val="22"/>
                <w:szCs w:val="22"/>
              </w:rPr>
              <w:t>прийому класифікації в науці;</w:t>
            </w:r>
          </w:p>
          <w:p w:rsidR="000E0783" w:rsidRDefault="000E0783">
            <w:pPr>
              <w:jc w:val="both"/>
              <w:rPr>
                <w:rFonts w:ascii="Tahoma" w:hAnsi="Tahoma" w:cs="Tahoma"/>
                <w:b/>
                <w:bCs/>
                <w:color w:val="auto"/>
                <w:sz w:val="22"/>
                <w:szCs w:val="22"/>
              </w:rPr>
            </w:pPr>
            <w:r>
              <w:rPr>
                <w:rFonts w:ascii="Times New Roman" w:eastAsia="Times New Roman" w:hAnsi="Times New Roman" w:cs="Times New Roman"/>
                <w:b/>
                <w:i/>
                <w:iCs/>
                <w:color w:val="auto"/>
                <w:sz w:val="22"/>
                <w:szCs w:val="22"/>
              </w:rPr>
              <w:t>о</w:t>
            </w:r>
            <w:r>
              <w:rPr>
                <w:rFonts w:ascii="Times New Roman" w:eastAsia="Times New Roman" w:hAnsi="Times New Roman" w:cs="Times New Roman"/>
                <w:b/>
                <w:i/>
                <w:iCs/>
                <w:color w:val="auto"/>
                <w:spacing w:val="-4"/>
                <w:kern w:val="19"/>
                <w:sz w:val="22"/>
                <w:szCs w:val="22"/>
              </w:rPr>
              <w:t>бґрунтовує</w:t>
            </w:r>
            <w:r>
              <w:rPr>
                <w:rFonts w:ascii="Times New Roman" w:eastAsia="Times New Roman" w:hAnsi="Times New Roman" w:cs="Times New Roman"/>
                <w:color w:val="auto"/>
                <w:spacing w:val="-4"/>
                <w:kern w:val="19"/>
                <w:sz w:val="22"/>
                <w:szCs w:val="22"/>
              </w:rPr>
              <w:t xml:space="preserve"> фізичну сутність пері</w:t>
            </w:r>
            <w:r>
              <w:rPr>
                <w:rFonts w:ascii="Times New Roman" w:eastAsia="Times New Roman" w:hAnsi="Times New Roman" w:cs="Times New Roman"/>
                <w:color w:val="auto"/>
                <w:sz w:val="22"/>
                <w:szCs w:val="22"/>
              </w:rPr>
              <w:t>одичного закону;</w:t>
            </w:r>
          </w:p>
          <w:p w:rsidR="000E0783" w:rsidRDefault="000E0783">
            <w:pPr>
              <w:widowControl/>
              <w:jc w:val="both"/>
              <w:rPr>
                <w:rFonts w:ascii="Calibri" w:eastAsia="Times New Roman" w:hAnsi="Calibri" w:cs="Times New Roman"/>
                <w:color w:val="auto"/>
                <w:sz w:val="22"/>
                <w:szCs w:val="22"/>
              </w:rPr>
            </w:pPr>
            <w:r>
              <w:rPr>
                <w:rFonts w:ascii="Times New Roman" w:eastAsia="Times New Roman" w:hAnsi="Times New Roman" w:cs="Times New Roman"/>
                <w:b/>
                <w:i/>
                <w:iCs/>
                <w:color w:val="auto"/>
                <w:sz w:val="22"/>
                <w:szCs w:val="22"/>
              </w:rPr>
              <w:t>о</w:t>
            </w:r>
            <w:r>
              <w:rPr>
                <w:rFonts w:ascii="Times New Roman" w:eastAsia="Times New Roman" w:hAnsi="Times New Roman" w:cs="Times New Roman"/>
                <w:b/>
                <w:i/>
                <w:iCs/>
                <w:color w:val="auto"/>
                <w:spacing w:val="-4"/>
                <w:kern w:val="19"/>
                <w:sz w:val="22"/>
                <w:szCs w:val="22"/>
              </w:rPr>
              <w:t>цінює</w:t>
            </w:r>
            <w:r>
              <w:rPr>
                <w:rFonts w:ascii="Times New Roman" w:eastAsia="Times New Roman" w:hAnsi="Times New Roman" w:cs="Times New Roman"/>
                <w:b/>
                <w:color w:val="auto"/>
                <w:spacing w:val="-4"/>
                <w:kern w:val="19"/>
                <w:sz w:val="22"/>
                <w:szCs w:val="22"/>
              </w:rPr>
              <w:t xml:space="preserve"> </w:t>
            </w:r>
            <w:r>
              <w:rPr>
                <w:rFonts w:ascii="Times New Roman" w:eastAsia="Times New Roman" w:hAnsi="Times New Roman" w:cs="Times New Roman"/>
                <w:color w:val="auto"/>
                <w:spacing w:val="-4"/>
                <w:kern w:val="19"/>
                <w:sz w:val="22"/>
                <w:szCs w:val="22"/>
              </w:rPr>
              <w:t>значення періоди</w:t>
            </w:r>
            <w:r>
              <w:rPr>
                <w:rFonts w:ascii="Times New Roman" w:eastAsia="Times New Roman" w:hAnsi="Times New Roman" w:cs="Times New Roman"/>
                <w:color w:val="auto"/>
                <w:sz w:val="22"/>
                <w:szCs w:val="22"/>
              </w:rPr>
              <w:t>чного закону</w:t>
            </w:r>
            <w:r>
              <w:rPr>
                <w:rFonts w:ascii="Times New Roman" w:eastAsia="Times New Roman" w:hAnsi="Times New Roman" w:cs="Times New Roman"/>
                <w:color w:val="auto"/>
                <w:spacing w:val="-4"/>
                <w:kern w:val="19"/>
                <w:sz w:val="22"/>
                <w:szCs w:val="22"/>
              </w:rPr>
              <w:t xml:space="preserve"> як одного із фундаментальних законів природи</w:t>
            </w:r>
            <w:r>
              <w:rPr>
                <w:rFonts w:ascii="Times New Roman" w:eastAsia="Times New Roman" w:hAnsi="Times New Roman" w:cs="Times New Roman"/>
                <w:color w:val="auto"/>
                <w:sz w:val="22"/>
                <w:szCs w:val="22"/>
              </w:rPr>
              <w:t>.</w:t>
            </w:r>
          </w:p>
        </w:tc>
        <w:tc>
          <w:tcPr>
            <w:tcW w:w="3408" w:type="dxa"/>
            <w:gridSpan w:val="3"/>
            <w:tcBorders>
              <w:top w:val="single" w:sz="4" w:space="0" w:color="auto"/>
              <w:left w:val="single" w:sz="4" w:space="0" w:color="auto"/>
              <w:bottom w:val="single" w:sz="4" w:space="0" w:color="auto"/>
              <w:right w:val="single" w:sz="4" w:space="0" w:color="auto"/>
            </w:tcBorders>
            <w:hideMark/>
          </w:tcPr>
          <w:p w:rsidR="000E0783" w:rsidRDefault="000E0783">
            <w:pPr>
              <w:ind w:firstLine="254"/>
              <w:jc w:val="both"/>
              <w:rPr>
                <w:rFonts w:ascii="Times New Roman" w:hAnsi="Times New Roman" w:cs="Times New Roman"/>
                <w:sz w:val="22"/>
                <w:szCs w:val="22"/>
              </w:rPr>
            </w:pPr>
            <w:r>
              <w:rPr>
                <w:rFonts w:ascii="Times New Roman" w:hAnsi="Times New Roman" w:cs="Times New Roman"/>
                <w:sz w:val="22"/>
                <w:szCs w:val="22"/>
              </w:rPr>
              <w:lastRenderedPageBreak/>
              <w:t xml:space="preserve">Короткі історичні відомості про спроби класифікації хімічних елементів. Поняття про лужні, інертні елементи, галогени. </w:t>
            </w:r>
          </w:p>
          <w:p w:rsidR="000E0783" w:rsidRDefault="000E0783">
            <w:pPr>
              <w:ind w:firstLine="254"/>
              <w:jc w:val="both"/>
              <w:rPr>
                <w:rFonts w:ascii="Times New Roman" w:hAnsi="Times New Roman" w:cs="Times New Roman"/>
                <w:color w:val="auto"/>
                <w:sz w:val="22"/>
                <w:szCs w:val="22"/>
              </w:rPr>
            </w:pPr>
            <w:r>
              <w:rPr>
                <w:rFonts w:ascii="Times New Roman" w:hAnsi="Times New Roman" w:cs="Times New Roman"/>
                <w:sz w:val="22"/>
                <w:szCs w:val="22"/>
              </w:rPr>
              <w:t xml:space="preserve">Будова атома. Склад атомних ядер (протони і нейтрони). Протонне число. </w:t>
            </w:r>
            <w:proofErr w:type="spellStart"/>
            <w:r>
              <w:rPr>
                <w:rFonts w:ascii="Times New Roman" w:hAnsi="Times New Roman" w:cs="Times New Roman"/>
                <w:sz w:val="22"/>
                <w:szCs w:val="22"/>
              </w:rPr>
              <w:t>Нуклонне</w:t>
            </w:r>
            <w:proofErr w:type="spellEnd"/>
            <w:r>
              <w:rPr>
                <w:rFonts w:ascii="Times New Roman" w:hAnsi="Times New Roman" w:cs="Times New Roman"/>
                <w:sz w:val="22"/>
                <w:szCs w:val="22"/>
              </w:rPr>
              <w:t xml:space="preserve"> число. Будова електронних оболонок атомів хімічних елементів </w:t>
            </w:r>
            <w:r>
              <w:rPr>
                <w:rFonts w:ascii="Times New Roman" w:hAnsi="Times New Roman" w:cs="Times New Roman"/>
                <w:spacing w:val="-2"/>
                <w:kern w:val="19"/>
                <w:sz w:val="22"/>
                <w:szCs w:val="22"/>
              </w:rPr>
              <w:t xml:space="preserve">№ </w:t>
            </w:r>
            <w:r>
              <w:rPr>
                <w:rFonts w:ascii="Times New Roman" w:hAnsi="Times New Roman" w:cs="Times New Roman"/>
                <w:spacing w:val="-4"/>
                <w:kern w:val="19"/>
                <w:sz w:val="22"/>
                <w:szCs w:val="22"/>
              </w:rPr>
              <w:t>1-20</w:t>
            </w:r>
            <w:r>
              <w:rPr>
                <w:rFonts w:ascii="Times New Roman" w:hAnsi="Times New Roman" w:cs="Times New Roman"/>
                <w:sz w:val="22"/>
                <w:szCs w:val="22"/>
              </w:rPr>
              <w:t xml:space="preserve">. Стан електронів у атомі. Електронні </w:t>
            </w:r>
            <w:proofErr w:type="spellStart"/>
            <w:r>
              <w:rPr>
                <w:rFonts w:ascii="Times New Roman" w:hAnsi="Times New Roman" w:cs="Times New Roman"/>
                <w:sz w:val="22"/>
                <w:szCs w:val="22"/>
              </w:rPr>
              <w:t>орбіталі</w:t>
            </w:r>
            <w:proofErr w:type="spellEnd"/>
            <w:r>
              <w:rPr>
                <w:rFonts w:ascii="Times New Roman" w:hAnsi="Times New Roman" w:cs="Times New Roman"/>
                <w:sz w:val="22"/>
                <w:szCs w:val="22"/>
              </w:rPr>
              <w:t xml:space="preserve">. Енергетичні рівні та підрівні; їх заповнення електронами в атомах </w:t>
            </w:r>
            <w:r>
              <w:rPr>
                <w:rFonts w:ascii="Times New Roman" w:hAnsi="Times New Roman" w:cs="Times New Roman"/>
                <w:spacing w:val="-2"/>
                <w:kern w:val="19"/>
                <w:sz w:val="22"/>
                <w:szCs w:val="22"/>
              </w:rPr>
              <w:t>хімічних</w:t>
            </w:r>
            <w:r>
              <w:rPr>
                <w:rFonts w:ascii="Times New Roman" w:hAnsi="Times New Roman" w:cs="Times New Roman"/>
                <w:sz w:val="22"/>
                <w:szCs w:val="22"/>
              </w:rPr>
              <w:t xml:space="preserve"> елементів </w:t>
            </w:r>
            <w:r>
              <w:rPr>
                <w:rFonts w:ascii="Times New Roman" w:hAnsi="Times New Roman" w:cs="Times New Roman"/>
                <w:spacing w:val="-2"/>
                <w:kern w:val="19"/>
                <w:sz w:val="22"/>
                <w:szCs w:val="22"/>
              </w:rPr>
              <w:t>№ 1-20</w:t>
            </w:r>
            <w:r>
              <w:rPr>
                <w:rFonts w:ascii="Times New Roman" w:hAnsi="Times New Roman" w:cs="Times New Roman"/>
                <w:sz w:val="22"/>
                <w:szCs w:val="22"/>
              </w:rPr>
              <w:t>. Електронні та графічні електронні формули атомів</w:t>
            </w:r>
            <w:r>
              <w:rPr>
                <w:rFonts w:ascii="Times New Roman" w:hAnsi="Times New Roman" w:cs="Times New Roman"/>
                <w:spacing w:val="-2"/>
                <w:kern w:val="19"/>
                <w:sz w:val="22"/>
                <w:szCs w:val="22"/>
              </w:rPr>
              <w:t xml:space="preserve"> хімічних</w:t>
            </w:r>
            <w:r>
              <w:rPr>
                <w:rFonts w:ascii="Times New Roman" w:hAnsi="Times New Roman" w:cs="Times New Roman"/>
                <w:sz w:val="22"/>
                <w:szCs w:val="22"/>
              </w:rPr>
              <w:t xml:space="preserve"> елементів </w:t>
            </w:r>
            <w:r>
              <w:rPr>
                <w:rFonts w:ascii="Times New Roman" w:hAnsi="Times New Roman" w:cs="Times New Roman"/>
                <w:spacing w:val="-2"/>
                <w:kern w:val="19"/>
                <w:sz w:val="22"/>
                <w:szCs w:val="22"/>
              </w:rPr>
              <w:t>№ 1-20</w:t>
            </w:r>
            <w:r>
              <w:rPr>
                <w:rFonts w:ascii="Times New Roman" w:hAnsi="Times New Roman" w:cs="Times New Roman"/>
                <w:sz w:val="22"/>
                <w:szCs w:val="22"/>
              </w:rPr>
              <w:t xml:space="preserve">. </w:t>
            </w:r>
            <w:r>
              <w:rPr>
                <w:rFonts w:ascii="Times New Roman" w:hAnsi="Times New Roman" w:cs="Times New Roman"/>
                <w:color w:val="auto"/>
                <w:sz w:val="22"/>
                <w:szCs w:val="22"/>
              </w:rPr>
              <w:t>Поняття про радіус атома.</w:t>
            </w:r>
          </w:p>
          <w:p w:rsidR="000E0783" w:rsidRDefault="000E0783">
            <w:pPr>
              <w:ind w:firstLine="254"/>
              <w:jc w:val="both"/>
              <w:rPr>
                <w:rFonts w:ascii="Times New Roman" w:hAnsi="Times New Roman" w:cs="Times New Roman"/>
                <w:sz w:val="22"/>
                <w:szCs w:val="22"/>
              </w:rPr>
            </w:pPr>
            <w:r>
              <w:rPr>
                <w:rFonts w:ascii="Times New Roman" w:hAnsi="Times New Roman" w:cs="Times New Roman"/>
                <w:color w:val="auto"/>
                <w:sz w:val="22"/>
                <w:szCs w:val="22"/>
              </w:rPr>
              <w:t>Періодичний закон Д. І. Менделєєва (сучасне формулювання).</w:t>
            </w:r>
            <w:r>
              <w:rPr>
                <w:rFonts w:ascii="Times New Roman" w:hAnsi="Times New Roman" w:cs="Times New Roman"/>
                <w:sz w:val="22"/>
                <w:szCs w:val="22"/>
              </w:rPr>
              <w:t xml:space="preserve"> Періодична система хімічних елементів, її структура. </w:t>
            </w:r>
          </w:p>
          <w:p w:rsidR="000E0783" w:rsidRDefault="000E0783">
            <w:pPr>
              <w:ind w:firstLine="254"/>
              <w:jc w:val="both"/>
              <w:rPr>
                <w:rFonts w:ascii="Times New Roman" w:hAnsi="Times New Roman" w:cs="Times New Roman"/>
                <w:sz w:val="22"/>
                <w:szCs w:val="22"/>
              </w:rPr>
            </w:pPr>
            <w:r>
              <w:rPr>
                <w:rFonts w:ascii="Times New Roman" w:hAnsi="Times New Roman" w:cs="Times New Roman"/>
                <w:sz w:val="22"/>
                <w:szCs w:val="22"/>
              </w:rPr>
              <w:t xml:space="preserve">Характеристика хімічних елементів </w:t>
            </w:r>
            <w:r>
              <w:rPr>
                <w:rFonts w:ascii="Times New Roman" w:hAnsi="Times New Roman" w:cs="Times New Roman"/>
                <w:spacing w:val="-2"/>
                <w:kern w:val="19"/>
                <w:sz w:val="22"/>
                <w:szCs w:val="22"/>
              </w:rPr>
              <w:t xml:space="preserve">№ 1-20 </w:t>
            </w:r>
            <w:r>
              <w:rPr>
                <w:rFonts w:ascii="Times New Roman" w:hAnsi="Times New Roman" w:cs="Times New Roman"/>
                <w:sz w:val="22"/>
                <w:szCs w:val="22"/>
              </w:rPr>
              <w:t>за їхнім місцем у періодичній системі та будовою атома.</w:t>
            </w:r>
          </w:p>
          <w:p w:rsidR="000E0783" w:rsidRDefault="000E0783">
            <w:pPr>
              <w:ind w:firstLine="254"/>
              <w:jc w:val="both"/>
              <w:rPr>
                <w:rFonts w:ascii="Times New Roman" w:hAnsi="Times New Roman" w:cs="Times New Roman"/>
                <w:sz w:val="22"/>
                <w:szCs w:val="22"/>
              </w:rPr>
            </w:pPr>
            <w:r>
              <w:rPr>
                <w:rFonts w:ascii="Times New Roman" w:hAnsi="Times New Roman" w:cs="Times New Roman"/>
                <w:sz w:val="22"/>
                <w:szCs w:val="22"/>
              </w:rPr>
              <w:lastRenderedPageBreak/>
              <w:t>Значення періодичного закону</w:t>
            </w:r>
          </w:p>
        </w:tc>
        <w:tc>
          <w:tcPr>
            <w:tcW w:w="3251" w:type="dxa"/>
            <w:tcBorders>
              <w:top w:val="single" w:sz="4" w:space="0" w:color="auto"/>
              <w:left w:val="single" w:sz="4" w:space="0" w:color="auto"/>
              <w:bottom w:val="single" w:sz="4" w:space="0" w:color="auto"/>
              <w:right w:val="single" w:sz="4" w:space="0" w:color="auto"/>
            </w:tcBorders>
            <w:hideMark/>
          </w:tcPr>
          <w:p w:rsidR="000E0783" w:rsidRDefault="000E0783">
            <w:pPr>
              <w:widowControl/>
              <w:ind w:firstLine="26"/>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lastRenderedPageBreak/>
              <w:t>Демонстрації</w:t>
            </w:r>
          </w:p>
          <w:p w:rsidR="000E0783" w:rsidRDefault="000E0783" w:rsidP="00220837">
            <w:pPr>
              <w:widowControl/>
              <w:numPr>
                <w:ilvl w:val="0"/>
                <w:numId w:val="1"/>
              </w:numPr>
              <w:tabs>
                <w:tab w:val="left" w:pos="206"/>
              </w:tabs>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Періодична система хімічних елементів (довга і коротка форми).</w:t>
            </w:r>
          </w:p>
          <w:p w:rsidR="000E0783" w:rsidRDefault="000E0783" w:rsidP="00220837">
            <w:pPr>
              <w:widowControl/>
              <w:numPr>
                <w:ilvl w:val="0"/>
                <w:numId w:val="1"/>
              </w:numPr>
              <w:tabs>
                <w:tab w:val="left" w:pos="211"/>
              </w:tabs>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Моделі атомів (віртуальні 3D). </w:t>
            </w:r>
          </w:p>
          <w:p w:rsidR="000E0783" w:rsidRDefault="000E0783">
            <w:pPr>
              <w:widowControl/>
              <w:ind w:firstLine="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3. Форми електронних </w:t>
            </w:r>
            <w:proofErr w:type="spellStart"/>
            <w:r>
              <w:rPr>
                <w:rFonts w:ascii="Times New Roman" w:hAnsi="Times New Roman" w:cs="Times New Roman"/>
                <w:color w:val="auto"/>
                <w:sz w:val="22"/>
                <w:szCs w:val="22"/>
              </w:rPr>
              <w:t>орбіталей</w:t>
            </w:r>
            <w:proofErr w:type="spellEnd"/>
            <w:r>
              <w:rPr>
                <w:rFonts w:ascii="Times New Roman" w:hAnsi="Times New Roman" w:cs="Times New Roman"/>
                <w:color w:val="auto"/>
                <w:sz w:val="22"/>
                <w:szCs w:val="22"/>
              </w:rPr>
              <w:t xml:space="preserve"> (віртуальні 3D).</w:t>
            </w:r>
          </w:p>
          <w:p w:rsidR="000E0783" w:rsidRDefault="000E0783">
            <w:pPr>
              <w:widowControl/>
              <w:ind w:firstLine="26"/>
              <w:jc w:val="both"/>
              <w:rPr>
                <w:rFonts w:ascii="Times New Roman" w:hAnsi="Times New Roman" w:cs="Times New Roman"/>
                <w:b/>
                <w:color w:val="auto"/>
                <w:sz w:val="22"/>
                <w:szCs w:val="22"/>
              </w:rPr>
            </w:pPr>
            <w:r>
              <w:rPr>
                <w:rFonts w:ascii="Times New Roman" w:hAnsi="Times New Roman" w:cs="Times New Roman"/>
                <w:b/>
                <w:color w:val="auto"/>
                <w:sz w:val="22"/>
                <w:szCs w:val="22"/>
              </w:rPr>
              <w:t>Навчальні проекти</w:t>
            </w:r>
          </w:p>
          <w:p w:rsidR="000E0783" w:rsidRDefault="000E0783">
            <w:pPr>
              <w:widowControl/>
              <w:jc w:val="both"/>
              <w:rPr>
                <w:rFonts w:ascii="Times New Roman" w:eastAsia="Times New Roman" w:hAnsi="Times New Roman" w:cs="Times New Roman"/>
                <w:color w:val="auto"/>
                <w:sz w:val="22"/>
                <w:szCs w:val="22"/>
                <w:shd w:val="clear" w:color="auto" w:fill="FFFFFF"/>
              </w:rPr>
            </w:pPr>
            <w:r>
              <w:rPr>
                <w:rFonts w:ascii="Times New Roman" w:eastAsia="Times New Roman" w:hAnsi="Times New Roman" w:cs="Times New Roman"/>
                <w:color w:val="auto"/>
                <w:sz w:val="22"/>
                <w:szCs w:val="22"/>
                <w:shd w:val="clear" w:color="auto" w:fill="FFFFFF"/>
              </w:rPr>
              <w:t>1. Із історії відкриття періодичної системи хімічних елементів.</w:t>
            </w:r>
          </w:p>
          <w:p w:rsidR="000E0783" w:rsidRDefault="000E0783">
            <w:pPr>
              <w:jc w:val="both"/>
              <w:rPr>
                <w:rFonts w:ascii="Times New Roman" w:eastAsia="Times New Roman" w:hAnsi="Times New Roman" w:cs="Times New Roman"/>
                <w:color w:val="auto"/>
                <w:sz w:val="22"/>
                <w:szCs w:val="22"/>
                <w:shd w:val="clear" w:color="auto" w:fill="FFFFFF"/>
              </w:rPr>
            </w:pPr>
            <w:r>
              <w:rPr>
                <w:rFonts w:ascii="Times New Roman" w:eastAsia="Times New Roman" w:hAnsi="Times New Roman" w:cs="Times New Roman"/>
                <w:color w:val="auto"/>
                <w:sz w:val="22"/>
                <w:szCs w:val="22"/>
                <w:shd w:val="clear" w:color="auto" w:fill="FFFFFF"/>
              </w:rPr>
              <w:t>2. Форми Періодичної системи хімічних елементів.</w:t>
            </w:r>
          </w:p>
          <w:p w:rsidR="000E0783" w:rsidRDefault="000E0783">
            <w:pPr>
              <w:jc w:val="both"/>
              <w:rPr>
                <w:rFonts w:ascii="Times New Roman" w:eastAsia="Times New Roman" w:hAnsi="Times New Roman" w:cs="Times New Roman"/>
                <w:color w:val="auto"/>
                <w:sz w:val="22"/>
                <w:szCs w:val="22"/>
                <w:shd w:val="clear" w:color="auto" w:fill="FFFFFF"/>
              </w:rPr>
            </w:pPr>
            <w:r>
              <w:rPr>
                <w:rFonts w:ascii="Times New Roman" w:eastAsia="Times New Roman" w:hAnsi="Times New Roman" w:cs="Times New Roman"/>
                <w:color w:val="auto"/>
                <w:sz w:val="22"/>
                <w:szCs w:val="22"/>
                <w:shd w:val="clear" w:color="auto" w:fill="FFFFFF"/>
              </w:rPr>
              <w:t>3. Хімічні елементи в літературних творах.</w:t>
            </w:r>
          </w:p>
          <w:p w:rsidR="000E0783" w:rsidRDefault="000E0783">
            <w:pPr>
              <w:widowControl/>
              <w:ind w:firstLine="26"/>
              <w:jc w:val="both"/>
              <w:rPr>
                <w:rFonts w:ascii="Times New Roman" w:eastAsia="Times New Roman" w:hAnsi="Times New Roman" w:cs="Times New Roman"/>
                <w:b/>
                <w:color w:val="auto"/>
                <w:sz w:val="22"/>
                <w:szCs w:val="22"/>
              </w:rPr>
            </w:pPr>
            <w:r>
              <w:rPr>
                <w:rFonts w:ascii="Times New Roman" w:eastAsia="Times New Roman" w:hAnsi="Times New Roman" w:cs="Times New Roman"/>
                <w:color w:val="auto"/>
                <w:sz w:val="22"/>
                <w:szCs w:val="22"/>
                <w:shd w:val="clear" w:color="auto" w:fill="FFFFFF"/>
              </w:rPr>
              <w:t>4. Цікаві історичні факти з відкриття і походження назв хімічних елементів.</w:t>
            </w:r>
          </w:p>
        </w:tc>
      </w:tr>
      <w:tr w:rsidR="000E0783" w:rsidTr="000C7007">
        <w:tc>
          <w:tcPr>
            <w:tcW w:w="10485" w:type="dxa"/>
            <w:gridSpan w:val="5"/>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lastRenderedPageBreak/>
              <w:t>Наскрізні змістові лінії</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Підприємливість і фінансова грамотність</w:t>
            </w:r>
          </w:p>
          <w:p w:rsidR="000E0783" w:rsidRDefault="000E0783">
            <w:pPr>
              <w:jc w:val="both"/>
              <w:rPr>
                <w:rFonts w:ascii="Times New Roman" w:hAnsi="Times New Roman" w:cs="Times New Roman"/>
                <w:bCs/>
                <w:iCs/>
                <w:spacing w:val="-10"/>
                <w:sz w:val="22"/>
                <w:szCs w:val="22"/>
              </w:rPr>
            </w:pPr>
            <w:r>
              <w:rPr>
                <w:rFonts w:ascii="Times New Roman" w:hAnsi="Times New Roman" w:cs="Times New Roman"/>
                <w:bCs/>
                <w:iCs/>
                <w:spacing w:val="-10"/>
                <w:sz w:val="22"/>
                <w:szCs w:val="22"/>
              </w:rPr>
              <w:t>Значення періодичного закону</w:t>
            </w:r>
          </w:p>
        </w:tc>
      </w:tr>
      <w:tr w:rsidR="000E0783" w:rsidTr="000C7007">
        <w:tc>
          <w:tcPr>
            <w:tcW w:w="10485" w:type="dxa"/>
            <w:gridSpan w:val="5"/>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eastAsia="Times New Roman" w:hAnsi="Times New Roman" w:cs="Times New Roman"/>
                <w:color w:val="auto"/>
                <w:sz w:val="22"/>
                <w:szCs w:val="22"/>
                <w:shd w:val="clear" w:color="auto" w:fill="FFFFFF"/>
              </w:rPr>
            </w:pPr>
            <w:r>
              <w:rPr>
                <w:rFonts w:ascii="Times New Roman" w:hAnsi="Times New Roman" w:cs="Times New Roman"/>
                <w:b/>
                <w:bCs/>
                <w:i/>
                <w:iCs/>
                <w:spacing w:val="-10"/>
                <w:sz w:val="22"/>
                <w:szCs w:val="22"/>
              </w:rPr>
              <w:t>Тема 2.</w:t>
            </w:r>
            <w:r>
              <w:rPr>
                <w:rFonts w:ascii="Times New Roman" w:hAnsi="Times New Roman" w:cs="Times New Roman"/>
                <w:sz w:val="22"/>
                <w:szCs w:val="22"/>
              </w:rPr>
              <w:t xml:space="preserve"> </w:t>
            </w:r>
            <w:r>
              <w:rPr>
                <w:rFonts w:ascii="Times New Roman" w:hAnsi="Times New Roman" w:cs="Times New Roman"/>
                <w:b/>
                <w:bCs/>
                <w:sz w:val="22"/>
                <w:szCs w:val="22"/>
              </w:rPr>
              <w:t>Хімічний зв’язок і будова речовини</w:t>
            </w:r>
          </w:p>
        </w:tc>
      </w:tr>
      <w:tr w:rsidR="000E0783" w:rsidTr="000C7007">
        <w:tc>
          <w:tcPr>
            <w:tcW w:w="3834" w:type="dxa"/>
            <w:gridSpan w:val="2"/>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Знаннєвий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називає</w:t>
            </w:r>
            <w:r>
              <w:rPr>
                <w:rFonts w:ascii="Times New Roman" w:hAnsi="Times New Roman" w:cs="Times New Roman"/>
                <w:sz w:val="22"/>
                <w:szCs w:val="22"/>
              </w:rPr>
              <w:t xml:space="preserve"> види хімічного зв’язку, типи кристалічних ґраток; </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spacing w:val="-10"/>
                <w:sz w:val="22"/>
                <w:szCs w:val="22"/>
              </w:rPr>
              <w:t>наводить приклади</w:t>
            </w:r>
            <w:r>
              <w:rPr>
                <w:rFonts w:ascii="Times New Roman" w:hAnsi="Times New Roman" w:cs="Times New Roman"/>
                <w:sz w:val="22"/>
                <w:szCs w:val="22"/>
              </w:rPr>
              <w:t xml:space="preserve"> </w:t>
            </w:r>
            <w:r>
              <w:rPr>
                <w:rFonts w:ascii="Times New Roman" w:hAnsi="Times New Roman" w:cs="Times New Roman"/>
                <w:color w:val="auto"/>
                <w:sz w:val="22"/>
                <w:szCs w:val="22"/>
              </w:rPr>
              <w:t xml:space="preserve">сполук із ковалентним (полярним і неполярним) та </w:t>
            </w:r>
            <w:proofErr w:type="spellStart"/>
            <w:r>
              <w:rPr>
                <w:rFonts w:ascii="Times New Roman" w:hAnsi="Times New Roman" w:cs="Times New Roman"/>
                <w:color w:val="auto"/>
                <w:sz w:val="22"/>
                <w:szCs w:val="22"/>
              </w:rPr>
              <w:t>йонним</w:t>
            </w:r>
            <w:proofErr w:type="spellEnd"/>
            <w:r>
              <w:rPr>
                <w:rFonts w:ascii="Times New Roman" w:hAnsi="Times New Roman" w:cs="Times New Roman"/>
                <w:color w:val="auto"/>
                <w:sz w:val="22"/>
                <w:szCs w:val="22"/>
              </w:rPr>
              <w:t xml:space="preserve"> хімічними зв’язками, атомними, молекулярними та </w:t>
            </w:r>
            <w:proofErr w:type="spellStart"/>
            <w:r>
              <w:rPr>
                <w:rFonts w:ascii="Times New Roman" w:hAnsi="Times New Roman" w:cs="Times New Roman"/>
                <w:color w:val="auto"/>
                <w:sz w:val="22"/>
                <w:szCs w:val="22"/>
              </w:rPr>
              <w:t>йонними</w:t>
            </w:r>
            <w:proofErr w:type="spellEnd"/>
            <w:r>
              <w:rPr>
                <w:rFonts w:ascii="Times New Roman" w:hAnsi="Times New Roman" w:cs="Times New Roman"/>
                <w:color w:val="auto"/>
                <w:sz w:val="22"/>
                <w:szCs w:val="22"/>
              </w:rPr>
              <w:t xml:space="preserve"> кристалічними ґратками; </w:t>
            </w:r>
          </w:p>
          <w:p w:rsidR="000E0783" w:rsidRDefault="000E0783">
            <w:pPr>
              <w:jc w:val="both"/>
              <w:rPr>
                <w:rFonts w:ascii="Times New Roman" w:hAnsi="Times New Roman" w:cs="Times New Roman"/>
                <w:sz w:val="22"/>
                <w:szCs w:val="22"/>
              </w:rPr>
            </w:pPr>
            <w:r>
              <w:rPr>
                <w:rFonts w:ascii="Times New Roman" w:hAnsi="Times New Roman" w:cs="Times New Roman"/>
                <w:b/>
                <w:bCs/>
                <w:i/>
                <w:iCs/>
                <w:color w:val="auto"/>
                <w:spacing w:val="-10"/>
                <w:sz w:val="22"/>
                <w:szCs w:val="22"/>
              </w:rPr>
              <w:t>пояснює</w:t>
            </w:r>
            <w:r>
              <w:rPr>
                <w:rFonts w:ascii="Times New Roman" w:hAnsi="Times New Roman" w:cs="Times New Roman"/>
                <w:color w:val="auto"/>
                <w:sz w:val="22"/>
                <w:szCs w:val="22"/>
              </w:rPr>
              <w:t xml:space="preserve"> утворення </w:t>
            </w:r>
            <w:proofErr w:type="spellStart"/>
            <w:r>
              <w:rPr>
                <w:rFonts w:ascii="Times New Roman" w:hAnsi="Times New Roman" w:cs="Times New Roman"/>
                <w:color w:val="auto"/>
                <w:sz w:val="22"/>
                <w:szCs w:val="22"/>
              </w:rPr>
              <w:t>йонного</w:t>
            </w:r>
            <w:proofErr w:type="spellEnd"/>
            <w:r>
              <w:rPr>
                <w:rFonts w:ascii="Times New Roman" w:hAnsi="Times New Roman" w:cs="Times New Roman"/>
                <w:color w:val="auto"/>
                <w:sz w:val="22"/>
                <w:szCs w:val="22"/>
              </w:rPr>
              <w:t>, ковалентного</w:t>
            </w:r>
            <w:r>
              <w:rPr>
                <w:rFonts w:ascii="Times New Roman" w:hAnsi="Times New Roman" w:cs="Times New Roman"/>
                <w:sz w:val="22"/>
                <w:szCs w:val="22"/>
              </w:rPr>
              <w:t xml:space="preserve"> (полярного і неполярного) зв'язків.</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Діяльнісний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strike/>
                <w:color w:val="1F497D"/>
                <w:sz w:val="22"/>
                <w:szCs w:val="22"/>
              </w:rPr>
            </w:pPr>
            <w:r>
              <w:rPr>
                <w:rFonts w:ascii="Times New Roman" w:hAnsi="Times New Roman" w:cs="Times New Roman"/>
                <w:b/>
                <w:bCs/>
                <w:i/>
                <w:iCs/>
                <w:spacing w:val="-10"/>
                <w:sz w:val="22"/>
                <w:szCs w:val="22"/>
              </w:rPr>
              <w:t>складає</w:t>
            </w:r>
            <w:r>
              <w:rPr>
                <w:rFonts w:ascii="Times New Roman" w:hAnsi="Times New Roman" w:cs="Times New Roman"/>
                <w:sz w:val="22"/>
                <w:szCs w:val="22"/>
              </w:rPr>
              <w:t xml:space="preserve"> електронні формули молекул;</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характеризує</w:t>
            </w:r>
            <w:r>
              <w:rPr>
                <w:rFonts w:ascii="Times New Roman" w:hAnsi="Times New Roman" w:cs="Times New Roman"/>
                <w:sz w:val="22"/>
                <w:szCs w:val="22"/>
              </w:rPr>
              <w:t xml:space="preserve"> особливості ковалентного та </w:t>
            </w:r>
            <w:proofErr w:type="spellStart"/>
            <w:r>
              <w:rPr>
                <w:rFonts w:ascii="Times New Roman" w:hAnsi="Times New Roman" w:cs="Times New Roman"/>
                <w:sz w:val="22"/>
                <w:szCs w:val="22"/>
              </w:rPr>
              <w:t>йонного</w:t>
            </w:r>
            <w:proofErr w:type="spellEnd"/>
            <w:r>
              <w:rPr>
                <w:rFonts w:ascii="Times New Roman" w:hAnsi="Times New Roman" w:cs="Times New Roman"/>
                <w:sz w:val="22"/>
                <w:szCs w:val="22"/>
              </w:rPr>
              <w:t xml:space="preserve"> зв’язків, кристалічної будови речовин з різними видами хімічного зв'язку; </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визначає</w:t>
            </w:r>
            <w:r>
              <w:rPr>
                <w:rFonts w:ascii="Times New Roman" w:hAnsi="Times New Roman" w:cs="Times New Roman"/>
                <w:sz w:val="22"/>
                <w:szCs w:val="22"/>
              </w:rPr>
              <w:t xml:space="preserve"> вид хімічного зв’язку в типових випадках, полярність ковалентного зв'язку; </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прогнозує</w:t>
            </w:r>
            <w:r>
              <w:rPr>
                <w:rFonts w:ascii="Times New Roman" w:hAnsi="Times New Roman" w:cs="Times New Roman"/>
                <w:sz w:val="22"/>
                <w:szCs w:val="22"/>
              </w:rPr>
              <w:t xml:space="preserve"> </w:t>
            </w:r>
            <w:r>
              <w:rPr>
                <w:rFonts w:ascii="Times New Roman" w:hAnsi="Times New Roman" w:cs="Times New Roman"/>
                <w:color w:val="auto"/>
                <w:sz w:val="22"/>
                <w:szCs w:val="22"/>
              </w:rPr>
              <w:t xml:space="preserve">фізичні </w:t>
            </w:r>
            <w:r>
              <w:rPr>
                <w:rFonts w:ascii="Times New Roman" w:hAnsi="Times New Roman" w:cs="Times New Roman"/>
                <w:sz w:val="22"/>
                <w:szCs w:val="22"/>
              </w:rPr>
              <w:t xml:space="preserve">властивості та практичне використання речовин залежно від виду хімічного зв'язку і типу кристалічних ґраток; </w:t>
            </w:r>
          </w:p>
          <w:p w:rsidR="000E0783" w:rsidRDefault="000E0783">
            <w:pPr>
              <w:jc w:val="both"/>
              <w:rPr>
                <w:rFonts w:ascii="Times New Roman" w:hAnsi="Times New Roman" w:cs="Times New Roman"/>
                <w:b/>
                <w:bCs/>
                <w:sz w:val="22"/>
                <w:szCs w:val="22"/>
              </w:rPr>
            </w:pPr>
            <w:r>
              <w:rPr>
                <w:rFonts w:ascii="Times New Roman" w:hAnsi="Times New Roman" w:cs="Times New Roman"/>
                <w:b/>
                <w:bCs/>
                <w:i/>
                <w:iCs/>
                <w:spacing w:val="-10"/>
                <w:sz w:val="22"/>
                <w:szCs w:val="22"/>
              </w:rPr>
              <w:t>використовує</w:t>
            </w:r>
            <w:r>
              <w:rPr>
                <w:rFonts w:ascii="Times New Roman" w:hAnsi="Times New Roman" w:cs="Times New Roman"/>
                <w:sz w:val="22"/>
                <w:szCs w:val="22"/>
              </w:rPr>
              <w:t xml:space="preserve"> поняття </w:t>
            </w:r>
            <w:proofErr w:type="spellStart"/>
            <w:r>
              <w:rPr>
                <w:rFonts w:ascii="Times New Roman" w:hAnsi="Times New Roman" w:cs="Times New Roman"/>
                <w:sz w:val="22"/>
                <w:szCs w:val="22"/>
              </w:rPr>
              <w:t>електронегативності</w:t>
            </w:r>
            <w:proofErr w:type="spellEnd"/>
            <w:r>
              <w:rPr>
                <w:rFonts w:ascii="Times New Roman" w:hAnsi="Times New Roman" w:cs="Times New Roman"/>
                <w:sz w:val="22"/>
                <w:szCs w:val="22"/>
              </w:rPr>
              <w:t xml:space="preserve"> для характеристики хімічних зв'язків</w:t>
            </w:r>
            <w:r>
              <w:rPr>
                <w:rFonts w:ascii="Times New Roman" w:hAnsi="Times New Roman" w:cs="Times New Roman"/>
                <w:b/>
                <w:bCs/>
                <w:sz w:val="22"/>
                <w:szCs w:val="22"/>
              </w:rPr>
              <w:t>.</w:t>
            </w:r>
          </w:p>
          <w:p w:rsidR="000E0783" w:rsidRDefault="000E0783">
            <w:pPr>
              <w:jc w:val="both"/>
              <w:rPr>
                <w:rFonts w:ascii="Times New Roman" w:hAnsi="Times New Roman" w:cs="Times New Roman"/>
                <w:b/>
                <w:bCs/>
                <w:sz w:val="22"/>
                <w:szCs w:val="22"/>
              </w:rPr>
            </w:pPr>
            <w:r>
              <w:rPr>
                <w:rFonts w:ascii="Times New Roman" w:hAnsi="Times New Roman" w:cs="Times New Roman"/>
                <w:b/>
                <w:bCs/>
                <w:sz w:val="22"/>
                <w:szCs w:val="22"/>
              </w:rPr>
              <w:t>Ціннісний компонент</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обґрунтовує</w:t>
            </w:r>
            <w:r>
              <w:rPr>
                <w:rFonts w:ascii="Times New Roman" w:hAnsi="Times New Roman" w:cs="Times New Roman"/>
                <w:sz w:val="22"/>
                <w:szCs w:val="22"/>
              </w:rPr>
              <w:t xml:space="preserve"> природу хімічних </w:t>
            </w:r>
            <w:r>
              <w:rPr>
                <w:rFonts w:ascii="Times New Roman" w:hAnsi="Times New Roman" w:cs="Times New Roman"/>
                <w:sz w:val="22"/>
                <w:szCs w:val="22"/>
              </w:rPr>
              <w:lastRenderedPageBreak/>
              <w:t>зв'язків; фізичні властивості речовин залежно від типів кристалічних ґраток;</w:t>
            </w:r>
          </w:p>
          <w:p w:rsidR="000E0783" w:rsidRDefault="000E0783">
            <w:pPr>
              <w:jc w:val="both"/>
              <w:rPr>
                <w:rFonts w:ascii="Times New Roman" w:hAnsi="Times New Roman" w:cs="Times New Roman"/>
                <w:color w:val="auto"/>
                <w:sz w:val="22"/>
                <w:szCs w:val="22"/>
              </w:rPr>
            </w:pPr>
            <w:r>
              <w:rPr>
                <w:rFonts w:ascii="Times New Roman" w:hAnsi="Times New Roman" w:cs="Times New Roman"/>
                <w:b/>
                <w:i/>
                <w:color w:val="auto"/>
                <w:sz w:val="22"/>
                <w:szCs w:val="22"/>
              </w:rPr>
              <w:t>робить висновки</w:t>
            </w:r>
            <w:r>
              <w:rPr>
                <w:rFonts w:ascii="Times New Roman" w:hAnsi="Times New Roman" w:cs="Times New Roman"/>
                <w:color w:val="auto"/>
                <w:sz w:val="22"/>
                <w:szCs w:val="22"/>
              </w:rPr>
              <w:t xml:space="preserve"> про тип кристалічних ґраток речовин на основі виду хімічного зв’язку в них.</w:t>
            </w:r>
          </w:p>
        </w:tc>
        <w:tc>
          <w:tcPr>
            <w:tcW w:w="3400" w:type="dxa"/>
            <w:gridSpan w:val="2"/>
            <w:tcBorders>
              <w:top w:val="single" w:sz="4" w:space="0" w:color="auto"/>
              <w:left w:val="single" w:sz="4" w:space="0" w:color="auto"/>
              <w:bottom w:val="single" w:sz="4" w:space="0" w:color="auto"/>
              <w:right w:val="single" w:sz="4" w:space="0" w:color="auto"/>
            </w:tcBorders>
            <w:hideMark/>
          </w:tcPr>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lastRenderedPageBreak/>
              <w:t xml:space="preserve">Природа хімічного зв’язку. </w:t>
            </w:r>
            <w:proofErr w:type="spellStart"/>
            <w:r>
              <w:rPr>
                <w:rFonts w:ascii="Times New Roman" w:hAnsi="Times New Roman" w:cs="Times New Roman"/>
                <w:sz w:val="22"/>
                <w:szCs w:val="22"/>
              </w:rPr>
              <w:t>Електронегативність</w:t>
            </w:r>
            <w:proofErr w:type="spellEnd"/>
            <w:r>
              <w:rPr>
                <w:rFonts w:ascii="Times New Roman" w:hAnsi="Times New Roman" w:cs="Times New Roman"/>
                <w:sz w:val="22"/>
                <w:szCs w:val="22"/>
              </w:rPr>
              <w:t xml:space="preserve"> атомів хімічних елементів. Ковалентний зв'язок, його утворення. Полярний і неполярний ковалентний зв’язок. Електронні формули молекул. Йони. </w:t>
            </w:r>
            <w:proofErr w:type="spellStart"/>
            <w:r>
              <w:rPr>
                <w:rFonts w:ascii="Times New Roman" w:hAnsi="Times New Roman" w:cs="Times New Roman"/>
                <w:sz w:val="22"/>
                <w:szCs w:val="22"/>
              </w:rPr>
              <w:t>Йонний</w:t>
            </w:r>
            <w:proofErr w:type="spellEnd"/>
            <w:r>
              <w:rPr>
                <w:rFonts w:ascii="Times New Roman" w:hAnsi="Times New Roman" w:cs="Times New Roman"/>
                <w:sz w:val="22"/>
                <w:szCs w:val="22"/>
              </w:rPr>
              <w:t xml:space="preserve"> зв’язок, його утворення.</w:t>
            </w:r>
          </w:p>
          <w:p w:rsidR="000E0783" w:rsidRDefault="000E0783">
            <w:pPr>
              <w:ind w:firstLine="254"/>
              <w:jc w:val="both"/>
              <w:rPr>
                <w:rFonts w:ascii="Times New Roman" w:hAnsi="Times New Roman" w:cs="Times New Roman"/>
                <w:sz w:val="22"/>
                <w:szCs w:val="22"/>
              </w:rPr>
            </w:pPr>
            <w:r>
              <w:rPr>
                <w:rFonts w:ascii="Times New Roman" w:hAnsi="Times New Roman" w:cs="Times New Roman"/>
                <w:sz w:val="22"/>
                <w:szCs w:val="22"/>
              </w:rPr>
              <w:t xml:space="preserve">Кристалічні ґратки. Атомні, молекулярні та </w:t>
            </w:r>
            <w:proofErr w:type="spellStart"/>
            <w:r>
              <w:rPr>
                <w:rFonts w:ascii="Times New Roman" w:hAnsi="Times New Roman" w:cs="Times New Roman"/>
                <w:sz w:val="22"/>
                <w:szCs w:val="22"/>
              </w:rPr>
              <w:t>йонні</w:t>
            </w:r>
            <w:proofErr w:type="spellEnd"/>
            <w:r>
              <w:rPr>
                <w:rFonts w:ascii="Times New Roman" w:hAnsi="Times New Roman" w:cs="Times New Roman"/>
                <w:sz w:val="22"/>
                <w:szCs w:val="22"/>
              </w:rPr>
              <w:t xml:space="preserve"> кристали. Залежність фізичних властивостей речовин від типів кристалічних ґраток.</w:t>
            </w:r>
          </w:p>
        </w:tc>
        <w:tc>
          <w:tcPr>
            <w:tcW w:w="3251"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sz w:val="22"/>
                <w:szCs w:val="22"/>
              </w:rPr>
            </w:pPr>
            <w:r>
              <w:rPr>
                <w:rFonts w:ascii="Times New Roman" w:hAnsi="Times New Roman" w:cs="Times New Roman"/>
                <w:sz w:val="22"/>
                <w:szCs w:val="22"/>
              </w:rPr>
              <w:t>Д</w:t>
            </w:r>
            <w:r>
              <w:rPr>
                <w:rFonts w:ascii="Times New Roman" w:hAnsi="Times New Roman" w:cs="Times New Roman"/>
                <w:b/>
                <w:sz w:val="22"/>
                <w:szCs w:val="22"/>
              </w:rPr>
              <w:t>емонстрації</w:t>
            </w:r>
          </w:p>
          <w:p w:rsidR="000E0783" w:rsidRDefault="000E0783" w:rsidP="00220837">
            <w:pPr>
              <w:widowControl/>
              <w:numPr>
                <w:ilvl w:val="0"/>
                <w:numId w:val="2"/>
              </w:numPr>
              <w:tabs>
                <w:tab w:val="left" w:pos="211"/>
              </w:tabs>
              <w:jc w:val="both"/>
              <w:rPr>
                <w:rFonts w:ascii="Times New Roman" w:hAnsi="Times New Roman" w:cs="Times New Roman"/>
                <w:color w:val="auto"/>
                <w:sz w:val="22"/>
                <w:szCs w:val="22"/>
              </w:rPr>
            </w:pPr>
            <w:r>
              <w:rPr>
                <w:rFonts w:ascii="Times New Roman" w:hAnsi="Times New Roman" w:cs="Times New Roman"/>
                <w:color w:val="auto"/>
                <w:sz w:val="22"/>
                <w:szCs w:val="22"/>
              </w:rPr>
              <w:t>Моделі кристалічних ґраток різних типів.</w:t>
            </w:r>
          </w:p>
          <w:p w:rsidR="000E0783" w:rsidRDefault="000E0783" w:rsidP="00220837">
            <w:pPr>
              <w:widowControl/>
              <w:numPr>
                <w:ilvl w:val="0"/>
                <w:numId w:val="2"/>
              </w:numPr>
              <w:tabs>
                <w:tab w:val="left" w:pos="211"/>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Зразки речовин атомної, молекулярної та </w:t>
            </w:r>
            <w:proofErr w:type="spellStart"/>
            <w:r>
              <w:rPr>
                <w:rFonts w:ascii="Times New Roman" w:hAnsi="Times New Roman" w:cs="Times New Roman"/>
                <w:color w:val="auto"/>
                <w:sz w:val="22"/>
                <w:szCs w:val="22"/>
              </w:rPr>
              <w:t>йонної</w:t>
            </w:r>
            <w:proofErr w:type="spellEnd"/>
            <w:r>
              <w:rPr>
                <w:rFonts w:ascii="Times New Roman" w:hAnsi="Times New Roman" w:cs="Times New Roman"/>
                <w:color w:val="auto"/>
                <w:sz w:val="22"/>
                <w:szCs w:val="22"/>
              </w:rPr>
              <w:t xml:space="preserve"> будови.</w:t>
            </w:r>
          </w:p>
          <w:p w:rsidR="000E0783" w:rsidRDefault="000E0783">
            <w:pPr>
              <w:jc w:val="both"/>
              <w:rPr>
                <w:rFonts w:ascii="Times New Roman" w:hAnsi="Times New Roman" w:cs="Times New Roman"/>
                <w:sz w:val="22"/>
                <w:szCs w:val="22"/>
              </w:rPr>
            </w:pPr>
            <w:r>
              <w:rPr>
                <w:rFonts w:ascii="Times New Roman" w:hAnsi="Times New Roman" w:cs="Times New Roman"/>
                <w:b/>
                <w:sz w:val="22"/>
                <w:szCs w:val="22"/>
              </w:rPr>
              <w:t>Лабораторні  досліди</w:t>
            </w:r>
            <w:r>
              <w:rPr>
                <w:rFonts w:ascii="Times New Roman" w:hAnsi="Times New Roman" w:cs="Times New Roman"/>
                <w:sz w:val="22"/>
                <w:szCs w:val="22"/>
              </w:rPr>
              <w:tab/>
            </w:r>
          </w:p>
          <w:p w:rsidR="000E0783" w:rsidRDefault="000E0783">
            <w:pPr>
              <w:jc w:val="both"/>
              <w:rPr>
                <w:rFonts w:ascii="Times New Roman" w:hAnsi="Times New Roman" w:cs="Times New Roman"/>
                <w:sz w:val="22"/>
                <w:szCs w:val="22"/>
              </w:rPr>
            </w:pPr>
            <w:r>
              <w:rPr>
                <w:rFonts w:ascii="Times New Roman" w:eastAsia="Times New Roman" w:hAnsi="Times New Roman" w:cs="Times New Roman"/>
                <w:color w:val="auto"/>
                <w:sz w:val="22"/>
                <w:szCs w:val="22"/>
              </w:rPr>
              <w:t xml:space="preserve">1. Ознайомлення з фізичними властивостями речовин атомної, молекулярної та </w:t>
            </w:r>
            <w:proofErr w:type="spellStart"/>
            <w:r>
              <w:rPr>
                <w:rFonts w:ascii="Times New Roman" w:eastAsia="Times New Roman" w:hAnsi="Times New Roman" w:cs="Times New Roman"/>
                <w:color w:val="auto"/>
                <w:sz w:val="22"/>
                <w:szCs w:val="22"/>
              </w:rPr>
              <w:t>йонної</w:t>
            </w:r>
            <w:proofErr w:type="spellEnd"/>
            <w:r>
              <w:rPr>
                <w:rFonts w:ascii="Times New Roman" w:eastAsia="Times New Roman" w:hAnsi="Times New Roman" w:cs="Times New Roman"/>
                <w:color w:val="auto"/>
                <w:sz w:val="22"/>
                <w:szCs w:val="22"/>
              </w:rPr>
              <w:t xml:space="preserve"> будови.</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Практичні роботи</w:t>
            </w:r>
          </w:p>
          <w:p w:rsidR="000E0783" w:rsidRDefault="000E0783">
            <w:pPr>
              <w:jc w:val="both"/>
              <w:rPr>
                <w:rFonts w:ascii="Times New Roman" w:hAnsi="Times New Roman" w:cs="Times New Roman"/>
                <w:b/>
                <w:sz w:val="22"/>
                <w:szCs w:val="22"/>
              </w:rPr>
            </w:pPr>
            <w:r>
              <w:rPr>
                <w:rFonts w:ascii="Times New Roman" w:hAnsi="Times New Roman" w:cs="Times New Roman"/>
                <w:bCs/>
                <w:iCs/>
                <w:color w:val="auto"/>
                <w:sz w:val="22"/>
                <w:szCs w:val="22"/>
              </w:rPr>
              <w:t>1. Дослідження фізичних властивостей речовин з різними типами кристалічних ґраток (наприклад: цукру, кухонної солі, графіту).</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 xml:space="preserve">Навчальні проекти </w:t>
            </w:r>
          </w:p>
          <w:p w:rsidR="000E0783" w:rsidRDefault="000E0783">
            <w:pPr>
              <w:jc w:val="both"/>
              <w:rPr>
                <w:rFonts w:ascii="Times New Roman" w:hAnsi="Times New Roman" w:cs="Times New Roman"/>
                <w:color w:val="auto"/>
                <w:sz w:val="22"/>
                <w:szCs w:val="22"/>
              </w:rPr>
            </w:pPr>
            <w:r>
              <w:rPr>
                <w:rFonts w:ascii="Times New Roman" w:hAnsi="Times New Roman" w:cs="Times New Roman"/>
                <w:color w:val="auto"/>
                <w:sz w:val="22"/>
                <w:szCs w:val="22"/>
              </w:rPr>
              <w:t>5. Використання кристалів у техніці.</w:t>
            </w:r>
          </w:p>
          <w:p w:rsidR="000E0783" w:rsidRDefault="000E0783">
            <w:pPr>
              <w:widowControl/>
              <w:jc w:val="both"/>
              <w:rPr>
                <w:rFonts w:ascii="Calibri" w:eastAsia="Times New Roman" w:hAnsi="Calibri" w:cs="Times New Roman"/>
                <w:color w:val="auto"/>
                <w:sz w:val="22"/>
                <w:szCs w:val="22"/>
              </w:rPr>
            </w:pPr>
            <w:r>
              <w:rPr>
                <w:rFonts w:ascii="Times New Roman" w:hAnsi="Times New Roman" w:cs="Times New Roman"/>
                <w:color w:val="auto"/>
                <w:sz w:val="22"/>
                <w:szCs w:val="22"/>
              </w:rPr>
              <w:t>6. Кристали: краса і користь.</w:t>
            </w:r>
          </w:p>
        </w:tc>
      </w:tr>
      <w:tr w:rsidR="000E0783" w:rsidTr="000C7007">
        <w:tc>
          <w:tcPr>
            <w:tcW w:w="10485" w:type="dxa"/>
            <w:gridSpan w:val="5"/>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lastRenderedPageBreak/>
              <w:t>Наскрізні змістові лінії</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Підприємливість і фінансова грамотність. Здоров’я і безпека. Екологічна безпека і сталий розвиток</w:t>
            </w:r>
          </w:p>
          <w:p w:rsidR="000E0783" w:rsidRDefault="000E0783">
            <w:pPr>
              <w:ind w:firstLine="284"/>
              <w:jc w:val="both"/>
              <w:rPr>
                <w:rFonts w:ascii="Times New Roman" w:hAnsi="Times New Roman" w:cs="Times New Roman"/>
                <w:b/>
                <w:bCs/>
                <w:i/>
                <w:iCs/>
                <w:spacing w:val="-10"/>
                <w:sz w:val="22"/>
                <w:szCs w:val="22"/>
              </w:rPr>
            </w:pPr>
            <w:r>
              <w:rPr>
                <w:rFonts w:ascii="Times New Roman" w:hAnsi="Times New Roman" w:cs="Times New Roman"/>
                <w:sz w:val="22"/>
                <w:szCs w:val="22"/>
              </w:rPr>
              <w:t xml:space="preserve">Атомні, молекулярні та </w:t>
            </w:r>
            <w:proofErr w:type="spellStart"/>
            <w:r>
              <w:rPr>
                <w:rFonts w:ascii="Times New Roman" w:hAnsi="Times New Roman" w:cs="Times New Roman"/>
                <w:sz w:val="22"/>
                <w:szCs w:val="22"/>
              </w:rPr>
              <w:t>йонні</w:t>
            </w:r>
            <w:proofErr w:type="spellEnd"/>
            <w:r>
              <w:rPr>
                <w:rFonts w:ascii="Times New Roman" w:hAnsi="Times New Roman" w:cs="Times New Roman"/>
                <w:sz w:val="22"/>
                <w:szCs w:val="22"/>
              </w:rPr>
              <w:t xml:space="preserve"> кристали.</w:t>
            </w:r>
          </w:p>
        </w:tc>
      </w:tr>
      <w:tr w:rsidR="000E0783" w:rsidTr="000C7007">
        <w:tc>
          <w:tcPr>
            <w:tcW w:w="10485" w:type="dxa"/>
            <w:gridSpan w:val="5"/>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color w:val="auto"/>
                <w:sz w:val="22"/>
                <w:szCs w:val="22"/>
              </w:rPr>
            </w:pPr>
            <w:r>
              <w:rPr>
                <w:rFonts w:ascii="Times New Roman" w:hAnsi="Times New Roman" w:cs="Times New Roman"/>
                <w:b/>
                <w:bCs/>
                <w:i/>
                <w:iCs/>
                <w:spacing w:val="-10"/>
                <w:sz w:val="22"/>
                <w:szCs w:val="22"/>
              </w:rPr>
              <w:t xml:space="preserve">Тема </w:t>
            </w:r>
            <w:r>
              <w:rPr>
                <w:rFonts w:ascii="Times New Roman" w:hAnsi="Times New Roman" w:cs="Times New Roman"/>
                <w:i/>
                <w:iCs/>
                <w:sz w:val="22"/>
                <w:szCs w:val="22"/>
              </w:rPr>
              <w:t>3.</w:t>
            </w:r>
            <w:r>
              <w:rPr>
                <w:rFonts w:ascii="Times New Roman" w:hAnsi="Times New Roman" w:cs="Times New Roman"/>
                <w:b/>
                <w:bCs/>
                <w:sz w:val="22"/>
                <w:szCs w:val="22"/>
              </w:rPr>
              <w:t xml:space="preserve"> Кількість речовини. Розрахунки за хімічними формулами</w:t>
            </w:r>
          </w:p>
        </w:tc>
      </w:tr>
      <w:tr w:rsidR="000E0783" w:rsidTr="000C7007">
        <w:tc>
          <w:tcPr>
            <w:tcW w:w="3834" w:type="dxa"/>
            <w:gridSpan w:val="2"/>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Знаннєвий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spacing w:val="-10"/>
                <w:sz w:val="22"/>
                <w:szCs w:val="22"/>
              </w:rPr>
              <w:t>називає</w:t>
            </w:r>
            <w:r>
              <w:rPr>
                <w:rFonts w:ascii="Times New Roman" w:hAnsi="Times New Roman" w:cs="Times New Roman"/>
                <w:sz w:val="22"/>
                <w:szCs w:val="22"/>
              </w:rPr>
              <w:t xml:space="preserve"> одиницю вимірювання кількості речовини, молярний об’єм газів за нормальних умов, </w:t>
            </w:r>
            <w:r>
              <w:rPr>
                <w:rFonts w:ascii="Times New Roman" w:hAnsi="Times New Roman" w:cs="Times New Roman"/>
                <w:color w:val="auto"/>
                <w:sz w:val="22"/>
                <w:szCs w:val="22"/>
              </w:rPr>
              <w:t xml:space="preserve">сталу </w:t>
            </w:r>
            <w:proofErr w:type="spellStart"/>
            <w:r>
              <w:rPr>
                <w:rFonts w:ascii="Times New Roman" w:hAnsi="Times New Roman" w:cs="Times New Roman"/>
                <w:color w:val="auto"/>
                <w:sz w:val="22"/>
                <w:szCs w:val="22"/>
              </w:rPr>
              <w:t>Авогадро</w:t>
            </w:r>
            <w:proofErr w:type="spellEnd"/>
            <w:r>
              <w:rPr>
                <w:rFonts w:ascii="Times New Roman" w:hAnsi="Times New Roman" w:cs="Times New Roman"/>
                <w:color w:val="auto"/>
                <w:sz w:val="22"/>
                <w:szCs w:val="22"/>
              </w:rPr>
              <w:t>;</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пояснює</w:t>
            </w:r>
            <w:r>
              <w:rPr>
                <w:rFonts w:ascii="Times New Roman" w:hAnsi="Times New Roman" w:cs="Times New Roman"/>
                <w:sz w:val="22"/>
                <w:szCs w:val="22"/>
              </w:rPr>
              <w:t xml:space="preserve"> сутність фізичної величини кількість речовини.</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Діяльнісний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 xml:space="preserve">установлює </w:t>
            </w:r>
            <w:r>
              <w:rPr>
                <w:rFonts w:ascii="Times New Roman" w:hAnsi="Times New Roman" w:cs="Times New Roman"/>
                <w:sz w:val="22"/>
                <w:szCs w:val="22"/>
              </w:rPr>
              <w:t xml:space="preserve">взаємозв'язок між фізичними величинами (масою, молярною масою, об’ємом, молярним об’ємом, кількістю речовини); </w:t>
            </w:r>
          </w:p>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i/>
                <w:iCs/>
                <w:spacing w:val="-10"/>
                <w:sz w:val="22"/>
                <w:szCs w:val="22"/>
              </w:rPr>
              <w:t>обчислює</w:t>
            </w:r>
            <w:r>
              <w:rPr>
                <w:rFonts w:ascii="Times New Roman" w:hAnsi="Times New Roman" w:cs="Times New Roman"/>
                <w:sz w:val="22"/>
                <w:szCs w:val="22"/>
              </w:rPr>
              <w:t xml:space="preserve"> число частинок (атомів, молекул, </w:t>
            </w:r>
            <w:proofErr w:type="spellStart"/>
            <w:r>
              <w:rPr>
                <w:rFonts w:ascii="Times New Roman" w:hAnsi="Times New Roman" w:cs="Times New Roman"/>
                <w:sz w:val="22"/>
                <w:szCs w:val="22"/>
              </w:rPr>
              <w:t>йонів</w:t>
            </w:r>
            <w:proofErr w:type="spellEnd"/>
            <w:r>
              <w:rPr>
                <w:rFonts w:ascii="Times New Roman" w:hAnsi="Times New Roman" w:cs="Times New Roman"/>
                <w:sz w:val="22"/>
                <w:szCs w:val="22"/>
              </w:rPr>
              <w:t xml:space="preserve">) у певній кількості речовини, масі, об’ємі; молярну масу, </w:t>
            </w:r>
            <w:proofErr w:type="spellStart"/>
            <w:r>
              <w:rPr>
                <w:rFonts w:ascii="Times New Roman" w:hAnsi="Times New Roman" w:cs="Times New Roman"/>
                <w:sz w:val="22"/>
                <w:szCs w:val="22"/>
              </w:rPr>
              <w:t>масу</w:t>
            </w:r>
            <w:proofErr w:type="spellEnd"/>
            <w:r>
              <w:rPr>
                <w:rFonts w:ascii="Times New Roman" w:hAnsi="Times New Roman" w:cs="Times New Roman"/>
                <w:sz w:val="22"/>
                <w:szCs w:val="22"/>
              </w:rPr>
              <w:t xml:space="preserve"> і кількість речовини; об’єм даної маси або кількості речовини газу за нормальних умов; відносну густину газу за іншим газом, </w:t>
            </w:r>
            <w:r>
              <w:rPr>
                <w:rFonts w:ascii="Times New Roman" w:hAnsi="Times New Roman" w:cs="Times New Roman"/>
                <w:bCs/>
                <w:color w:val="auto"/>
                <w:sz w:val="22"/>
                <w:szCs w:val="22"/>
              </w:rPr>
              <w:t>обираючи і обґрунтовуючи спосіб розв’язання;</w:t>
            </w:r>
          </w:p>
          <w:p w:rsidR="000E0783" w:rsidRDefault="000E0783">
            <w:pPr>
              <w:jc w:val="both"/>
              <w:rPr>
                <w:rFonts w:ascii="Times New Roman" w:hAnsi="Times New Roman" w:cs="Times New Roman"/>
                <w:b/>
                <w:bCs/>
                <w:sz w:val="22"/>
                <w:szCs w:val="22"/>
              </w:rPr>
            </w:pPr>
            <w:r>
              <w:rPr>
                <w:rFonts w:ascii="Times New Roman" w:hAnsi="Times New Roman" w:cs="Times New Roman"/>
                <w:b/>
                <w:bCs/>
                <w:sz w:val="22"/>
                <w:szCs w:val="22"/>
              </w:rPr>
              <w:t>Ціннісний компонент</w:t>
            </w:r>
          </w:p>
          <w:p w:rsidR="000E0783" w:rsidRDefault="000E0783">
            <w:pPr>
              <w:widowControl/>
              <w:jc w:val="both"/>
              <w:rPr>
                <w:rFonts w:ascii="Calibri" w:eastAsia="Times New Roman" w:hAnsi="Calibri" w:cs="Times New Roman"/>
                <w:color w:val="auto"/>
                <w:sz w:val="22"/>
                <w:szCs w:val="22"/>
              </w:rPr>
            </w:pPr>
            <w:r>
              <w:rPr>
                <w:rFonts w:ascii="Times New Roman" w:eastAsia="Times New Roman" w:hAnsi="Times New Roman" w:cs="Times New Roman"/>
                <w:b/>
                <w:i/>
                <w:color w:val="auto"/>
                <w:sz w:val="22"/>
                <w:szCs w:val="22"/>
              </w:rPr>
              <w:t>робить висновки</w:t>
            </w:r>
            <w:r>
              <w:rPr>
                <w:rFonts w:ascii="Times New Roman" w:eastAsia="Times New Roman" w:hAnsi="Times New Roman" w:cs="Times New Roman"/>
                <w:color w:val="auto"/>
                <w:sz w:val="22"/>
                <w:szCs w:val="22"/>
              </w:rPr>
              <w:t xml:space="preserve"> щодо значущості математичних знань для розв’язування хімічних задач.</w:t>
            </w:r>
          </w:p>
        </w:tc>
        <w:tc>
          <w:tcPr>
            <w:tcW w:w="3392" w:type="dxa"/>
            <w:tcBorders>
              <w:top w:val="single" w:sz="4" w:space="0" w:color="auto"/>
              <w:left w:val="single" w:sz="4" w:space="0" w:color="auto"/>
              <w:bottom w:val="single" w:sz="4" w:space="0" w:color="auto"/>
              <w:right w:val="single" w:sz="4" w:space="0" w:color="auto"/>
            </w:tcBorders>
            <w:hideMark/>
          </w:tcPr>
          <w:p w:rsidR="000E0783" w:rsidRDefault="000E0783">
            <w:pPr>
              <w:ind w:firstLine="254"/>
              <w:jc w:val="both"/>
              <w:rPr>
                <w:rFonts w:ascii="Times New Roman" w:hAnsi="Times New Roman" w:cs="Times New Roman"/>
                <w:color w:val="auto"/>
                <w:sz w:val="22"/>
                <w:szCs w:val="22"/>
              </w:rPr>
            </w:pPr>
            <w:r>
              <w:rPr>
                <w:rFonts w:ascii="Times New Roman" w:hAnsi="Times New Roman" w:cs="Times New Roman"/>
                <w:sz w:val="22"/>
                <w:szCs w:val="22"/>
              </w:rPr>
              <w:t xml:space="preserve">Кількість речовини. Моль – одиниця кількості речовини. </w:t>
            </w:r>
            <w:r>
              <w:rPr>
                <w:rFonts w:ascii="Times New Roman" w:hAnsi="Times New Roman" w:cs="Times New Roman"/>
                <w:color w:val="auto"/>
                <w:sz w:val="22"/>
                <w:szCs w:val="22"/>
              </w:rPr>
              <w:t xml:space="preserve">Стала </w:t>
            </w:r>
            <w:proofErr w:type="spellStart"/>
            <w:r>
              <w:rPr>
                <w:rFonts w:ascii="Times New Roman" w:hAnsi="Times New Roman" w:cs="Times New Roman"/>
                <w:color w:val="auto"/>
                <w:sz w:val="22"/>
                <w:szCs w:val="22"/>
              </w:rPr>
              <w:t>Авогадро</w:t>
            </w:r>
            <w:proofErr w:type="spellEnd"/>
            <w:r>
              <w:rPr>
                <w:rFonts w:ascii="Times New Roman" w:hAnsi="Times New Roman" w:cs="Times New Roman"/>
                <w:color w:val="auto"/>
                <w:sz w:val="22"/>
                <w:szCs w:val="22"/>
              </w:rPr>
              <w:t>.</w:t>
            </w:r>
          </w:p>
          <w:p w:rsidR="000E0783" w:rsidRDefault="000E0783">
            <w:pPr>
              <w:ind w:firstLine="254"/>
              <w:jc w:val="both"/>
              <w:rPr>
                <w:rFonts w:ascii="Times New Roman" w:hAnsi="Times New Roman" w:cs="Times New Roman"/>
                <w:sz w:val="22"/>
                <w:szCs w:val="22"/>
              </w:rPr>
            </w:pPr>
            <w:r>
              <w:rPr>
                <w:rFonts w:ascii="Times New Roman" w:hAnsi="Times New Roman" w:cs="Times New Roman"/>
                <w:sz w:val="22"/>
                <w:szCs w:val="22"/>
              </w:rPr>
              <w:t>Молярна маса.</w:t>
            </w:r>
          </w:p>
          <w:p w:rsidR="000E0783" w:rsidRDefault="000E0783">
            <w:pPr>
              <w:ind w:firstLine="254"/>
              <w:jc w:val="both"/>
              <w:rPr>
                <w:rFonts w:ascii="Times New Roman" w:hAnsi="Times New Roman" w:cs="Times New Roman"/>
                <w:sz w:val="22"/>
                <w:szCs w:val="22"/>
              </w:rPr>
            </w:pPr>
            <w:r>
              <w:rPr>
                <w:rFonts w:ascii="Times New Roman" w:hAnsi="Times New Roman" w:cs="Times New Roman"/>
                <w:sz w:val="22"/>
                <w:szCs w:val="22"/>
              </w:rPr>
              <w:t xml:space="preserve">Закон </w:t>
            </w:r>
            <w:proofErr w:type="spellStart"/>
            <w:r>
              <w:rPr>
                <w:rFonts w:ascii="Times New Roman" w:hAnsi="Times New Roman" w:cs="Times New Roman"/>
                <w:sz w:val="22"/>
                <w:szCs w:val="22"/>
              </w:rPr>
              <w:t>Авогадро</w:t>
            </w:r>
            <w:proofErr w:type="spellEnd"/>
            <w:r>
              <w:rPr>
                <w:rFonts w:ascii="Times New Roman" w:hAnsi="Times New Roman" w:cs="Times New Roman"/>
                <w:sz w:val="22"/>
                <w:szCs w:val="22"/>
              </w:rPr>
              <w:t>. Молярний об’єм газів.</w:t>
            </w:r>
          </w:p>
          <w:p w:rsidR="000E0783" w:rsidRDefault="000E0783">
            <w:pPr>
              <w:ind w:firstLine="254"/>
              <w:jc w:val="both"/>
              <w:rPr>
                <w:rFonts w:ascii="Times New Roman" w:hAnsi="Times New Roman" w:cs="Times New Roman"/>
                <w:sz w:val="22"/>
                <w:szCs w:val="22"/>
              </w:rPr>
            </w:pPr>
            <w:r>
              <w:rPr>
                <w:rFonts w:ascii="Times New Roman" w:hAnsi="Times New Roman" w:cs="Times New Roman"/>
                <w:sz w:val="22"/>
                <w:szCs w:val="22"/>
              </w:rPr>
              <w:t>Відносна густина газів.</w:t>
            </w:r>
          </w:p>
        </w:tc>
        <w:tc>
          <w:tcPr>
            <w:tcW w:w="3259" w:type="dxa"/>
            <w:gridSpan w:val="2"/>
            <w:tcBorders>
              <w:top w:val="single" w:sz="4" w:space="0" w:color="auto"/>
              <w:left w:val="single" w:sz="4" w:space="0" w:color="auto"/>
              <w:bottom w:val="single" w:sz="4" w:space="0" w:color="auto"/>
              <w:right w:val="single" w:sz="4" w:space="0" w:color="auto"/>
            </w:tcBorders>
          </w:tcPr>
          <w:p w:rsidR="000E0783" w:rsidRDefault="000E0783">
            <w:pPr>
              <w:widowControl/>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Розрахункові задачі</w:t>
            </w:r>
          </w:p>
          <w:p w:rsidR="000E0783" w:rsidRDefault="000E0783">
            <w:pPr>
              <w:widowControl/>
              <w:tabs>
                <w:tab w:val="left" w:pos="197"/>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5. Обчислення молярної маси речовини. </w:t>
            </w:r>
          </w:p>
          <w:p w:rsidR="000E0783" w:rsidRDefault="000E0783">
            <w:pPr>
              <w:widowControl/>
              <w:tabs>
                <w:tab w:val="left" w:pos="202"/>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 </w:t>
            </w:r>
            <w:r>
              <w:rPr>
                <w:rFonts w:ascii="Times New Roman" w:hAnsi="Times New Roman" w:cs="Times New Roman"/>
                <w:sz w:val="22"/>
                <w:szCs w:val="22"/>
              </w:rPr>
              <w:t xml:space="preserve">Обчислення числа частинок (атомів, молекул, </w:t>
            </w:r>
            <w:proofErr w:type="spellStart"/>
            <w:r>
              <w:rPr>
                <w:rFonts w:ascii="Times New Roman" w:hAnsi="Times New Roman" w:cs="Times New Roman"/>
                <w:sz w:val="22"/>
                <w:szCs w:val="22"/>
              </w:rPr>
              <w:t>йонів</w:t>
            </w:r>
            <w:proofErr w:type="spellEnd"/>
            <w:r>
              <w:rPr>
                <w:rFonts w:ascii="Times New Roman" w:hAnsi="Times New Roman" w:cs="Times New Roman"/>
                <w:sz w:val="22"/>
                <w:szCs w:val="22"/>
              </w:rPr>
              <w:t>) у певній кількості речовини, масі, об’ємі.</w:t>
            </w:r>
          </w:p>
          <w:p w:rsidR="000E0783" w:rsidRDefault="000E0783">
            <w:pPr>
              <w:widowControl/>
              <w:tabs>
                <w:tab w:val="left" w:pos="206"/>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7. </w:t>
            </w:r>
            <w:r>
              <w:rPr>
                <w:rFonts w:ascii="Times New Roman" w:hAnsi="Times New Roman" w:cs="Times New Roman"/>
                <w:sz w:val="22"/>
                <w:szCs w:val="22"/>
              </w:rPr>
              <w:t>Обчислення за хімічною формулою маси даної кількості речовини і кількості речовини за відомою масою.</w:t>
            </w:r>
          </w:p>
          <w:p w:rsidR="000E0783" w:rsidRDefault="000E0783">
            <w:pPr>
              <w:widowControl/>
              <w:tabs>
                <w:tab w:val="left" w:pos="206"/>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8. </w:t>
            </w:r>
            <w:r>
              <w:rPr>
                <w:rFonts w:ascii="Times New Roman" w:hAnsi="Times New Roman" w:cs="Times New Roman"/>
                <w:sz w:val="22"/>
                <w:szCs w:val="22"/>
              </w:rPr>
              <w:t>Обчислення об’єму певної маси або кількості речовини відомого газу за нормальних умов.</w:t>
            </w:r>
          </w:p>
          <w:p w:rsidR="000E0783" w:rsidRDefault="000E0783">
            <w:pPr>
              <w:widowControl/>
              <w:tabs>
                <w:tab w:val="left" w:pos="206"/>
              </w:tabs>
              <w:jc w:val="both"/>
              <w:rPr>
                <w:rFonts w:ascii="Times New Roman" w:hAnsi="Times New Roman" w:cs="Times New Roman"/>
                <w:sz w:val="22"/>
                <w:szCs w:val="22"/>
              </w:rPr>
            </w:pPr>
            <w:r>
              <w:rPr>
                <w:rFonts w:ascii="Times New Roman" w:hAnsi="Times New Roman" w:cs="Times New Roman"/>
                <w:color w:val="auto"/>
                <w:sz w:val="22"/>
                <w:szCs w:val="22"/>
              </w:rPr>
              <w:t xml:space="preserve">9. </w:t>
            </w:r>
            <w:r>
              <w:rPr>
                <w:rFonts w:ascii="Times New Roman" w:hAnsi="Times New Roman" w:cs="Times New Roman"/>
                <w:sz w:val="22"/>
                <w:szCs w:val="22"/>
              </w:rPr>
              <w:t>Обчислення з використанням відносної густини газів.</w:t>
            </w:r>
          </w:p>
          <w:p w:rsidR="000E0783" w:rsidRDefault="000E0783">
            <w:pPr>
              <w:widowControl/>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Демонстрації</w:t>
            </w:r>
          </w:p>
          <w:p w:rsidR="000E0783" w:rsidRDefault="000E0783">
            <w:pPr>
              <w:widowControl/>
              <w:jc w:val="both"/>
              <w:rPr>
                <w:rFonts w:ascii="Times New Roman" w:eastAsia="Times New Roman" w:hAnsi="Times New Roman" w:cs="Times New Roman"/>
                <w:b/>
                <w:color w:val="auto"/>
                <w:sz w:val="22"/>
                <w:szCs w:val="22"/>
              </w:rPr>
            </w:pPr>
            <w:r>
              <w:rPr>
                <w:rFonts w:ascii="Times New Roman" w:eastAsia="Times New Roman" w:hAnsi="Times New Roman" w:cs="Times New Roman"/>
                <w:color w:val="auto"/>
                <w:sz w:val="22"/>
                <w:szCs w:val="22"/>
              </w:rPr>
              <w:t>6. Зразки речовин кількістю речовини 1 моль (або однакової кількості речовини).</w:t>
            </w:r>
          </w:p>
          <w:p w:rsidR="000E0783" w:rsidRDefault="000E0783">
            <w:pPr>
              <w:widowControl/>
              <w:tabs>
                <w:tab w:val="left" w:pos="206"/>
              </w:tabs>
              <w:jc w:val="both"/>
              <w:rPr>
                <w:rFonts w:ascii="Times New Roman" w:hAnsi="Times New Roman" w:cs="Times New Roman"/>
                <w:color w:val="auto"/>
                <w:sz w:val="22"/>
                <w:szCs w:val="22"/>
              </w:rPr>
            </w:pPr>
          </w:p>
        </w:tc>
      </w:tr>
      <w:tr w:rsidR="000E0783" w:rsidTr="000C7007">
        <w:tc>
          <w:tcPr>
            <w:tcW w:w="10485" w:type="dxa"/>
            <w:gridSpan w:val="5"/>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t>Наскрізні змістові лінії</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Здоров’я і безпека. Екологічна безпека і сталий розвиток. Підприємливість і фінансова грамотність</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bCs/>
                <w:iCs/>
                <w:spacing w:val="-10"/>
                <w:sz w:val="22"/>
                <w:szCs w:val="22"/>
              </w:rPr>
              <w:t>Розв’язування розрахункових задач за даною темою.</w:t>
            </w:r>
          </w:p>
        </w:tc>
      </w:tr>
      <w:tr w:rsidR="000E0783" w:rsidTr="000C7007">
        <w:tc>
          <w:tcPr>
            <w:tcW w:w="10485" w:type="dxa"/>
            <w:gridSpan w:val="5"/>
            <w:tcBorders>
              <w:top w:val="single" w:sz="4" w:space="0" w:color="auto"/>
              <w:left w:val="single" w:sz="4" w:space="0" w:color="auto"/>
              <w:bottom w:val="single" w:sz="4" w:space="0" w:color="auto"/>
              <w:right w:val="single" w:sz="4" w:space="0" w:color="auto"/>
            </w:tcBorders>
            <w:hideMark/>
          </w:tcPr>
          <w:p w:rsidR="000E0783" w:rsidRDefault="000E0783">
            <w:pPr>
              <w:autoSpaceDE w:val="0"/>
              <w:jc w:val="center"/>
              <w:rPr>
                <w:rFonts w:ascii="Times New Roman" w:hAnsi="Times New Roman" w:cs="Times New Roman"/>
                <w:sz w:val="22"/>
                <w:szCs w:val="22"/>
              </w:rPr>
            </w:pPr>
            <w:r>
              <w:rPr>
                <w:rFonts w:ascii="Times New Roman" w:eastAsia="Calibri" w:hAnsi="Times New Roman" w:cs="Times New Roman"/>
                <w:b/>
                <w:i/>
                <w:color w:val="auto"/>
                <w:sz w:val="22"/>
                <w:szCs w:val="22"/>
              </w:rPr>
              <w:t>Тема 4.</w:t>
            </w:r>
            <w:r>
              <w:rPr>
                <w:rFonts w:ascii="Times New Roman" w:eastAsia="Calibri" w:hAnsi="Times New Roman" w:cs="Times New Roman"/>
                <w:color w:val="auto"/>
                <w:sz w:val="22"/>
                <w:szCs w:val="22"/>
              </w:rPr>
              <w:t xml:space="preserve"> </w:t>
            </w:r>
            <w:r>
              <w:rPr>
                <w:rFonts w:ascii="Times New Roman" w:eastAsia="Calibri" w:hAnsi="Times New Roman" w:cs="Times New Roman"/>
                <w:b/>
                <w:bCs/>
                <w:color w:val="auto"/>
                <w:sz w:val="22"/>
                <w:szCs w:val="22"/>
              </w:rPr>
              <w:t xml:space="preserve">Основні класи неорганічних сполук </w:t>
            </w:r>
          </w:p>
        </w:tc>
      </w:tr>
      <w:tr w:rsidR="000E0783" w:rsidTr="000C7007">
        <w:tc>
          <w:tcPr>
            <w:tcW w:w="3834" w:type="dxa"/>
            <w:gridSpan w:val="2"/>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Знаннєвий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strike/>
                <w:color w:val="17365D"/>
                <w:sz w:val="22"/>
                <w:szCs w:val="22"/>
              </w:rPr>
            </w:pPr>
            <w:r>
              <w:rPr>
                <w:rFonts w:ascii="Times New Roman" w:hAnsi="Times New Roman" w:cs="Times New Roman"/>
                <w:b/>
                <w:i/>
                <w:sz w:val="22"/>
                <w:szCs w:val="22"/>
              </w:rPr>
              <w:t>називає</w:t>
            </w:r>
            <w:r>
              <w:rPr>
                <w:rFonts w:ascii="Times New Roman" w:hAnsi="Times New Roman" w:cs="Times New Roman"/>
                <w:b/>
                <w:sz w:val="22"/>
                <w:szCs w:val="22"/>
              </w:rPr>
              <w:t xml:space="preserve"> </w:t>
            </w:r>
            <w:r>
              <w:rPr>
                <w:rFonts w:ascii="Times New Roman" w:hAnsi="Times New Roman" w:cs="Times New Roman"/>
                <w:sz w:val="22"/>
                <w:szCs w:val="22"/>
              </w:rPr>
              <w:t xml:space="preserve">оксиди, основи, кислоти, амфотерні гідроксиди, середні солі за сучасною науковою українською номенклатурою; </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 xml:space="preserve">наводить приклади </w:t>
            </w:r>
            <w:proofErr w:type="spellStart"/>
            <w:r>
              <w:rPr>
                <w:rFonts w:ascii="Times New Roman" w:hAnsi="Times New Roman" w:cs="Times New Roman"/>
                <w:sz w:val="22"/>
                <w:szCs w:val="22"/>
              </w:rPr>
              <w:t>оснόвних</w:t>
            </w:r>
            <w:proofErr w:type="spellEnd"/>
            <w:r>
              <w:rPr>
                <w:rFonts w:ascii="Times New Roman" w:hAnsi="Times New Roman" w:cs="Times New Roman"/>
                <w:sz w:val="22"/>
                <w:szCs w:val="22"/>
              </w:rPr>
              <w:t xml:space="preserve">, кислотних і амфотерних оксидів, </w:t>
            </w:r>
            <w:proofErr w:type="spellStart"/>
            <w:r>
              <w:rPr>
                <w:rFonts w:ascii="Times New Roman" w:hAnsi="Times New Roman" w:cs="Times New Roman"/>
                <w:sz w:val="22"/>
                <w:szCs w:val="22"/>
              </w:rPr>
              <w:t>о</w:t>
            </w:r>
            <w:r>
              <w:rPr>
                <w:rFonts w:ascii="Times New Roman" w:hAnsi="Times New Roman" w:cs="Times New Roman"/>
                <w:spacing w:val="-4"/>
                <w:kern w:val="19"/>
                <w:sz w:val="22"/>
                <w:szCs w:val="22"/>
              </w:rPr>
              <w:t>ксигеновмісних</w:t>
            </w:r>
            <w:proofErr w:type="spellEnd"/>
            <w:r>
              <w:rPr>
                <w:rFonts w:ascii="Times New Roman" w:hAnsi="Times New Roman" w:cs="Times New Roman"/>
                <w:spacing w:val="-4"/>
                <w:kern w:val="19"/>
                <w:sz w:val="22"/>
                <w:szCs w:val="22"/>
              </w:rPr>
              <w:t xml:space="preserve"> і </w:t>
            </w:r>
            <w:proofErr w:type="spellStart"/>
            <w:r>
              <w:rPr>
                <w:rFonts w:ascii="Times New Roman" w:hAnsi="Times New Roman" w:cs="Times New Roman"/>
                <w:spacing w:val="-4"/>
                <w:kern w:val="19"/>
                <w:sz w:val="22"/>
                <w:szCs w:val="22"/>
              </w:rPr>
              <w:t>безокс</w:t>
            </w:r>
            <w:r>
              <w:rPr>
                <w:rFonts w:ascii="Times New Roman" w:hAnsi="Times New Roman" w:cs="Times New Roman"/>
                <w:sz w:val="22"/>
                <w:szCs w:val="22"/>
              </w:rPr>
              <w:t>иг</w:t>
            </w:r>
            <w:r>
              <w:rPr>
                <w:rFonts w:ascii="Times New Roman" w:hAnsi="Times New Roman" w:cs="Times New Roman"/>
                <w:spacing w:val="-6"/>
                <w:kern w:val="19"/>
                <w:sz w:val="22"/>
                <w:szCs w:val="22"/>
              </w:rPr>
              <w:t>енових</w:t>
            </w:r>
            <w:proofErr w:type="spellEnd"/>
            <w:r>
              <w:rPr>
                <w:rFonts w:ascii="Times New Roman" w:hAnsi="Times New Roman" w:cs="Times New Roman"/>
                <w:spacing w:val="-6"/>
                <w:kern w:val="19"/>
                <w:sz w:val="22"/>
                <w:szCs w:val="22"/>
              </w:rPr>
              <w:t xml:space="preserve">, </w:t>
            </w:r>
            <w:proofErr w:type="spellStart"/>
            <w:r>
              <w:rPr>
                <w:rFonts w:ascii="Times New Roman" w:hAnsi="Times New Roman" w:cs="Times New Roman"/>
                <w:spacing w:val="-6"/>
                <w:kern w:val="19"/>
                <w:sz w:val="22"/>
                <w:szCs w:val="22"/>
              </w:rPr>
              <w:t>одно-</w:t>
            </w:r>
            <w:proofErr w:type="spellEnd"/>
            <w:r>
              <w:rPr>
                <w:rFonts w:ascii="Times New Roman" w:hAnsi="Times New Roman" w:cs="Times New Roman"/>
                <w:spacing w:val="-6"/>
                <w:kern w:val="19"/>
                <w:sz w:val="22"/>
                <w:szCs w:val="22"/>
              </w:rPr>
              <w:t xml:space="preserve">, </w:t>
            </w:r>
            <w:proofErr w:type="spellStart"/>
            <w:r>
              <w:rPr>
                <w:rFonts w:ascii="Times New Roman" w:hAnsi="Times New Roman" w:cs="Times New Roman"/>
                <w:spacing w:val="-6"/>
                <w:kern w:val="19"/>
                <w:sz w:val="22"/>
                <w:szCs w:val="22"/>
              </w:rPr>
              <w:t>дво-</w:t>
            </w:r>
            <w:proofErr w:type="spellEnd"/>
            <w:r>
              <w:rPr>
                <w:rFonts w:ascii="Times New Roman" w:hAnsi="Times New Roman" w:cs="Times New Roman"/>
                <w:spacing w:val="-6"/>
                <w:kern w:val="19"/>
                <w:sz w:val="22"/>
                <w:szCs w:val="22"/>
              </w:rPr>
              <w:t>, трио</w:t>
            </w:r>
            <w:r>
              <w:rPr>
                <w:rFonts w:ascii="Times New Roman" w:hAnsi="Times New Roman" w:cs="Times New Roman"/>
                <w:spacing w:val="-8"/>
                <w:kern w:val="19"/>
                <w:sz w:val="22"/>
                <w:szCs w:val="22"/>
              </w:rPr>
              <w:t>сн</w:t>
            </w:r>
            <w:r>
              <w:rPr>
                <w:rFonts w:ascii="Times New Roman" w:hAnsi="Times New Roman" w:cs="Times New Roman"/>
                <w:spacing w:val="-6"/>
                <w:kern w:val="19"/>
                <w:sz w:val="22"/>
                <w:szCs w:val="22"/>
              </w:rPr>
              <w:t>овних кислот, розчинни</w:t>
            </w:r>
            <w:r>
              <w:rPr>
                <w:rFonts w:ascii="Times New Roman" w:hAnsi="Times New Roman" w:cs="Times New Roman"/>
                <w:spacing w:val="2"/>
                <w:kern w:val="19"/>
                <w:sz w:val="22"/>
                <w:szCs w:val="22"/>
              </w:rPr>
              <w:t xml:space="preserve">х і </w:t>
            </w:r>
            <w:r>
              <w:rPr>
                <w:rFonts w:ascii="Times New Roman" w:hAnsi="Times New Roman" w:cs="Times New Roman"/>
                <w:spacing w:val="-4"/>
                <w:kern w:val="19"/>
                <w:sz w:val="22"/>
                <w:szCs w:val="22"/>
              </w:rPr>
              <w:t>н</w:t>
            </w:r>
            <w:r>
              <w:rPr>
                <w:rFonts w:ascii="Times New Roman" w:hAnsi="Times New Roman" w:cs="Times New Roman"/>
                <w:spacing w:val="-2"/>
                <w:kern w:val="19"/>
                <w:sz w:val="22"/>
                <w:szCs w:val="22"/>
              </w:rPr>
              <w:t xml:space="preserve">ерозчинних основ, </w:t>
            </w:r>
            <w:r>
              <w:rPr>
                <w:rFonts w:ascii="Times New Roman" w:hAnsi="Times New Roman" w:cs="Times New Roman"/>
                <w:sz w:val="22"/>
                <w:szCs w:val="22"/>
              </w:rPr>
              <w:t xml:space="preserve">амфотерних гідроксидів, </w:t>
            </w:r>
            <w:r>
              <w:rPr>
                <w:rFonts w:ascii="Times New Roman" w:hAnsi="Times New Roman" w:cs="Times New Roman"/>
                <w:spacing w:val="-2"/>
                <w:kern w:val="19"/>
                <w:sz w:val="22"/>
                <w:szCs w:val="22"/>
              </w:rPr>
              <w:t>середніх соле</w:t>
            </w:r>
            <w:r>
              <w:rPr>
                <w:rFonts w:ascii="Times New Roman" w:hAnsi="Times New Roman" w:cs="Times New Roman"/>
                <w:sz w:val="22"/>
                <w:szCs w:val="22"/>
              </w:rPr>
              <w:t>й.</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Діяльнісний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розрізняє</w:t>
            </w:r>
            <w:r>
              <w:rPr>
                <w:rFonts w:ascii="Times New Roman" w:hAnsi="Times New Roman" w:cs="Times New Roman"/>
                <w:b/>
                <w:sz w:val="22"/>
                <w:szCs w:val="22"/>
              </w:rPr>
              <w:t xml:space="preserve"> </w:t>
            </w:r>
            <w:r>
              <w:rPr>
                <w:rFonts w:ascii="Times New Roman" w:hAnsi="Times New Roman" w:cs="Times New Roman"/>
                <w:sz w:val="22"/>
                <w:szCs w:val="22"/>
              </w:rPr>
              <w:t xml:space="preserve">несолетворні й солетворні (кислотні, основні, амфотерні) оксиди, розчинні й нерозчинні основи, кислоти за складом </w:t>
            </w:r>
            <w:r>
              <w:rPr>
                <w:rFonts w:ascii="Times New Roman" w:hAnsi="Times New Roman" w:cs="Times New Roman"/>
                <w:sz w:val="22"/>
                <w:szCs w:val="22"/>
              </w:rPr>
              <w:lastRenderedPageBreak/>
              <w:t>(</w:t>
            </w:r>
            <w:proofErr w:type="spellStart"/>
            <w:r>
              <w:rPr>
                <w:rFonts w:ascii="Times New Roman" w:hAnsi="Times New Roman" w:cs="Times New Roman"/>
                <w:sz w:val="22"/>
                <w:szCs w:val="22"/>
              </w:rPr>
              <w:t>оксигеновмісні</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безоксигенові</w:t>
            </w:r>
            <w:proofErr w:type="spellEnd"/>
            <w:r>
              <w:rPr>
                <w:rFonts w:ascii="Times New Roman" w:hAnsi="Times New Roman" w:cs="Times New Roman"/>
                <w:sz w:val="22"/>
                <w:szCs w:val="22"/>
              </w:rPr>
              <w:t xml:space="preserve">) та основністю </w:t>
            </w:r>
            <w:r>
              <w:rPr>
                <w:rFonts w:ascii="Times New Roman" w:hAnsi="Times New Roman" w:cs="Times New Roman"/>
                <w:spacing w:val="-6"/>
                <w:kern w:val="19"/>
                <w:sz w:val="22"/>
                <w:szCs w:val="22"/>
              </w:rPr>
              <w:t>(</w:t>
            </w:r>
            <w:proofErr w:type="spellStart"/>
            <w:r>
              <w:rPr>
                <w:rFonts w:ascii="Times New Roman" w:hAnsi="Times New Roman" w:cs="Times New Roman"/>
                <w:spacing w:val="-6"/>
                <w:kern w:val="19"/>
                <w:sz w:val="22"/>
                <w:szCs w:val="22"/>
              </w:rPr>
              <w:t>одно-</w:t>
            </w:r>
            <w:proofErr w:type="spellEnd"/>
            <w:r>
              <w:rPr>
                <w:rFonts w:ascii="Times New Roman" w:hAnsi="Times New Roman" w:cs="Times New Roman"/>
                <w:spacing w:val="-6"/>
                <w:kern w:val="19"/>
                <w:sz w:val="22"/>
                <w:szCs w:val="22"/>
              </w:rPr>
              <w:t xml:space="preserve">, </w:t>
            </w:r>
            <w:proofErr w:type="spellStart"/>
            <w:r>
              <w:rPr>
                <w:rFonts w:ascii="Times New Roman" w:hAnsi="Times New Roman" w:cs="Times New Roman"/>
                <w:spacing w:val="-6"/>
                <w:kern w:val="19"/>
                <w:sz w:val="22"/>
                <w:szCs w:val="22"/>
              </w:rPr>
              <w:t>дво-</w:t>
            </w:r>
            <w:proofErr w:type="spellEnd"/>
            <w:r>
              <w:rPr>
                <w:rFonts w:ascii="Times New Roman" w:hAnsi="Times New Roman" w:cs="Times New Roman"/>
                <w:spacing w:val="-6"/>
                <w:kern w:val="19"/>
                <w:sz w:val="22"/>
                <w:szCs w:val="22"/>
              </w:rPr>
              <w:t>, трио</w:t>
            </w:r>
            <w:r>
              <w:rPr>
                <w:rFonts w:ascii="Times New Roman" w:hAnsi="Times New Roman" w:cs="Times New Roman"/>
                <w:spacing w:val="-8"/>
                <w:kern w:val="19"/>
                <w:sz w:val="22"/>
                <w:szCs w:val="22"/>
              </w:rPr>
              <w:t>сн</w:t>
            </w:r>
            <w:r>
              <w:rPr>
                <w:rFonts w:ascii="Times New Roman" w:hAnsi="Times New Roman" w:cs="Times New Roman"/>
                <w:spacing w:val="-6"/>
                <w:kern w:val="19"/>
                <w:sz w:val="22"/>
                <w:szCs w:val="22"/>
              </w:rPr>
              <w:t>овні)</w:t>
            </w:r>
            <w:r>
              <w:rPr>
                <w:rFonts w:ascii="Times New Roman" w:hAnsi="Times New Roman" w:cs="Times New Roman"/>
                <w:sz w:val="22"/>
                <w:szCs w:val="22"/>
              </w:rPr>
              <w:t>, середні солі; реакції заміщення, обміну, нейтралізації;</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описує</w:t>
            </w:r>
            <w:r>
              <w:rPr>
                <w:rFonts w:ascii="Times New Roman" w:hAnsi="Times New Roman" w:cs="Times New Roman"/>
                <w:sz w:val="22"/>
                <w:szCs w:val="22"/>
              </w:rPr>
              <w:t xml:space="preserve"> поширеність представників основних класів неорганічних сполук у природі;</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с</w:t>
            </w:r>
            <w:r>
              <w:rPr>
                <w:rFonts w:ascii="Times New Roman" w:hAnsi="Times New Roman" w:cs="Times New Roman"/>
                <w:b/>
                <w:i/>
                <w:spacing w:val="-11"/>
                <w:kern w:val="19"/>
                <w:sz w:val="22"/>
                <w:szCs w:val="22"/>
              </w:rPr>
              <w:t xml:space="preserve">кладає </w:t>
            </w:r>
            <w:r>
              <w:rPr>
                <w:rFonts w:ascii="Times New Roman" w:hAnsi="Times New Roman" w:cs="Times New Roman"/>
                <w:sz w:val="22"/>
                <w:szCs w:val="22"/>
              </w:rPr>
              <w:t>хімічні формули оксидів, основ, амфотерних гідроксидів (</w:t>
            </w:r>
            <w:r>
              <w:rPr>
                <w:rFonts w:ascii="Times New Roman" w:eastAsia="Calibri" w:hAnsi="Times New Roman" w:cs="Times New Roman"/>
                <w:color w:val="auto"/>
                <w:sz w:val="22"/>
                <w:szCs w:val="22"/>
              </w:rPr>
              <w:t>Алюмінію, Цинку)</w:t>
            </w:r>
            <w:r>
              <w:rPr>
                <w:rFonts w:ascii="Times New Roman" w:hAnsi="Times New Roman" w:cs="Times New Roman"/>
                <w:sz w:val="22"/>
                <w:szCs w:val="22"/>
              </w:rPr>
              <w:t xml:space="preserve">, кислот, середніх солей; рівняння реакцій, які характеризують хімічні властивості </w:t>
            </w:r>
            <w:proofErr w:type="spellStart"/>
            <w:r>
              <w:rPr>
                <w:rFonts w:ascii="Times New Roman" w:hAnsi="Times New Roman" w:cs="Times New Roman"/>
                <w:sz w:val="22"/>
                <w:szCs w:val="22"/>
              </w:rPr>
              <w:t>оснόвних</w:t>
            </w:r>
            <w:proofErr w:type="spellEnd"/>
            <w:r>
              <w:rPr>
                <w:rFonts w:ascii="Times New Roman" w:hAnsi="Times New Roman" w:cs="Times New Roman"/>
                <w:sz w:val="22"/>
                <w:szCs w:val="22"/>
              </w:rPr>
              <w:t xml:space="preserve">, кислотних та амфотерних оксидів; кислот, лугів, нерозчинних основ, амфотерних гідроксидів,  середніх солей; </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порівнює</w:t>
            </w:r>
            <w:r>
              <w:rPr>
                <w:rFonts w:ascii="Times New Roman" w:hAnsi="Times New Roman" w:cs="Times New Roman"/>
                <w:sz w:val="22"/>
                <w:szCs w:val="22"/>
              </w:rPr>
              <w:t xml:space="preserve"> за хімічними властивостями основні, кислотні та амфотерні оксиди, луги і нерозчинні основи;</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класифікує</w:t>
            </w:r>
            <w:r>
              <w:rPr>
                <w:rFonts w:ascii="Times New Roman" w:hAnsi="Times New Roman" w:cs="Times New Roman"/>
                <w:sz w:val="22"/>
                <w:szCs w:val="22"/>
              </w:rPr>
              <w:t xml:space="preserve"> неорганічні сполуки за класами;</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характеризує</w:t>
            </w:r>
            <w:r>
              <w:rPr>
                <w:rFonts w:ascii="Times New Roman" w:hAnsi="Times New Roman" w:cs="Times New Roman"/>
                <w:sz w:val="22"/>
                <w:szCs w:val="22"/>
              </w:rPr>
              <w:t xml:space="preserve"> поняття амфотерності, фізичні та хімічні властивості оксидів, основ, кислот, солей, амфотерних гідроксидів;</w:t>
            </w:r>
          </w:p>
          <w:p w:rsidR="000E0783" w:rsidRDefault="000E0783">
            <w:pPr>
              <w:jc w:val="both"/>
              <w:rPr>
                <w:rFonts w:ascii="Times New Roman" w:hAnsi="Times New Roman" w:cs="Times New Roman"/>
                <w:b/>
                <w:bCs/>
                <w:sz w:val="22"/>
                <w:szCs w:val="22"/>
              </w:rPr>
            </w:pPr>
            <w:r>
              <w:rPr>
                <w:rFonts w:ascii="Times New Roman" w:hAnsi="Times New Roman" w:cs="Times New Roman"/>
                <w:b/>
                <w:i/>
                <w:sz w:val="22"/>
                <w:szCs w:val="22"/>
              </w:rPr>
              <w:t>установлює</w:t>
            </w:r>
            <w:r>
              <w:rPr>
                <w:rFonts w:ascii="Times New Roman" w:hAnsi="Times New Roman" w:cs="Times New Roman"/>
                <w:sz w:val="22"/>
                <w:szCs w:val="22"/>
              </w:rPr>
              <w:t xml:space="preserve"> генетичні зв’язки між простими і складними речовинами, основними класами неорганічних сполук;</w:t>
            </w:r>
          </w:p>
          <w:p w:rsidR="000E0783" w:rsidRDefault="000E0783">
            <w:pPr>
              <w:jc w:val="both"/>
              <w:rPr>
                <w:rFonts w:ascii="Times New Roman" w:hAnsi="Times New Roman" w:cs="Times New Roman"/>
                <w:b/>
                <w:i/>
                <w:color w:val="auto"/>
                <w:sz w:val="22"/>
                <w:szCs w:val="22"/>
              </w:rPr>
            </w:pPr>
            <w:r>
              <w:rPr>
                <w:rFonts w:ascii="Times New Roman" w:hAnsi="Times New Roman" w:cs="Times New Roman"/>
                <w:b/>
                <w:i/>
                <w:sz w:val="22"/>
                <w:szCs w:val="22"/>
              </w:rPr>
              <w:t>обчислює</w:t>
            </w:r>
            <w:r>
              <w:rPr>
                <w:rFonts w:ascii="Times New Roman" w:hAnsi="Times New Roman" w:cs="Times New Roman"/>
                <w:b/>
                <w:sz w:val="22"/>
                <w:szCs w:val="22"/>
              </w:rPr>
              <w:t xml:space="preserve"> </w:t>
            </w:r>
            <w:r>
              <w:rPr>
                <w:rFonts w:ascii="Times New Roman" w:hAnsi="Times New Roman" w:cs="Times New Roman"/>
                <w:sz w:val="22"/>
                <w:szCs w:val="22"/>
              </w:rPr>
              <w:t>за рівняннями хімічних реакцій масу, к</w:t>
            </w:r>
            <w:r>
              <w:rPr>
                <w:rFonts w:ascii="Times New Roman" w:hAnsi="Times New Roman" w:cs="Times New Roman"/>
                <w:spacing w:val="-6"/>
                <w:kern w:val="19"/>
                <w:sz w:val="22"/>
                <w:szCs w:val="22"/>
              </w:rPr>
              <w:t>ількість речовини та об’єм</w:t>
            </w:r>
            <w:r>
              <w:rPr>
                <w:rFonts w:ascii="Times New Roman" w:hAnsi="Times New Roman" w:cs="Times New Roman"/>
                <w:sz w:val="22"/>
                <w:szCs w:val="22"/>
              </w:rPr>
              <w:t xml:space="preserve"> газу (н. у.) за відомою масою, кількістю речовини, об’єму одного з реагентів чи продуктів реакції</w:t>
            </w:r>
            <w:r>
              <w:rPr>
                <w:rFonts w:ascii="Times New Roman" w:hAnsi="Times New Roman" w:cs="Times New Roman"/>
                <w:color w:val="auto"/>
                <w:sz w:val="22"/>
                <w:szCs w:val="22"/>
              </w:rPr>
              <w:t xml:space="preserve">, </w:t>
            </w:r>
            <w:r>
              <w:rPr>
                <w:rFonts w:ascii="Times New Roman" w:hAnsi="Times New Roman" w:cs="Times New Roman"/>
                <w:bCs/>
                <w:color w:val="auto"/>
                <w:sz w:val="22"/>
                <w:szCs w:val="22"/>
              </w:rPr>
              <w:t>обираючи і обґрунтовуючи спосіб розв’язання</w:t>
            </w:r>
            <w:r>
              <w:rPr>
                <w:rFonts w:ascii="Times New Roman" w:hAnsi="Times New Roman" w:cs="Times New Roman"/>
                <w:color w:val="auto"/>
                <w:sz w:val="22"/>
                <w:szCs w:val="22"/>
              </w:rPr>
              <w:t>;</w:t>
            </w:r>
          </w:p>
          <w:p w:rsidR="000E0783" w:rsidRDefault="000E0783">
            <w:pPr>
              <w:jc w:val="both"/>
              <w:rPr>
                <w:rFonts w:ascii="Times New Roman" w:hAnsi="Times New Roman" w:cs="Times New Roman"/>
                <w:sz w:val="22"/>
                <w:szCs w:val="22"/>
              </w:rPr>
            </w:pPr>
            <w:r>
              <w:rPr>
                <w:rFonts w:ascii="Times New Roman" w:hAnsi="Times New Roman" w:cs="Times New Roman"/>
                <w:b/>
                <w:bCs/>
                <w:i/>
                <w:iCs/>
                <w:color w:val="auto"/>
                <w:sz w:val="22"/>
                <w:szCs w:val="22"/>
              </w:rPr>
              <w:t>використовує</w:t>
            </w:r>
            <w:r>
              <w:rPr>
                <w:rFonts w:ascii="Times New Roman" w:hAnsi="Times New Roman" w:cs="Times New Roman"/>
                <w:bCs/>
                <w:i/>
                <w:iCs/>
                <w:color w:val="auto"/>
                <w:sz w:val="22"/>
                <w:szCs w:val="22"/>
              </w:rPr>
              <w:t xml:space="preserve"> </w:t>
            </w:r>
            <w:r>
              <w:rPr>
                <w:rFonts w:ascii="Times New Roman" w:hAnsi="Times New Roman" w:cs="Times New Roman"/>
                <w:bCs/>
                <w:iCs/>
                <w:color w:val="auto"/>
                <w:sz w:val="22"/>
                <w:szCs w:val="22"/>
              </w:rPr>
              <w:t>сучасну</w:t>
            </w:r>
            <w:r>
              <w:rPr>
                <w:rFonts w:ascii="Times New Roman" w:hAnsi="Times New Roman" w:cs="Times New Roman"/>
                <w:bCs/>
                <w:iCs/>
                <w:sz w:val="22"/>
                <w:szCs w:val="22"/>
              </w:rPr>
              <w:t xml:space="preserve"> українську номенклатуру основних класів неорганічних сполук; </w:t>
            </w:r>
            <w:r>
              <w:rPr>
                <w:rFonts w:ascii="Times New Roman" w:hAnsi="Times New Roman" w:cs="Times New Roman"/>
                <w:sz w:val="22"/>
                <w:szCs w:val="22"/>
              </w:rPr>
              <w:t>таблицю розчинності кислот, основ та солей для складання рівнянь хімічних реакцій;</w:t>
            </w:r>
            <w:r>
              <w:rPr>
                <w:rFonts w:ascii="Times New Roman" w:hAnsi="Times New Roman" w:cs="Times New Roman"/>
                <w:bCs/>
                <w:iCs/>
                <w:sz w:val="22"/>
                <w:szCs w:val="22"/>
              </w:rPr>
              <w:t xml:space="preserve"> індикатори для виявлення </w:t>
            </w:r>
          </w:p>
          <w:p w:rsidR="000E0783" w:rsidRDefault="000E0783">
            <w:pPr>
              <w:jc w:val="both"/>
              <w:rPr>
                <w:rFonts w:ascii="Times New Roman" w:hAnsi="Times New Roman" w:cs="Times New Roman"/>
                <w:bCs/>
                <w:iCs/>
                <w:sz w:val="22"/>
                <w:szCs w:val="22"/>
              </w:rPr>
            </w:pPr>
            <w:r>
              <w:rPr>
                <w:rFonts w:ascii="Times New Roman" w:hAnsi="Times New Roman" w:cs="Times New Roman"/>
                <w:bCs/>
                <w:iCs/>
                <w:sz w:val="22"/>
                <w:szCs w:val="22"/>
              </w:rPr>
              <w:t xml:space="preserve">кислот і лугів; </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планує</w:t>
            </w:r>
            <w:r>
              <w:rPr>
                <w:rFonts w:ascii="Times New Roman" w:hAnsi="Times New Roman" w:cs="Times New Roman"/>
                <w:sz w:val="22"/>
                <w:szCs w:val="22"/>
              </w:rPr>
              <w:t xml:space="preserve"> експеримент</w:t>
            </w:r>
            <w:r>
              <w:rPr>
                <w:rFonts w:ascii="Times New Roman" w:hAnsi="Times New Roman" w:cs="Times New Roman"/>
                <w:spacing w:val="-2"/>
                <w:kern w:val="19"/>
                <w:sz w:val="22"/>
                <w:szCs w:val="22"/>
              </w:rPr>
              <w:t>, проводить його, описує спостереження, роби</w:t>
            </w:r>
            <w:r>
              <w:rPr>
                <w:rFonts w:ascii="Times New Roman" w:hAnsi="Times New Roman" w:cs="Times New Roman"/>
                <w:sz w:val="22"/>
                <w:szCs w:val="22"/>
              </w:rPr>
              <w:t>ть висновки;</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п</w:t>
            </w:r>
            <w:r>
              <w:rPr>
                <w:rFonts w:ascii="Times New Roman" w:hAnsi="Times New Roman" w:cs="Times New Roman"/>
                <w:b/>
                <w:i/>
                <w:spacing w:val="-2"/>
                <w:kern w:val="19"/>
                <w:sz w:val="22"/>
                <w:szCs w:val="22"/>
              </w:rPr>
              <w:t>рогнозує</w:t>
            </w:r>
            <w:r>
              <w:rPr>
                <w:rFonts w:ascii="Times New Roman" w:hAnsi="Times New Roman" w:cs="Times New Roman"/>
                <w:spacing w:val="-2"/>
                <w:kern w:val="19"/>
                <w:sz w:val="22"/>
                <w:szCs w:val="22"/>
              </w:rPr>
              <w:t xml:space="preserve"> перебіг хімічни</w:t>
            </w:r>
            <w:r>
              <w:rPr>
                <w:rFonts w:ascii="Times New Roman" w:hAnsi="Times New Roman" w:cs="Times New Roman"/>
                <w:sz w:val="22"/>
                <w:szCs w:val="22"/>
              </w:rPr>
              <w:t>х реакцій солей і кислот з металами, використовуючи ряд активності металів;</w:t>
            </w:r>
          </w:p>
          <w:p w:rsidR="000E0783" w:rsidRDefault="000E0783">
            <w:pPr>
              <w:jc w:val="both"/>
              <w:rPr>
                <w:rFonts w:ascii="Times New Roman" w:hAnsi="Times New Roman" w:cs="Times New Roman"/>
                <w:b/>
                <w:i/>
                <w:sz w:val="22"/>
                <w:szCs w:val="22"/>
              </w:rPr>
            </w:pPr>
            <w:r>
              <w:rPr>
                <w:rFonts w:ascii="Times New Roman" w:hAnsi="Times New Roman" w:cs="Times New Roman"/>
                <w:b/>
                <w:i/>
                <w:sz w:val="22"/>
                <w:szCs w:val="22"/>
              </w:rPr>
              <w:t>д</w:t>
            </w:r>
            <w:r>
              <w:rPr>
                <w:rFonts w:ascii="Times New Roman" w:hAnsi="Times New Roman" w:cs="Times New Roman"/>
                <w:b/>
                <w:i/>
                <w:spacing w:val="-2"/>
                <w:kern w:val="19"/>
                <w:sz w:val="22"/>
                <w:szCs w:val="22"/>
              </w:rPr>
              <w:t>отримується</w:t>
            </w:r>
            <w:r>
              <w:rPr>
                <w:rFonts w:ascii="Times New Roman" w:hAnsi="Times New Roman" w:cs="Times New Roman"/>
                <w:spacing w:val="-2"/>
                <w:kern w:val="19"/>
                <w:sz w:val="22"/>
                <w:szCs w:val="22"/>
              </w:rPr>
              <w:t xml:space="preserve"> запобіжни</w:t>
            </w:r>
            <w:r>
              <w:rPr>
                <w:rFonts w:ascii="Times New Roman" w:hAnsi="Times New Roman" w:cs="Times New Roman"/>
                <w:sz w:val="22"/>
                <w:szCs w:val="22"/>
              </w:rPr>
              <w:t>х заходів під час роботи з кислотами і лугами</w:t>
            </w:r>
            <w:r>
              <w:rPr>
                <w:rFonts w:ascii="Times New Roman" w:hAnsi="Times New Roman" w:cs="Times New Roman"/>
                <w:b/>
                <w:i/>
                <w:sz w:val="22"/>
                <w:szCs w:val="22"/>
              </w:rPr>
              <w:t xml:space="preserve"> </w:t>
            </w:r>
          </w:p>
          <w:p w:rsidR="000E0783" w:rsidRDefault="000E0783">
            <w:pPr>
              <w:jc w:val="both"/>
              <w:rPr>
                <w:rFonts w:ascii="Times New Roman" w:hAnsi="Times New Roman" w:cs="Times New Roman"/>
                <w:color w:val="auto"/>
                <w:sz w:val="22"/>
                <w:szCs w:val="22"/>
              </w:rPr>
            </w:pPr>
            <w:r>
              <w:rPr>
                <w:rFonts w:ascii="Times New Roman" w:hAnsi="Times New Roman" w:cs="Times New Roman"/>
                <w:b/>
                <w:i/>
                <w:sz w:val="22"/>
                <w:szCs w:val="22"/>
              </w:rPr>
              <w:t>розв’язує</w:t>
            </w:r>
            <w:r>
              <w:rPr>
                <w:rFonts w:ascii="Times New Roman" w:hAnsi="Times New Roman" w:cs="Times New Roman"/>
                <w:sz w:val="22"/>
                <w:szCs w:val="22"/>
              </w:rPr>
              <w:t xml:space="preserve"> експериментальні задачі,</w:t>
            </w:r>
            <w:r>
              <w:rPr>
                <w:rFonts w:ascii="Times New Roman" w:hAnsi="Times New Roman" w:cs="Times New Roman"/>
                <w:bCs/>
                <w:color w:val="FF0000"/>
                <w:sz w:val="22"/>
                <w:szCs w:val="22"/>
              </w:rPr>
              <w:t xml:space="preserve"> </w:t>
            </w:r>
            <w:r>
              <w:rPr>
                <w:rFonts w:ascii="Times New Roman" w:hAnsi="Times New Roman" w:cs="Times New Roman"/>
                <w:bCs/>
                <w:color w:val="auto"/>
                <w:sz w:val="22"/>
                <w:szCs w:val="22"/>
              </w:rPr>
              <w:t>обираючи і обґрунтовуючи спосіб розв’язання</w:t>
            </w:r>
            <w:r>
              <w:rPr>
                <w:rFonts w:ascii="Times New Roman" w:hAnsi="Times New Roman" w:cs="Times New Roman"/>
                <w:color w:val="auto"/>
                <w:sz w:val="22"/>
                <w:szCs w:val="22"/>
              </w:rPr>
              <w:t>.</w:t>
            </w:r>
          </w:p>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Ціннісний компонент</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обґрунтовує</w:t>
            </w:r>
            <w:r>
              <w:rPr>
                <w:rFonts w:ascii="Times New Roman" w:hAnsi="Times New Roman" w:cs="Times New Roman"/>
                <w:b/>
                <w:sz w:val="22"/>
                <w:szCs w:val="22"/>
              </w:rPr>
              <w:t xml:space="preserve"> </w:t>
            </w:r>
            <w:r>
              <w:rPr>
                <w:rFonts w:ascii="Times New Roman" w:hAnsi="Times New Roman" w:cs="Times New Roman"/>
                <w:sz w:val="22"/>
                <w:szCs w:val="22"/>
              </w:rPr>
              <w:t xml:space="preserve">залежність між складом, </w:t>
            </w:r>
            <w:r>
              <w:rPr>
                <w:rFonts w:ascii="Times New Roman" w:hAnsi="Times New Roman" w:cs="Times New Roman"/>
                <w:sz w:val="22"/>
                <w:szCs w:val="22"/>
              </w:rPr>
              <w:lastRenderedPageBreak/>
              <w:t>властивостями та застосуванням неорганічних речовин;</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оцінює</w:t>
            </w:r>
            <w:r>
              <w:rPr>
                <w:rFonts w:ascii="Times New Roman" w:hAnsi="Times New Roman" w:cs="Times New Roman"/>
                <w:sz w:val="22"/>
                <w:szCs w:val="22"/>
              </w:rPr>
              <w:t xml:space="preserve"> значення найважливіших представників основних класів неорганічних сполук;</w:t>
            </w:r>
          </w:p>
          <w:p w:rsidR="000E0783" w:rsidRDefault="000E0783">
            <w:pPr>
              <w:jc w:val="both"/>
              <w:rPr>
                <w:rFonts w:ascii="Times New Roman" w:hAnsi="Times New Roman" w:cs="Times New Roman"/>
                <w:sz w:val="22"/>
                <w:szCs w:val="22"/>
              </w:rPr>
            </w:pPr>
            <w:r>
              <w:rPr>
                <w:rFonts w:ascii="Times New Roman" w:hAnsi="Times New Roman" w:cs="Times New Roman"/>
                <w:b/>
                <w:i/>
                <w:sz w:val="22"/>
                <w:szCs w:val="22"/>
              </w:rPr>
              <w:t>висловлює</w:t>
            </w:r>
            <w:r>
              <w:rPr>
                <w:rFonts w:ascii="Times New Roman" w:hAnsi="Times New Roman" w:cs="Times New Roman"/>
                <w:sz w:val="22"/>
                <w:szCs w:val="22"/>
              </w:rPr>
              <w:t xml:space="preserve"> судження про значення хімічного експер</w:t>
            </w:r>
            <w:r>
              <w:rPr>
                <w:rFonts w:ascii="Times New Roman" w:hAnsi="Times New Roman" w:cs="Times New Roman"/>
                <w:spacing w:val="-2"/>
                <w:kern w:val="19"/>
                <w:sz w:val="22"/>
                <w:szCs w:val="22"/>
              </w:rPr>
              <w:t>именту як способу набуття нових зна</w:t>
            </w:r>
            <w:r>
              <w:rPr>
                <w:rFonts w:ascii="Times New Roman" w:hAnsi="Times New Roman" w:cs="Times New Roman"/>
                <w:sz w:val="22"/>
                <w:szCs w:val="22"/>
              </w:rPr>
              <w:t>нь; вплив речовин на навк</w:t>
            </w:r>
            <w:r>
              <w:rPr>
                <w:rFonts w:ascii="Times New Roman" w:hAnsi="Times New Roman" w:cs="Times New Roman"/>
                <w:spacing w:val="-4"/>
                <w:kern w:val="19"/>
                <w:sz w:val="22"/>
                <w:szCs w:val="22"/>
              </w:rPr>
              <w:t>олишнє середовище і зд</w:t>
            </w:r>
            <w:r>
              <w:rPr>
                <w:rFonts w:ascii="Times New Roman" w:hAnsi="Times New Roman" w:cs="Times New Roman"/>
                <w:sz w:val="22"/>
                <w:szCs w:val="22"/>
              </w:rPr>
              <w:t>оров’я людини</w:t>
            </w:r>
            <w:r>
              <w:rPr>
                <w:rFonts w:ascii="Times New Roman" w:hAnsi="Times New Roman" w:cs="Times New Roman"/>
                <w:color w:val="00B050"/>
                <w:sz w:val="22"/>
                <w:szCs w:val="22"/>
              </w:rPr>
              <w:t xml:space="preserve">; </w:t>
            </w:r>
            <w:r>
              <w:rPr>
                <w:rFonts w:ascii="Times New Roman" w:hAnsi="Times New Roman"/>
                <w:color w:val="auto"/>
                <w:sz w:val="22"/>
                <w:szCs w:val="22"/>
              </w:rPr>
              <w:t>вплив діяльності людини на стан довкілля й охорону від забруднень</w:t>
            </w:r>
            <w:r>
              <w:rPr>
                <w:rFonts w:hint="eastAsia"/>
                <w:color w:val="auto"/>
                <w:sz w:val="22"/>
                <w:szCs w:val="22"/>
              </w:rPr>
              <w:t>.</w:t>
            </w:r>
          </w:p>
        </w:tc>
        <w:tc>
          <w:tcPr>
            <w:tcW w:w="3392" w:type="dxa"/>
            <w:tcBorders>
              <w:top w:val="single" w:sz="4" w:space="0" w:color="auto"/>
              <w:left w:val="single" w:sz="4" w:space="0" w:color="auto"/>
              <w:bottom w:val="single" w:sz="4" w:space="0" w:color="auto"/>
              <w:right w:val="single" w:sz="4" w:space="0" w:color="auto"/>
            </w:tcBorders>
            <w:hideMark/>
          </w:tcPr>
          <w:p w:rsidR="000E0783" w:rsidRDefault="000E0783">
            <w:pPr>
              <w:autoSpaceDE w:val="0"/>
              <w:ind w:firstLine="254"/>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lastRenderedPageBreak/>
              <w:t>Класифікація неорганічних сполук, їхні склад і номенклатура.</w:t>
            </w:r>
          </w:p>
          <w:p w:rsidR="000E0783" w:rsidRDefault="000E0783">
            <w:pPr>
              <w:autoSpaceDE w:val="0"/>
              <w:ind w:firstLine="254"/>
              <w:jc w:val="both"/>
              <w:rPr>
                <w:rFonts w:ascii="Times New Roman" w:eastAsia="Calibri" w:hAnsi="Times New Roman" w:cs="Times New Roman"/>
                <w:color w:val="auto"/>
                <w:sz w:val="22"/>
                <w:szCs w:val="22"/>
              </w:rPr>
            </w:pPr>
            <w:r>
              <w:rPr>
                <w:rFonts w:ascii="Times New Roman" w:eastAsia="Calibri" w:hAnsi="Times New Roman" w:cs="Times New Roman"/>
                <w:color w:val="auto"/>
                <w:spacing w:val="-4"/>
                <w:kern w:val="19"/>
                <w:sz w:val="22"/>
                <w:szCs w:val="22"/>
              </w:rPr>
              <w:t>Фізичні властивості оксидів. Х</w:t>
            </w:r>
            <w:r>
              <w:rPr>
                <w:rFonts w:ascii="Times New Roman" w:eastAsia="Calibri" w:hAnsi="Times New Roman" w:cs="Times New Roman"/>
                <w:color w:val="auto"/>
                <w:sz w:val="22"/>
                <w:szCs w:val="22"/>
              </w:rPr>
              <w:t xml:space="preserve">імічні властивості </w:t>
            </w:r>
            <w:proofErr w:type="spellStart"/>
            <w:r>
              <w:rPr>
                <w:rFonts w:ascii="Times New Roman" w:eastAsia="Calibri" w:hAnsi="Times New Roman" w:cs="Times New Roman"/>
                <w:color w:val="auto"/>
                <w:sz w:val="22"/>
                <w:szCs w:val="22"/>
              </w:rPr>
              <w:t>оснόвних</w:t>
            </w:r>
            <w:proofErr w:type="spellEnd"/>
            <w:r>
              <w:rPr>
                <w:rFonts w:ascii="Times New Roman" w:eastAsia="Calibri" w:hAnsi="Times New Roman" w:cs="Times New Roman"/>
                <w:color w:val="auto"/>
                <w:sz w:val="22"/>
                <w:szCs w:val="22"/>
              </w:rPr>
              <w:t>, кислотних та амфотерних оксидів: взаємодія з водою, кислотами, лугами, іншими оксидами.</w:t>
            </w:r>
          </w:p>
          <w:p w:rsidR="000E0783" w:rsidRDefault="000E0783">
            <w:pPr>
              <w:autoSpaceDE w:val="0"/>
              <w:ind w:right="-45" w:firstLine="254"/>
              <w:jc w:val="both"/>
              <w:rPr>
                <w:rFonts w:ascii="Times New Roman" w:eastAsia="Calibri" w:hAnsi="Times New Roman" w:cs="Times New Roman"/>
                <w:color w:val="auto"/>
                <w:sz w:val="22"/>
                <w:szCs w:val="22"/>
              </w:rPr>
            </w:pPr>
            <w:r>
              <w:rPr>
                <w:rFonts w:ascii="Times New Roman" w:eastAsia="Calibri" w:hAnsi="Times New Roman" w:cs="Times New Roman"/>
                <w:color w:val="auto"/>
                <w:spacing w:val="-4"/>
                <w:kern w:val="19"/>
                <w:sz w:val="22"/>
                <w:szCs w:val="22"/>
              </w:rPr>
              <w:t>Фізичні властивості к</w:t>
            </w:r>
            <w:r>
              <w:rPr>
                <w:rFonts w:ascii="Times New Roman" w:eastAsia="Calibri" w:hAnsi="Times New Roman" w:cs="Times New Roman"/>
                <w:color w:val="auto"/>
                <w:sz w:val="22"/>
                <w:szCs w:val="22"/>
              </w:rPr>
              <w:t>ислот. Хімічні властивості кислот: дія на індикатори, взаємодія з металами, основними оксидами, основами, солями</w:t>
            </w:r>
            <w:r>
              <w:rPr>
                <w:rFonts w:ascii="Times New Roman" w:eastAsia="Calibri" w:hAnsi="Times New Roman" w:cs="Times New Roman"/>
                <w:color w:val="auto"/>
                <w:spacing w:val="-2"/>
                <w:kern w:val="19"/>
                <w:sz w:val="22"/>
                <w:szCs w:val="22"/>
              </w:rPr>
              <w:t>. Реакція нейтр</w:t>
            </w:r>
            <w:r>
              <w:rPr>
                <w:rFonts w:ascii="Times New Roman" w:eastAsia="Calibri" w:hAnsi="Times New Roman" w:cs="Times New Roman"/>
                <w:color w:val="auto"/>
                <w:sz w:val="22"/>
                <w:szCs w:val="22"/>
              </w:rPr>
              <w:t>алізації.</w:t>
            </w:r>
            <w:r>
              <w:rPr>
                <w:rFonts w:ascii="Times New Roman" w:eastAsia="Calibri" w:hAnsi="Times New Roman" w:cs="Times New Roman"/>
                <w:color w:val="auto"/>
                <w:spacing w:val="-2"/>
                <w:kern w:val="19"/>
                <w:sz w:val="22"/>
                <w:szCs w:val="22"/>
              </w:rPr>
              <w:t xml:space="preserve"> Ря</w:t>
            </w:r>
            <w:r>
              <w:rPr>
                <w:rFonts w:ascii="Times New Roman" w:eastAsia="Calibri" w:hAnsi="Times New Roman" w:cs="Times New Roman"/>
                <w:color w:val="auto"/>
                <w:sz w:val="22"/>
                <w:szCs w:val="22"/>
              </w:rPr>
              <w:t>д активності металів. Реакції за</w:t>
            </w:r>
            <w:r>
              <w:rPr>
                <w:rFonts w:ascii="Times New Roman" w:eastAsia="Calibri" w:hAnsi="Times New Roman" w:cs="Times New Roman"/>
                <w:color w:val="auto"/>
                <w:spacing w:val="-2"/>
                <w:kern w:val="19"/>
                <w:sz w:val="22"/>
                <w:szCs w:val="22"/>
              </w:rPr>
              <w:t>міщення й обміну. Заход</w:t>
            </w:r>
            <w:r>
              <w:rPr>
                <w:rFonts w:ascii="Times New Roman" w:eastAsia="Calibri" w:hAnsi="Times New Roman" w:cs="Times New Roman"/>
                <w:color w:val="auto"/>
                <w:sz w:val="22"/>
                <w:szCs w:val="22"/>
              </w:rPr>
              <w:t>и безпеки під час роботи з кислотами.</w:t>
            </w:r>
          </w:p>
          <w:p w:rsidR="000E0783" w:rsidRDefault="000E0783">
            <w:pPr>
              <w:autoSpaceDE w:val="0"/>
              <w:ind w:firstLine="254"/>
              <w:jc w:val="both"/>
              <w:rPr>
                <w:rFonts w:ascii="Times New Roman" w:eastAsia="Calibri" w:hAnsi="Times New Roman" w:cs="Times New Roman"/>
                <w:color w:val="auto"/>
                <w:sz w:val="22"/>
                <w:szCs w:val="22"/>
              </w:rPr>
            </w:pPr>
            <w:r>
              <w:rPr>
                <w:rFonts w:ascii="Times New Roman" w:eastAsia="Calibri" w:hAnsi="Times New Roman" w:cs="Times New Roman"/>
                <w:color w:val="auto"/>
                <w:spacing w:val="-4"/>
                <w:kern w:val="19"/>
                <w:sz w:val="22"/>
                <w:szCs w:val="22"/>
              </w:rPr>
              <w:lastRenderedPageBreak/>
              <w:t xml:space="preserve">Фізичні властивості основ. </w:t>
            </w:r>
            <w:r>
              <w:rPr>
                <w:rFonts w:ascii="Times New Roman" w:eastAsia="Calibri" w:hAnsi="Times New Roman" w:cs="Times New Roman"/>
                <w:color w:val="auto"/>
                <w:sz w:val="22"/>
                <w:szCs w:val="22"/>
              </w:rPr>
              <w:t>Хімічні властивості лугів: дія на індикатори, взаємодія з кислотами, кислотними оксидами, солями</w:t>
            </w:r>
            <w:r>
              <w:rPr>
                <w:rFonts w:ascii="Times New Roman" w:eastAsia="Calibri" w:hAnsi="Times New Roman" w:cs="Times New Roman"/>
                <w:color w:val="auto"/>
                <w:spacing w:val="-2"/>
                <w:kern w:val="19"/>
                <w:sz w:val="22"/>
                <w:szCs w:val="22"/>
              </w:rPr>
              <w:t xml:space="preserve">. </w:t>
            </w:r>
            <w:r>
              <w:rPr>
                <w:rFonts w:ascii="Times New Roman" w:eastAsia="Calibri" w:hAnsi="Times New Roman" w:cs="Times New Roman"/>
                <w:color w:val="auto"/>
                <w:sz w:val="22"/>
                <w:szCs w:val="22"/>
              </w:rPr>
              <w:t>Хімічні властивості нерозчинних основ: взаємодія з кислотами і розкладання внаслідок нагрівання. Заходи безпеки під час роботи з лугами.</w:t>
            </w:r>
          </w:p>
          <w:p w:rsidR="000E0783" w:rsidRDefault="000E0783">
            <w:pPr>
              <w:autoSpaceDE w:val="0"/>
              <w:ind w:firstLine="254"/>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Хімічні властивості амфотерних гідроксидів: взаємодія з кислотами, лугами (в розчині, при сплавлянні).</w:t>
            </w:r>
          </w:p>
          <w:p w:rsidR="000E0783" w:rsidRDefault="000E0783">
            <w:pPr>
              <w:autoSpaceDE w:val="0"/>
              <w:ind w:right="-45" w:firstLine="254"/>
              <w:jc w:val="both"/>
              <w:rPr>
                <w:rFonts w:ascii="Times New Roman" w:eastAsia="Calibri" w:hAnsi="Times New Roman" w:cs="Times New Roman"/>
                <w:color w:val="auto"/>
                <w:spacing w:val="-2"/>
                <w:kern w:val="19"/>
                <w:sz w:val="22"/>
                <w:szCs w:val="22"/>
              </w:rPr>
            </w:pPr>
            <w:r>
              <w:rPr>
                <w:rFonts w:ascii="Times New Roman" w:eastAsia="Calibri" w:hAnsi="Times New Roman" w:cs="Times New Roman"/>
                <w:color w:val="auto"/>
                <w:spacing w:val="-4"/>
                <w:kern w:val="19"/>
                <w:sz w:val="22"/>
                <w:szCs w:val="22"/>
              </w:rPr>
              <w:t>Фізичні властивості середніх солей</w:t>
            </w:r>
            <w:r>
              <w:rPr>
                <w:rFonts w:ascii="Times New Roman" w:eastAsia="Calibri" w:hAnsi="Times New Roman" w:cs="Times New Roman"/>
                <w:color w:val="auto"/>
                <w:sz w:val="22"/>
                <w:szCs w:val="22"/>
              </w:rPr>
              <w:t xml:space="preserve">. </w:t>
            </w:r>
            <w:r>
              <w:rPr>
                <w:rFonts w:ascii="Times New Roman" w:eastAsia="Calibri" w:hAnsi="Times New Roman" w:cs="Times New Roman"/>
                <w:color w:val="auto"/>
                <w:spacing w:val="-6"/>
                <w:kern w:val="19"/>
                <w:sz w:val="22"/>
                <w:szCs w:val="22"/>
              </w:rPr>
              <w:t>Хімічні властиво</w:t>
            </w:r>
            <w:r>
              <w:rPr>
                <w:rFonts w:ascii="Times New Roman" w:eastAsia="Calibri" w:hAnsi="Times New Roman" w:cs="Times New Roman"/>
                <w:color w:val="auto"/>
                <w:sz w:val="22"/>
                <w:szCs w:val="22"/>
              </w:rPr>
              <w:t>ст</w:t>
            </w:r>
            <w:r>
              <w:rPr>
                <w:rFonts w:ascii="Times New Roman" w:eastAsia="Calibri" w:hAnsi="Times New Roman" w:cs="Times New Roman"/>
                <w:color w:val="auto"/>
                <w:spacing w:val="-2"/>
                <w:kern w:val="19"/>
                <w:sz w:val="22"/>
                <w:szCs w:val="22"/>
              </w:rPr>
              <w:t>і середніх солей: взаємодія з металами, кислотами, лугами, іншими солями.</w:t>
            </w:r>
          </w:p>
          <w:p w:rsidR="000E0783" w:rsidRDefault="000E0783">
            <w:pPr>
              <w:autoSpaceDE w:val="0"/>
              <w:ind w:firstLine="254"/>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Генетичні зв’язки між основними класами неорганічних сполук.</w:t>
            </w:r>
          </w:p>
          <w:p w:rsidR="000E0783" w:rsidRDefault="000E0783">
            <w:pPr>
              <w:jc w:val="both"/>
            </w:pPr>
            <w:r>
              <w:rPr>
                <w:rFonts w:ascii="Times New Roman" w:hAnsi="Times New Roman" w:cs="Times New Roman"/>
                <w:sz w:val="22"/>
                <w:szCs w:val="22"/>
              </w:rPr>
              <w:t xml:space="preserve">    Поширеність </w:t>
            </w:r>
            <w:r>
              <w:rPr>
                <w:rFonts w:ascii="Times New Roman" w:hAnsi="Times New Roman" w:cs="Times New Roman"/>
                <w:spacing w:val="-4"/>
                <w:kern w:val="19"/>
                <w:sz w:val="22"/>
                <w:szCs w:val="22"/>
              </w:rPr>
              <w:t>у п</w:t>
            </w:r>
            <w:r>
              <w:rPr>
                <w:rFonts w:ascii="Times New Roman" w:hAnsi="Times New Roman" w:cs="Times New Roman"/>
                <w:spacing w:val="-2"/>
                <w:kern w:val="19"/>
                <w:sz w:val="22"/>
                <w:szCs w:val="22"/>
              </w:rPr>
              <w:t>р</w:t>
            </w:r>
            <w:r>
              <w:rPr>
                <w:rFonts w:ascii="Times New Roman" w:hAnsi="Times New Roman" w:cs="Times New Roman"/>
                <w:sz w:val="22"/>
                <w:szCs w:val="22"/>
              </w:rPr>
              <w:t>ир</w:t>
            </w:r>
            <w:r>
              <w:rPr>
                <w:rFonts w:ascii="Times New Roman" w:hAnsi="Times New Roman" w:cs="Times New Roman"/>
                <w:spacing w:val="-4"/>
                <w:kern w:val="19"/>
                <w:sz w:val="22"/>
                <w:szCs w:val="22"/>
              </w:rPr>
              <w:t>оді та в</w:t>
            </w:r>
            <w:r>
              <w:rPr>
                <w:rFonts w:ascii="Times New Roman" w:hAnsi="Times New Roman" w:cs="Times New Roman"/>
                <w:sz w:val="22"/>
                <w:szCs w:val="22"/>
              </w:rPr>
              <w:t xml:space="preserve">икористання оксидів, кислот, основ і </w:t>
            </w:r>
            <w:r>
              <w:rPr>
                <w:rFonts w:ascii="Times New Roman" w:hAnsi="Times New Roman" w:cs="Times New Roman"/>
                <w:spacing w:val="-2"/>
                <w:kern w:val="19"/>
                <w:sz w:val="22"/>
                <w:szCs w:val="22"/>
              </w:rPr>
              <w:t>середніх солей</w:t>
            </w:r>
            <w:r>
              <w:rPr>
                <w:rFonts w:ascii="Times New Roman" w:hAnsi="Times New Roman" w:cs="Times New Roman"/>
                <w:sz w:val="22"/>
                <w:szCs w:val="22"/>
              </w:rPr>
              <w:t>. Вплив на довкілля і здоров’я людини.</w:t>
            </w:r>
          </w:p>
          <w:p w:rsidR="000E0783" w:rsidRDefault="000E0783">
            <w:pPr>
              <w:tabs>
                <w:tab w:val="left" w:pos="3428"/>
              </w:tabs>
              <w:ind w:right="-250"/>
              <w:rPr>
                <w:rFonts w:ascii="Times New Roman" w:eastAsia="Calibri" w:hAnsi="Times New Roman" w:cs="Times New Roman"/>
                <w:sz w:val="22"/>
                <w:szCs w:val="22"/>
              </w:rPr>
            </w:pPr>
            <w:r>
              <w:rPr>
                <w:rFonts w:ascii="Times New Roman" w:eastAsia="Calibri" w:hAnsi="Times New Roman" w:cs="Times New Roman"/>
                <w:sz w:val="22"/>
                <w:szCs w:val="22"/>
              </w:rPr>
              <w:tab/>
            </w:r>
          </w:p>
        </w:tc>
        <w:tc>
          <w:tcPr>
            <w:tcW w:w="3259" w:type="dxa"/>
            <w:gridSpan w:val="2"/>
            <w:tcBorders>
              <w:top w:val="single" w:sz="4" w:space="0" w:color="auto"/>
              <w:left w:val="single" w:sz="4" w:space="0" w:color="auto"/>
              <w:bottom w:val="single" w:sz="4" w:space="0" w:color="auto"/>
              <w:right w:val="single" w:sz="4" w:space="0" w:color="auto"/>
            </w:tcBorders>
            <w:hideMark/>
          </w:tcPr>
          <w:p w:rsidR="000E0783" w:rsidRDefault="000E0783">
            <w:pPr>
              <w:widowControl/>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lastRenderedPageBreak/>
              <w:t>Розрахункові задачі</w:t>
            </w:r>
          </w:p>
          <w:p w:rsidR="000E0783" w:rsidRDefault="000E0783">
            <w:pPr>
              <w:widowControl/>
              <w:jc w:val="both"/>
              <w:rPr>
                <w:rFonts w:ascii="Times New Roman" w:eastAsia="Times New Roman" w:hAnsi="Times New Roman" w:cs="Times New Roman"/>
                <w:b/>
                <w:color w:val="auto"/>
                <w:sz w:val="22"/>
                <w:szCs w:val="22"/>
              </w:rPr>
            </w:pPr>
            <w:r>
              <w:rPr>
                <w:rFonts w:ascii="Times New Roman" w:eastAsia="Times New Roman" w:hAnsi="Times New Roman" w:cs="Times New Roman"/>
                <w:sz w:val="22"/>
                <w:szCs w:val="22"/>
              </w:rPr>
              <w:t>10. Розрахунки за хімічними рівняннями маси, об'єму, кількості речовини реагентів та продуктів реакцій.</w:t>
            </w:r>
          </w:p>
          <w:p w:rsidR="000E0783" w:rsidRDefault="000E0783">
            <w:pPr>
              <w:widowControl/>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Демонстрації</w:t>
            </w:r>
          </w:p>
          <w:p w:rsidR="000E0783" w:rsidRDefault="000E0783">
            <w:pPr>
              <w:tabs>
                <w:tab w:val="left" w:pos="20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Зразки оксидів.</w:t>
            </w:r>
          </w:p>
          <w:p w:rsidR="000E0783" w:rsidRDefault="000E0783">
            <w:pPr>
              <w:tabs>
                <w:tab w:val="left" w:pos="20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Взаємодія кислотних і основних оксидів з водою.</w:t>
            </w:r>
          </w:p>
          <w:p w:rsidR="000E0783" w:rsidRDefault="000E0783">
            <w:pPr>
              <w:tabs>
                <w:tab w:val="left" w:pos="20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Зразки кислот.</w:t>
            </w:r>
          </w:p>
          <w:p w:rsidR="000E0783" w:rsidRDefault="000E0783">
            <w:pPr>
              <w:tabs>
                <w:tab w:val="left" w:pos="20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Хімічні властивості кислот.</w:t>
            </w:r>
          </w:p>
          <w:p w:rsidR="000E0783" w:rsidRDefault="000E0783">
            <w:pPr>
              <w:tabs>
                <w:tab w:val="left" w:pos="20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Зразки основ.</w:t>
            </w:r>
          </w:p>
          <w:p w:rsidR="000E0783" w:rsidRDefault="000E0783">
            <w:pPr>
              <w:tabs>
                <w:tab w:val="left" w:pos="192"/>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Хімічні властивості лугів. </w:t>
            </w:r>
          </w:p>
          <w:p w:rsidR="000E0783" w:rsidRDefault="000E0783">
            <w:pPr>
              <w:tabs>
                <w:tab w:val="left" w:pos="192"/>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Добування і хімічні властивості нерозчинних основ. </w:t>
            </w:r>
          </w:p>
          <w:p w:rsidR="000E0783" w:rsidRDefault="000E0783">
            <w:pPr>
              <w:widowControl/>
              <w:tabs>
                <w:tab w:val="left" w:pos="3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 Доведення амфотерності цинк гідроксиду.  </w:t>
            </w:r>
          </w:p>
          <w:p w:rsidR="000E0783" w:rsidRDefault="000E0783">
            <w:pPr>
              <w:widowControl/>
              <w:tabs>
                <w:tab w:val="left" w:pos="3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Таблиця розчинності </w:t>
            </w:r>
            <w:r>
              <w:rPr>
                <w:rFonts w:ascii="Times New Roman" w:eastAsia="Times New Roman" w:hAnsi="Times New Roman" w:cs="Times New Roman"/>
                <w:sz w:val="22"/>
                <w:szCs w:val="22"/>
              </w:rPr>
              <w:lastRenderedPageBreak/>
              <w:t>кислот, основ, амфотерних гідроксидів і солей.</w:t>
            </w:r>
          </w:p>
          <w:p w:rsidR="000E0783" w:rsidRDefault="000E0783">
            <w:pPr>
              <w:widowControl/>
              <w:tabs>
                <w:tab w:val="left" w:pos="3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 Зразки солей.</w:t>
            </w:r>
          </w:p>
          <w:p w:rsidR="000E0783" w:rsidRDefault="000E0783">
            <w:pPr>
              <w:widowControl/>
              <w:tabs>
                <w:tab w:val="left" w:pos="3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17. Хімічні властивості солей.</w:t>
            </w:r>
          </w:p>
          <w:p w:rsidR="000E0783" w:rsidRDefault="000E0783">
            <w:pPr>
              <w:widowControl/>
              <w:tabs>
                <w:tab w:val="left" w:pos="3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18. Взаємодія кальцій оксиду з водою, дослідження добутого розчину індикатором, пропускання вуглекислого газу в</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  розчин, що утворився.</w:t>
            </w:r>
          </w:p>
          <w:p w:rsidR="000E0783" w:rsidRDefault="000E0783">
            <w:pPr>
              <w:widowControl/>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Лабораторні досліди</w:t>
            </w:r>
          </w:p>
          <w:p w:rsidR="000E0783" w:rsidRDefault="000E0783" w:rsidP="00220837">
            <w:pPr>
              <w:widowControl/>
              <w:numPr>
                <w:ilvl w:val="0"/>
                <w:numId w:val="3"/>
              </w:numPr>
              <w:tabs>
                <w:tab w:val="left" w:pos="211"/>
              </w:tabs>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Взаємодія лугів з кислотами в розчині.</w:t>
            </w:r>
          </w:p>
          <w:p w:rsidR="000E0783" w:rsidRDefault="000E0783" w:rsidP="00220837">
            <w:pPr>
              <w:widowControl/>
              <w:numPr>
                <w:ilvl w:val="0"/>
                <w:numId w:val="3"/>
              </w:numPr>
              <w:tabs>
                <w:tab w:val="left" w:pos="211"/>
              </w:tabs>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Взаємодія </w:t>
            </w:r>
            <w:proofErr w:type="spellStart"/>
            <w:r>
              <w:rPr>
                <w:rFonts w:ascii="Times New Roman" w:eastAsia="Times New Roman" w:hAnsi="Times New Roman" w:cs="Times New Roman"/>
                <w:color w:val="auto"/>
                <w:sz w:val="22"/>
                <w:szCs w:val="22"/>
              </w:rPr>
              <w:t>хлоридної</w:t>
            </w:r>
            <w:proofErr w:type="spellEnd"/>
            <w:r>
              <w:rPr>
                <w:rFonts w:ascii="Times New Roman" w:eastAsia="Times New Roman" w:hAnsi="Times New Roman" w:cs="Times New Roman"/>
                <w:color w:val="auto"/>
                <w:sz w:val="22"/>
                <w:szCs w:val="22"/>
              </w:rPr>
              <w:t xml:space="preserve"> кислоти</w:t>
            </w:r>
            <w:r>
              <w:rPr>
                <w:rFonts w:ascii="Times New Roman" w:eastAsia="Times New Roman" w:hAnsi="Times New Roman" w:cs="Times New Roman"/>
                <w:sz w:val="22"/>
                <w:szCs w:val="22"/>
              </w:rPr>
              <w:t xml:space="preserve"> з</w:t>
            </w:r>
            <w:r>
              <w:rPr>
                <w:rFonts w:ascii="Times New Roman" w:eastAsia="Times New Roman" w:hAnsi="Times New Roman" w:cs="Times New Roman"/>
                <w:color w:val="auto"/>
                <w:sz w:val="22"/>
                <w:szCs w:val="22"/>
              </w:rPr>
              <w:t xml:space="preserve"> </w:t>
            </w:r>
            <w:r>
              <w:rPr>
                <w:rFonts w:ascii="Times New Roman" w:eastAsia="Times New Roman" w:hAnsi="Times New Roman" w:cs="Times New Roman"/>
                <w:sz w:val="22"/>
                <w:szCs w:val="22"/>
              </w:rPr>
              <w:t>металами.</w:t>
            </w:r>
          </w:p>
          <w:p w:rsidR="000E0783" w:rsidRDefault="000E0783" w:rsidP="00220837">
            <w:pPr>
              <w:widowControl/>
              <w:numPr>
                <w:ilvl w:val="0"/>
                <w:numId w:val="4"/>
              </w:numPr>
              <w:tabs>
                <w:tab w:val="left" w:pos="206"/>
              </w:tabs>
              <w:ind w:left="34" w:hanging="3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Взаємодія металів із солями у водному розчині.</w:t>
            </w:r>
          </w:p>
          <w:p w:rsidR="000E0783" w:rsidRDefault="000E0783" w:rsidP="00220837">
            <w:pPr>
              <w:widowControl/>
              <w:numPr>
                <w:ilvl w:val="0"/>
                <w:numId w:val="4"/>
              </w:numPr>
              <w:tabs>
                <w:tab w:val="num" w:pos="0"/>
                <w:tab w:val="left" w:pos="211"/>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Взаємодія солей з лугами у водному розчині.</w:t>
            </w:r>
          </w:p>
          <w:p w:rsidR="000E0783" w:rsidRDefault="000E0783" w:rsidP="00220837">
            <w:pPr>
              <w:widowControl/>
              <w:numPr>
                <w:ilvl w:val="0"/>
                <w:numId w:val="4"/>
              </w:numPr>
              <w:tabs>
                <w:tab w:val="num" w:pos="34"/>
                <w:tab w:val="left" w:pos="298"/>
              </w:tabs>
              <w:ind w:left="34" w:hanging="3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Реакція обміну між солями в розчині</w:t>
            </w:r>
          </w:p>
          <w:p w:rsidR="000E0783" w:rsidRDefault="000E0783" w:rsidP="00220837">
            <w:pPr>
              <w:widowControl/>
              <w:numPr>
                <w:ilvl w:val="0"/>
                <w:numId w:val="4"/>
              </w:numPr>
              <w:tabs>
                <w:tab w:val="num" w:pos="34"/>
                <w:tab w:val="left" w:pos="298"/>
              </w:tabs>
              <w:ind w:left="34" w:hanging="3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Розв’язування </w:t>
            </w:r>
            <w:r>
              <w:rPr>
                <w:rFonts w:ascii="Times New Roman" w:eastAsia="Times New Roman" w:hAnsi="Times New Roman" w:cs="Times New Roman"/>
                <w:color w:val="auto"/>
                <w:sz w:val="22"/>
                <w:szCs w:val="22"/>
              </w:rPr>
              <w:t>експериментальної задачі на прикладі реакції обміну.</w:t>
            </w:r>
          </w:p>
          <w:p w:rsidR="000E0783" w:rsidRDefault="000E0783">
            <w:pPr>
              <w:widowControl/>
              <w:tabs>
                <w:tab w:val="left" w:pos="298"/>
              </w:tabs>
              <w:ind w:left="34"/>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Практичні роботи</w:t>
            </w:r>
          </w:p>
          <w:p w:rsidR="000E0783" w:rsidRDefault="000E0783">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 Дослідження властивостей основних класів неорганічних сполук.</w:t>
            </w:r>
          </w:p>
          <w:p w:rsidR="000E0783" w:rsidRDefault="000E0783">
            <w:pPr>
              <w:widowControl/>
              <w:tabs>
                <w:tab w:val="left" w:pos="298"/>
              </w:tabs>
              <w:ind w:left="3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 Розв’язування експериментальних задач.</w:t>
            </w:r>
          </w:p>
          <w:p w:rsidR="000E0783" w:rsidRDefault="000E0783">
            <w:pPr>
              <w:widowControl/>
              <w:tabs>
                <w:tab w:val="left" w:pos="298"/>
              </w:tabs>
              <w:ind w:left="34"/>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Домашній експеримент</w:t>
            </w:r>
          </w:p>
          <w:p w:rsidR="000E0783" w:rsidRDefault="000E0783">
            <w:pPr>
              <w:widowControl/>
              <w:tabs>
                <w:tab w:val="left" w:pos="298"/>
              </w:tabs>
              <w:ind w:left="34"/>
              <w:jc w:val="both"/>
              <w:rPr>
                <w:rFonts w:ascii="Times New Roman" w:eastAsia="Times New Roman" w:hAnsi="Times New Roman" w:cs="Times New Roman"/>
                <w:b/>
                <w:color w:val="auto"/>
                <w:sz w:val="22"/>
                <w:szCs w:val="22"/>
              </w:rPr>
            </w:pPr>
            <w:r>
              <w:rPr>
                <w:rFonts w:ascii="Times New Roman" w:hAnsi="Times New Roman" w:cs="Times New Roman"/>
                <w:sz w:val="22"/>
                <w:szCs w:val="22"/>
              </w:rPr>
              <w:t xml:space="preserve">1. </w:t>
            </w:r>
            <w:r>
              <w:rPr>
                <w:rFonts w:ascii="Times New Roman" w:hAnsi="Times New Roman" w:cs="Times New Roman"/>
                <w:color w:val="auto"/>
                <w:sz w:val="22"/>
                <w:szCs w:val="22"/>
              </w:rPr>
              <w:t>Дія на сік буряка чи червоноголової капусти лимонного соку, оцту, розчину харчової соди, мильного розчину.</w:t>
            </w:r>
          </w:p>
          <w:p w:rsidR="000E0783" w:rsidRDefault="000E0783">
            <w:pPr>
              <w:widowControl/>
              <w:tabs>
                <w:tab w:val="left" w:pos="298"/>
              </w:tabs>
              <w:ind w:left="34"/>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Навчальні проекти</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7. Неорганічні речовини – представники основних класів у будівництві й побуті.</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8. Хімічний склад і використання мінералів.</w:t>
            </w:r>
          </w:p>
          <w:p w:rsidR="000E0783" w:rsidRDefault="000E0783">
            <w:pPr>
              <w:widowControl/>
              <w:tabs>
                <w:tab w:val="left" w:pos="298"/>
              </w:tabs>
              <w:ind w:left="34"/>
              <w:jc w:val="both"/>
              <w:rPr>
                <w:rFonts w:ascii="Times New Roman" w:eastAsia="Times New Roman" w:hAnsi="Times New Roman" w:cs="Times New Roman"/>
                <w:b/>
                <w:sz w:val="22"/>
                <w:szCs w:val="22"/>
              </w:rPr>
            </w:pPr>
            <w:r>
              <w:rPr>
                <w:rFonts w:ascii="Times New Roman" w:hAnsi="Times New Roman" w:cs="Times New Roman"/>
                <w:sz w:val="22"/>
                <w:szCs w:val="22"/>
              </w:rPr>
              <w:t>9. Вплив хімічних сполук на довкілля</w:t>
            </w:r>
            <w:r>
              <w:rPr>
                <w:rFonts w:ascii="Times New Roman" w:hAnsi="Times New Roman" w:cs="Times New Roman"/>
                <w:spacing w:val="-4"/>
                <w:kern w:val="19"/>
                <w:sz w:val="22"/>
                <w:szCs w:val="22"/>
              </w:rPr>
              <w:t xml:space="preserve"> і зд</w:t>
            </w:r>
            <w:r>
              <w:rPr>
                <w:rFonts w:ascii="Times New Roman" w:hAnsi="Times New Roman" w:cs="Times New Roman"/>
                <w:sz w:val="22"/>
                <w:szCs w:val="22"/>
              </w:rPr>
              <w:t>оров’я людини.</w:t>
            </w:r>
          </w:p>
        </w:tc>
      </w:tr>
      <w:tr w:rsidR="000E0783" w:rsidRPr="000E0783" w:rsidTr="000C7007">
        <w:tc>
          <w:tcPr>
            <w:tcW w:w="10485" w:type="dxa"/>
            <w:gridSpan w:val="5"/>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bookmarkStart w:id="0" w:name="bookmark5"/>
            <w:r>
              <w:rPr>
                <w:rFonts w:ascii="Times New Roman" w:hAnsi="Times New Roman" w:cs="Times New Roman"/>
                <w:b/>
                <w:bCs/>
                <w:i/>
                <w:iCs/>
                <w:spacing w:val="-10"/>
                <w:sz w:val="22"/>
                <w:szCs w:val="22"/>
              </w:rPr>
              <w:lastRenderedPageBreak/>
              <w:t>Наскрізні змістові лінії</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 xml:space="preserve">Громадянська відповідальність </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color w:val="auto"/>
                <w:spacing w:val="-4"/>
                <w:kern w:val="19"/>
                <w:sz w:val="22"/>
                <w:szCs w:val="22"/>
              </w:rPr>
              <w:t>В</w:t>
            </w:r>
            <w:r>
              <w:rPr>
                <w:rFonts w:ascii="Times New Roman" w:hAnsi="Times New Roman" w:cs="Times New Roman"/>
                <w:color w:val="auto"/>
                <w:sz w:val="22"/>
                <w:szCs w:val="22"/>
              </w:rPr>
              <w:t xml:space="preserve">икористання оксидів, кислот, основ і </w:t>
            </w:r>
            <w:r>
              <w:rPr>
                <w:rFonts w:ascii="Times New Roman" w:hAnsi="Times New Roman" w:cs="Times New Roman"/>
                <w:color w:val="auto"/>
                <w:spacing w:val="-2"/>
                <w:kern w:val="19"/>
                <w:sz w:val="22"/>
                <w:szCs w:val="22"/>
              </w:rPr>
              <w:t>середніх солей</w:t>
            </w:r>
            <w:r>
              <w:rPr>
                <w:rFonts w:ascii="Times New Roman" w:hAnsi="Times New Roman" w:cs="Times New Roman"/>
                <w:color w:val="auto"/>
                <w:sz w:val="22"/>
                <w:szCs w:val="22"/>
              </w:rPr>
              <w:t>. Вплив на довкілля.</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Здоров’я і безпека</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bCs/>
                <w:iCs/>
                <w:spacing w:val="-10"/>
                <w:sz w:val="22"/>
                <w:szCs w:val="22"/>
              </w:rPr>
              <w:t>Розв’язування розрахункових задач за рівняннями реакцій.</w:t>
            </w:r>
          </w:p>
          <w:p w:rsidR="000E0783" w:rsidRDefault="000E0783">
            <w:pPr>
              <w:autoSpaceDE w:val="0"/>
              <w:ind w:right="-45" w:firstLine="284"/>
              <w:rPr>
                <w:rFonts w:ascii="Times New Roman" w:eastAsia="Calibri" w:hAnsi="Times New Roman" w:cs="Times New Roman"/>
                <w:color w:val="auto"/>
                <w:sz w:val="22"/>
                <w:szCs w:val="22"/>
              </w:rPr>
            </w:pPr>
            <w:r>
              <w:rPr>
                <w:rFonts w:ascii="Times New Roman" w:eastAsia="Calibri" w:hAnsi="Times New Roman" w:cs="Times New Roman"/>
                <w:color w:val="auto"/>
                <w:spacing w:val="-2"/>
                <w:kern w:val="19"/>
                <w:sz w:val="22"/>
                <w:szCs w:val="22"/>
              </w:rPr>
              <w:t>Заход</w:t>
            </w:r>
            <w:r>
              <w:rPr>
                <w:rFonts w:ascii="Times New Roman" w:eastAsia="Calibri" w:hAnsi="Times New Roman" w:cs="Times New Roman"/>
                <w:color w:val="auto"/>
                <w:sz w:val="22"/>
                <w:szCs w:val="22"/>
              </w:rPr>
              <w:t>и безпеки під час роботи з кислотами і лугами.</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Екологічна безпека і сталий розвиток</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bCs/>
                <w:iCs/>
                <w:spacing w:val="-10"/>
                <w:sz w:val="22"/>
                <w:szCs w:val="22"/>
              </w:rPr>
              <w:t>Розв’язування розрахункових задач за рівняннями реакцій.</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bCs/>
                <w:iCs/>
                <w:spacing w:val="-10"/>
                <w:sz w:val="22"/>
                <w:szCs w:val="22"/>
              </w:rPr>
              <w:t>Безпечне поводження з речовинами.</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color w:val="auto"/>
                <w:sz w:val="22"/>
                <w:szCs w:val="22"/>
              </w:rPr>
              <w:t xml:space="preserve">Поширеність </w:t>
            </w:r>
            <w:r>
              <w:rPr>
                <w:rFonts w:ascii="Times New Roman" w:hAnsi="Times New Roman" w:cs="Times New Roman"/>
                <w:color w:val="auto"/>
                <w:spacing w:val="-4"/>
                <w:kern w:val="19"/>
                <w:sz w:val="22"/>
                <w:szCs w:val="22"/>
              </w:rPr>
              <w:t>у п</w:t>
            </w:r>
            <w:r>
              <w:rPr>
                <w:rFonts w:ascii="Times New Roman" w:hAnsi="Times New Roman" w:cs="Times New Roman"/>
                <w:color w:val="auto"/>
                <w:spacing w:val="-2"/>
                <w:kern w:val="19"/>
                <w:sz w:val="22"/>
                <w:szCs w:val="22"/>
              </w:rPr>
              <w:t>р</w:t>
            </w:r>
            <w:r>
              <w:rPr>
                <w:rFonts w:ascii="Times New Roman" w:hAnsi="Times New Roman" w:cs="Times New Roman"/>
                <w:color w:val="auto"/>
                <w:sz w:val="22"/>
                <w:szCs w:val="22"/>
              </w:rPr>
              <w:t>ир</w:t>
            </w:r>
            <w:r>
              <w:rPr>
                <w:rFonts w:ascii="Times New Roman" w:hAnsi="Times New Roman" w:cs="Times New Roman"/>
                <w:color w:val="auto"/>
                <w:spacing w:val="-4"/>
                <w:kern w:val="19"/>
                <w:sz w:val="22"/>
                <w:szCs w:val="22"/>
              </w:rPr>
              <w:t>оді та в</w:t>
            </w:r>
            <w:r>
              <w:rPr>
                <w:rFonts w:ascii="Times New Roman" w:hAnsi="Times New Roman" w:cs="Times New Roman"/>
                <w:color w:val="auto"/>
                <w:sz w:val="22"/>
                <w:szCs w:val="22"/>
              </w:rPr>
              <w:t xml:space="preserve">икористання оксидів, кислот, основ і </w:t>
            </w:r>
            <w:r>
              <w:rPr>
                <w:rFonts w:ascii="Times New Roman" w:hAnsi="Times New Roman" w:cs="Times New Roman"/>
                <w:color w:val="auto"/>
                <w:spacing w:val="-2"/>
                <w:kern w:val="19"/>
                <w:sz w:val="22"/>
                <w:szCs w:val="22"/>
              </w:rPr>
              <w:t>середніх солей</w:t>
            </w:r>
            <w:r>
              <w:rPr>
                <w:rFonts w:ascii="Times New Roman" w:hAnsi="Times New Roman" w:cs="Times New Roman"/>
                <w:color w:val="auto"/>
                <w:sz w:val="22"/>
                <w:szCs w:val="22"/>
              </w:rPr>
              <w:t>. Вплив на довкілля.</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Підприємливість і фінансова грамотність</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bCs/>
                <w:iCs/>
                <w:spacing w:val="-10"/>
                <w:sz w:val="22"/>
                <w:szCs w:val="22"/>
              </w:rPr>
              <w:t>Розв’язування розрахункових задач за рівняннями реакцій.</w:t>
            </w:r>
            <w:bookmarkEnd w:id="0"/>
          </w:p>
        </w:tc>
      </w:tr>
    </w:tbl>
    <w:p w:rsidR="000E0783" w:rsidRDefault="000E0783" w:rsidP="000E0783">
      <w:pPr>
        <w:ind w:firstLine="320"/>
        <w:jc w:val="both"/>
        <w:rPr>
          <w:rFonts w:ascii="Times New Roman" w:eastAsia="Times New Roman" w:hAnsi="Times New Roman" w:cs="Times New Roman"/>
          <w:b/>
          <w:color w:val="auto"/>
          <w:sz w:val="16"/>
          <w:szCs w:val="16"/>
        </w:rPr>
      </w:pPr>
    </w:p>
    <w:p w:rsidR="000E0783" w:rsidRDefault="000E0783" w:rsidP="000E0783">
      <w:pPr>
        <w:ind w:firstLine="320"/>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Орієнтовні об’єкти екскурсій.</w:t>
      </w:r>
      <w:r>
        <w:rPr>
          <w:rFonts w:ascii="Times New Roman" w:eastAsia="Times New Roman" w:hAnsi="Times New Roman" w:cs="Times New Roman"/>
          <w:color w:val="auto"/>
          <w:sz w:val="22"/>
          <w:szCs w:val="22"/>
        </w:rPr>
        <w:t xml:space="preserve"> Краєзнавчий і мінералогічний музеї.</w:t>
      </w:r>
    </w:p>
    <w:p w:rsidR="000E0783" w:rsidRDefault="000E0783" w:rsidP="000E0783">
      <w:pPr>
        <w:jc w:val="both"/>
        <w:rPr>
          <w:rFonts w:ascii="Times New Roman" w:eastAsia="Times New Roman" w:hAnsi="Times New Roman" w:cs="Times New Roman"/>
          <w:color w:val="auto"/>
          <w:sz w:val="14"/>
          <w:szCs w:val="14"/>
        </w:rPr>
      </w:pPr>
    </w:p>
    <w:p w:rsidR="000E0783" w:rsidRDefault="000E0783" w:rsidP="000E0783">
      <w:pPr>
        <w:jc w:val="both"/>
        <w:rPr>
          <w:rFonts w:ascii="Times New Roman" w:eastAsia="Times New Roman" w:hAnsi="Times New Roman" w:cs="Times New Roman"/>
          <w:color w:val="auto"/>
          <w:sz w:val="14"/>
          <w:szCs w:val="14"/>
        </w:rPr>
      </w:pPr>
    </w:p>
    <w:p w:rsidR="000E0783" w:rsidRDefault="000E0783" w:rsidP="000E0783">
      <w:pPr>
        <w:widowControl/>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9 клас</w:t>
      </w:r>
    </w:p>
    <w:p w:rsidR="000E0783" w:rsidRDefault="000E0783" w:rsidP="000E0783">
      <w:pPr>
        <w:widowControl/>
        <w:jc w:val="center"/>
        <w:rPr>
          <w:rFonts w:ascii="Times New Roman" w:eastAsia="Times New Roman" w:hAnsi="Times New Roman" w:cs="Times New Roman"/>
          <w:i/>
          <w:color w:val="auto"/>
          <w:sz w:val="22"/>
          <w:szCs w:val="22"/>
        </w:rPr>
      </w:pPr>
      <w:r>
        <w:rPr>
          <w:rFonts w:ascii="Times New Roman" w:eastAsia="Times New Roman" w:hAnsi="Times New Roman" w:cs="Times New Roman"/>
          <w:i/>
          <w:color w:val="auto"/>
          <w:sz w:val="22"/>
          <w:szCs w:val="22"/>
        </w:rPr>
        <w:t xml:space="preserve">68 </w:t>
      </w:r>
      <w:proofErr w:type="spellStart"/>
      <w:r>
        <w:rPr>
          <w:rFonts w:ascii="Times New Roman" w:eastAsia="Times New Roman" w:hAnsi="Times New Roman" w:cs="Times New Roman"/>
          <w:i/>
          <w:color w:val="auto"/>
          <w:sz w:val="22"/>
          <w:szCs w:val="22"/>
        </w:rPr>
        <w:t>год</w:t>
      </w:r>
      <w:proofErr w:type="spellEnd"/>
      <w:r>
        <w:rPr>
          <w:rFonts w:ascii="Times New Roman" w:eastAsia="Times New Roman" w:hAnsi="Times New Roman" w:cs="Times New Roman"/>
          <w:i/>
          <w:color w:val="auto"/>
          <w:sz w:val="22"/>
          <w:szCs w:val="22"/>
        </w:rPr>
        <w:t xml:space="preserve">, 2 </w:t>
      </w:r>
      <w:proofErr w:type="spellStart"/>
      <w:r>
        <w:rPr>
          <w:rFonts w:ascii="Times New Roman" w:eastAsia="Times New Roman" w:hAnsi="Times New Roman" w:cs="Times New Roman"/>
          <w:i/>
          <w:color w:val="auto"/>
          <w:sz w:val="22"/>
          <w:szCs w:val="22"/>
        </w:rPr>
        <w:t>год</w:t>
      </w:r>
      <w:proofErr w:type="spellEnd"/>
      <w:r>
        <w:rPr>
          <w:rFonts w:ascii="Times New Roman" w:eastAsia="Times New Roman" w:hAnsi="Times New Roman" w:cs="Times New Roman"/>
          <w:i/>
          <w:color w:val="auto"/>
          <w:sz w:val="22"/>
          <w:szCs w:val="22"/>
        </w:rPr>
        <w:t xml:space="preserve"> на тиждень </w:t>
      </w:r>
    </w:p>
    <w:tbl>
      <w:tblPr>
        <w:tblW w:w="10489"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265"/>
        <w:gridCol w:w="131"/>
        <w:gridCol w:w="3283"/>
      </w:tblGrid>
      <w:tr w:rsidR="000E0783" w:rsidTr="000C7007">
        <w:tc>
          <w:tcPr>
            <w:tcW w:w="3810" w:type="dxa"/>
            <w:tcBorders>
              <w:top w:val="single" w:sz="4" w:space="0" w:color="auto"/>
              <w:left w:val="single" w:sz="4" w:space="0" w:color="auto"/>
              <w:bottom w:val="single" w:sz="4" w:space="0" w:color="auto"/>
              <w:right w:val="single" w:sz="4" w:space="0" w:color="auto"/>
            </w:tcBorders>
            <w:hideMark/>
          </w:tcPr>
          <w:p w:rsidR="000E0783" w:rsidRDefault="000E0783">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Очікувані результати навчально-пізнавальної діяльності</w:t>
            </w:r>
          </w:p>
        </w:tc>
        <w:tc>
          <w:tcPr>
            <w:tcW w:w="3396" w:type="dxa"/>
            <w:gridSpan w:val="2"/>
            <w:tcBorders>
              <w:top w:val="single" w:sz="4" w:space="0" w:color="auto"/>
              <w:left w:val="single" w:sz="4" w:space="0" w:color="auto"/>
              <w:bottom w:val="single" w:sz="4" w:space="0" w:color="auto"/>
              <w:right w:val="single" w:sz="4" w:space="0" w:color="auto"/>
            </w:tcBorders>
            <w:hideMark/>
          </w:tcPr>
          <w:p w:rsidR="000E0783" w:rsidRDefault="000E0783">
            <w:pPr>
              <w:widowControl/>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Зміст навчального матеріалу</w:t>
            </w:r>
          </w:p>
        </w:tc>
        <w:tc>
          <w:tcPr>
            <w:tcW w:w="3283" w:type="dxa"/>
            <w:tcBorders>
              <w:top w:val="single" w:sz="4" w:space="0" w:color="auto"/>
              <w:left w:val="single" w:sz="4" w:space="0" w:color="auto"/>
              <w:bottom w:val="single" w:sz="4" w:space="0" w:color="auto"/>
              <w:right w:val="single" w:sz="4" w:space="0" w:color="auto"/>
            </w:tcBorders>
            <w:hideMark/>
          </w:tcPr>
          <w:p w:rsidR="000E0783" w:rsidRDefault="000E0783">
            <w:pPr>
              <w:widowControl/>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Практична частина</w:t>
            </w:r>
          </w:p>
        </w:tc>
      </w:tr>
      <w:tr w:rsidR="000E0783" w:rsidTr="000C7007">
        <w:tc>
          <w:tcPr>
            <w:tcW w:w="10489"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sz w:val="22"/>
                <w:szCs w:val="22"/>
              </w:rPr>
            </w:pPr>
            <w:r>
              <w:rPr>
                <w:rFonts w:ascii="Times New Roman" w:hAnsi="Times New Roman" w:cs="Times New Roman"/>
                <w:b/>
                <w:bCs/>
                <w:sz w:val="22"/>
                <w:szCs w:val="22"/>
              </w:rPr>
              <w:t xml:space="preserve">Повторення найважливіших питань </w:t>
            </w:r>
          </w:p>
          <w:p w:rsidR="000E0783" w:rsidRDefault="000E0783">
            <w:pPr>
              <w:jc w:val="center"/>
              <w:rPr>
                <w:rFonts w:ascii="Times New Roman" w:hAnsi="Times New Roman" w:cs="Times New Roman"/>
                <w:b/>
                <w:bCs/>
                <w:sz w:val="22"/>
                <w:szCs w:val="22"/>
              </w:rPr>
            </w:pPr>
            <w:r>
              <w:rPr>
                <w:rFonts w:ascii="Times New Roman" w:hAnsi="Times New Roman" w:cs="Times New Roman"/>
                <w:b/>
                <w:bCs/>
                <w:sz w:val="22"/>
                <w:szCs w:val="22"/>
              </w:rPr>
              <w:t>курсу хімії 8 класу</w:t>
            </w:r>
          </w:p>
        </w:tc>
      </w:tr>
      <w:tr w:rsidR="000E0783" w:rsidTr="000C7007">
        <w:tc>
          <w:tcPr>
            <w:tcW w:w="3810"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Знаннєвий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i/>
                <w:iCs/>
                <w:spacing w:val="-10"/>
                <w:sz w:val="22"/>
                <w:szCs w:val="22"/>
              </w:rPr>
              <w:t>наводить приклади</w:t>
            </w:r>
            <w:r>
              <w:rPr>
                <w:rFonts w:ascii="Times New Roman" w:hAnsi="Times New Roman" w:cs="Times New Roman"/>
                <w:sz w:val="22"/>
                <w:szCs w:val="22"/>
              </w:rPr>
              <w:t xml:space="preserve"> </w:t>
            </w:r>
            <w:r>
              <w:rPr>
                <w:rFonts w:ascii="Times New Roman" w:hAnsi="Times New Roman" w:cs="Times New Roman"/>
                <w:color w:val="auto"/>
                <w:sz w:val="22"/>
                <w:szCs w:val="22"/>
              </w:rPr>
              <w:t>назв і формул речовин, що належать до основних класів неорганічних сполук.</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Діяльнісний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класифікує</w:t>
            </w:r>
            <w:r>
              <w:rPr>
                <w:rFonts w:ascii="Times New Roman" w:hAnsi="Times New Roman" w:cs="Times New Roman"/>
                <w:sz w:val="22"/>
                <w:szCs w:val="22"/>
              </w:rPr>
              <w:t xml:space="preserve"> неорганічні сполуки; </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порівнює</w:t>
            </w:r>
            <w:r>
              <w:rPr>
                <w:rFonts w:ascii="Times New Roman" w:hAnsi="Times New Roman" w:cs="Times New Roman"/>
                <w:sz w:val="22"/>
                <w:szCs w:val="22"/>
              </w:rPr>
              <w:t xml:space="preserve"> склад і властивості неорганічних сполук різних класів; властивості речовин атомної, молекулярної та </w:t>
            </w:r>
            <w:proofErr w:type="spellStart"/>
            <w:r>
              <w:rPr>
                <w:rFonts w:ascii="Times New Roman" w:hAnsi="Times New Roman" w:cs="Times New Roman"/>
                <w:sz w:val="22"/>
                <w:szCs w:val="22"/>
              </w:rPr>
              <w:t>йонної</w:t>
            </w:r>
            <w:proofErr w:type="spellEnd"/>
            <w:r>
              <w:rPr>
                <w:rFonts w:ascii="Times New Roman" w:hAnsi="Times New Roman" w:cs="Times New Roman"/>
                <w:sz w:val="22"/>
                <w:szCs w:val="22"/>
              </w:rPr>
              <w:t xml:space="preserve"> будови;</w:t>
            </w:r>
          </w:p>
          <w:p w:rsidR="000E0783" w:rsidRDefault="000E0783">
            <w:pPr>
              <w:jc w:val="both"/>
              <w:rPr>
                <w:rFonts w:ascii="Times New Roman" w:hAnsi="Times New Roman" w:cs="Times New Roman"/>
                <w:b/>
                <w:bCs/>
                <w:sz w:val="22"/>
                <w:szCs w:val="22"/>
              </w:rPr>
            </w:pPr>
            <w:r>
              <w:rPr>
                <w:rFonts w:ascii="Times New Roman" w:hAnsi="Times New Roman" w:cs="Times New Roman"/>
                <w:b/>
                <w:bCs/>
                <w:i/>
                <w:iCs/>
                <w:spacing w:val="-10"/>
                <w:sz w:val="22"/>
                <w:szCs w:val="22"/>
              </w:rPr>
              <w:t>характеризує</w:t>
            </w:r>
            <w:r>
              <w:rPr>
                <w:rFonts w:ascii="Times New Roman" w:hAnsi="Times New Roman" w:cs="Times New Roman"/>
                <w:sz w:val="22"/>
                <w:szCs w:val="22"/>
              </w:rPr>
              <w:t xml:space="preserve"> </w:t>
            </w:r>
            <w:proofErr w:type="spellStart"/>
            <w:r>
              <w:rPr>
                <w:rFonts w:ascii="Times New Roman" w:hAnsi="Times New Roman" w:cs="Times New Roman"/>
                <w:sz w:val="22"/>
                <w:szCs w:val="22"/>
              </w:rPr>
              <w:t>йонний</w:t>
            </w:r>
            <w:proofErr w:type="spellEnd"/>
            <w:r>
              <w:rPr>
                <w:rFonts w:ascii="Times New Roman" w:hAnsi="Times New Roman" w:cs="Times New Roman"/>
                <w:sz w:val="22"/>
                <w:szCs w:val="22"/>
              </w:rPr>
              <w:t xml:space="preserve"> і ковалентний хімічні зв'язки; хімічні властивості основних класів неорганічних сполук.</w:t>
            </w:r>
          </w:p>
          <w:p w:rsidR="000E0783" w:rsidRDefault="000E0783">
            <w:pPr>
              <w:jc w:val="both"/>
              <w:rPr>
                <w:rFonts w:ascii="Times New Roman" w:hAnsi="Times New Roman" w:cs="Times New Roman"/>
                <w:b/>
                <w:bCs/>
                <w:sz w:val="22"/>
                <w:szCs w:val="22"/>
              </w:rPr>
            </w:pPr>
            <w:r>
              <w:rPr>
                <w:rFonts w:ascii="Times New Roman" w:hAnsi="Times New Roman" w:cs="Times New Roman"/>
                <w:b/>
                <w:bCs/>
                <w:sz w:val="22"/>
                <w:szCs w:val="22"/>
              </w:rPr>
              <w:t>Ціннісний компонент</w:t>
            </w:r>
          </w:p>
          <w:p w:rsidR="000E0783" w:rsidRDefault="000E0783">
            <w:pPr>
              <w:widowControl/>
              <w:jc w:val="both"/>
              <w:rPr>
                <w:rFonts w:ascii="Times New Roman" w:eastAsia="Times New Roman" w:hAnsi="Times New Roman" w:cs="Times New Roman"/>
                <w:color w:val="auto"/>
                <w:sz w:val="22"/>
                <w:szCs w:val="22"/>
              </w:rPr>
            </w:pPr>
            <w:r>
              <w:rPr>
                <w:rFonts w:ascii="Times New Roman" w:hAnsi="Times New Roman" w:cs="Times New Roman"/>
                <w:b/>
                <w:bCs/>
                <w:i/>
                <w:iCs/>
                <w:spacing w:val="-10"/>
                <w:sz w:val="22"/>
                <w:szCs w:val="22"/>
              </w:rPr>
              <w:t>обґрунтовує</w:t>
            </w:r>
            <w:r>
              <w:rPr>
                <w:rFonts w:ascii="Times New Roman" w:hAnsi="Times New Roman" w:cs="Times New Roman"/>
                <w:sz w:val="22"/>
                <w:szCs w:val="22"/>
              </w:rPr>
              <w:t xml:space="preserve"> залежність властивостей речовин від їхніх складу і будови.</w:t>
            </w:r>
          </w:p>
        </w:tc>
        <w:tc>
          <w:tcPr>
            <w:tcW w:w="3396" w:type="dxa"/>
            <w:gridSpan w:val="2"/>
            <w:tcBorders>
              <w:top w:val="single" w:sz="4" w:space="0" w:color="auto"/>
              <w:left w:val="single" w:sz="4" w:space="0" w:color="auto"/>
              <w:bottom w:val="single" w:sz="4" w:space="0" w:color="auto"/>
              <w:right w:val="single" w:sz="4" w:space="0" w:color="auto"/>
            </w:tcBorders>
            <w:hideMark/>
          </w:tcPr>
          <w:p w:rsidR="000E0783" w:rsidRDefault="000E0783">
            <w:pPr>
              <w:widowControl/>
              <w:ind w:firstLine="403"/>
              <w:jc w:val="both"/>
              <w:rPr>
                <w:rFonts w:ascii="Times New Roman" w:hAnsi="Times New Roman" w:cs="Times New Roman"/>
                <w:sz w:val="22"/>
                <w:szCs w:val="22"/>
              </w:rPr>
            </w:pPr>
            <w:r>
              <w:rPr>
                <w:rFonts w:ascii="Times New Roman" w:hAnsi="Times New Roman" w:cs="Times New Roman"/>
                <w:sz w:val="22"/>
                <w:szCs w:val="22"/>
              </w:rPr>
              <w:t xml:space="preserve">Склад і властивості основних класів неорганічних сполук. </w:t>
            </w:r>
          </w:p>
          <w:p w:rsidR="000E0783" w:rsidRDefault="000E0783">
            <w:pPr>
              <w:widowControl/>
              <w:ind w:firstLine="403"/>
              <w:jc w:val="both"/>
              <w:rPr>
                <w:rFonts w:ascii="Times New Roman" w:eastAsia="Times New Roman" w:hAnsi="Times New Roman" w:cs="Times New Roman"/>
                <w:color w:val="auto"/>
                <w:sz w:val="22"/>
                <w:szCs w:val="22"/>
              </w:rPr>
            </w:pPr>
            <w:r>
              <w:rPr>
                <w:rFonts w:ascii="Times New Roman" w:hAnsi="Times New Roman" w:cs="Times New Roman"/>
                <w:sz w:val="22"/>
                <w:szCs w:val="22"/>
              </w:rPr>
              <w:t>Хімічний зв'язок і будова речовини.</w:t>
            </w:r>
          </w:p>
        </w:tc>
        <w:tc>
          <w:tcPr>
            <w:tcW w:w="3283" w:type="dxa"/>
            <w:tcBorders>
              <w:top w:val="single" w:sz="4" w:space="0" w:color="auto"/>
              <w:left w:val="single" w:sz="4" w:space="0" w:color="auto"/>
              <w:bottom w:val="single" w:sz="4" w:space="0" w:color="auto"/>
              <w:right w:val="single" w:sz="4" w:space="0" w:color="auto"/>
            </w:tcBorders>
          </w:tcPr>
          <w:p w:rsidR="000E0783" w:rsidRDefault="000E0783">
            <w:pPr>
              <w:widowControl/>
              <w:ind w:firstLine="403"/>
              <w:jc w:val="both"/>
              <w:rPr>
                <w:rFonts w:ascii="Times New Roman" w:hAnsi="Times New Roman" w:cs="Times New Roman"/>
                <w:sz w:val="22"/>
                <w:szCs w:val="22"/>
              </w:rPr>
            </w:pPr>
          </w:p>
        </w:tc>
      </w:tr>
      <w:tr w:rsidR="000E0783" w:rsidTr="000C7007">
        <w:tc>
          <w:tcPr>
            <w:tcW w:w="10489"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t>Тема 1.</w:t>
            </w:r>
            <w:r>
              <w:rPr>
                <w:rFonts w:ascii="Times New Roman" w:hAnsi="Times New Roman" w:cs="Times New Roman"/>
                <w:sz w:val="22"/>
                <w:szCs w:val="22"/>
              </w:rPr>
              <w:t xml:space="preserve"> </w:t>
            </w:r>
            <w:r>
              <w:rPr>
                <w:rFonts w:ascii="Times New Roman" w:hAnsi="Times New Roman" w:cs="Times New Roman"/>
                <w:b/>
                <w:bCs/>
                <w:sz w:val="22"/>
                <w:szCs w:val="22"/>
              </w:rPr>
              <w:t>Розчини</w:t>
            </w:r>
          </w:p>
        </w:tc>
      </w:tr>
      <w:tr w:rsidR="000E0783" w:rsidTr="000C7007">
        <w:tc>
          <w:tcPr>
            <w:tcW w:w="3810"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Знаннєвий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наводить приклади</w:t>
            </w:r>
            <w:r>
              <w:rPr>
                <w:rFonts w:ascii="Times New Roman" w:hAnsi="Times New Roman" w:cs="Times New Roman"/>
                <w:sz w:val="22"/>
                <w:szCs w:val="22"/>
              </w:rPr>
              <w:t xml:space="preserve"> колоїдних та істинних розчинів, розчинників, суспензій, емульсій, аерозолів, </w:t>
            </w:r>
            <w:r>
              <w:rPr>
                <w:rFonts w:ascii="Times New Roman" w:hAnsi="Times New Roman" w:cs="Times New Roman"/>
                <w:sz w:val="22"/>
                <w:szCs w:val="22"/>
              </w:rPr>
              <w:lastRenderedPageBreak/>
              <w:t xml:space="preserve">електролітів і неелектролітів, сильних і слабких електролітів, кристалогідратів; </w:t>
            </w:r>
          </w:p>
          <w:p w:rsidR="000E0783" w:rsidRDefault="000E0783">
            <w:pPr>
              <w:jc w:val="both"/>
              <w:rPr>
                <w:rFonts w:ascii="Times New Roman" w:hAnsi="Times New Roman" w:cs="Times New Roman"/>
                <w:b/>
                <w:bCs/>
                <w:sz w:val="22"/>
                <w:szCs w:val="22"/>
              </w:rPr>
            </w:pPr>
            <w:r>
              <w:rPr>
                <w:rFonts w:ascii="Times New Roman" w:hAnsi="Times New Roman" w:cs="Times New Roman"/>
                <w:b/>
                <w:bCs/>
                <w:i/>
                <w:iCs/>
                <w:spacing w:val="-10"/>
                <w:sz w:val="22"/>
                <w:szCs w:val="22"/>
              </w:rPr>
              <w:t>пояснює</w:t>
            </w:r>
            <w:r>
              <w:rPr>
                <w:rFonts w:ascii="Times New Roman" w:hAnsi="Times New Roman" w:cs="Times New Roman"/>
                <w:sz w:val="22"/>
                <w:szCs w:val="22"/>
              </w:rPr>
              <w:t xml:space="preserve"> вплив різних чинників на розчинність речовин; утворення водневого зв’язку; суть процесу електролітичної дисоціації. </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Діяльнісний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розрізняє</w:t>
            </w:r>
            <w:r>
              <w:rPr>
                <w:rFonts w:ascii="Times New Roman" w:hAnsi="Times New Roman" w:cs="Times New Roman"/>
                <w:sz w:val="22"/>
                <w:szCs w:val="22"/>
              </w:rPr>
              <w:t xml:space="preserve"> компоненти розчину, насичені й ненасичені розчини, катіони й аніони, електроліти й неелектроліти, сильні й слабкі електроліти; рН лужного, кислого та нейтрального середовища;</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описує</w:t>
            </w:r>
            <w:r>
              <w:rPr>
                <w:rFonts w:ascii="Times New Roman" w:hAnsi="Times New Roman" w:cs="Times New Roman"/>
                <w:sz w:val="22"/>
                <w:szCs w:val="22"/>
              </w:rPr>
              <w:t xml:space="preserve"> розчинення речовин у воді як фізико-хімічне явище; якісну реакцію на хлорид</w:t>
            </w:r>
            <w:r>
              <w:rPr>
                <w:rFonts w:ascii="Times New Roman" w:hAnsi="Times New Roman" w:cs="Times New Roman"/>
                <w:color w:val="auto"/>
                <w:sz w:val="22"/>
                <w:szCs w:val="22"/>
              </w:rPr>
              <w:t>-</w:t>
            </w:r>
            <w:r>
              <w:rPr>
                <w:rFonts w:ascii="Times New Roman" w:hAnsi="Times New Roman" w:cs="Times New Roman"/>
                <w:sz w:val="22"/>
                <w:szCs w:val="22"/>
              </w:rPr>
              <w:t xml:space="preserve">іони; виявлення в розчині гідроксид-іонів та </w:t>
            </w:r>
            <w:proofErr w:type="spellStart"/>
            <w:r>
              <w:rPr>
                <w:rFonts w:ascii="Times New Roman" w:hAnsi="Times New Roman" w:cs="Times New Roman"/>
                <w:sz w:val="22"/>
                <w:szCs w:val="22"/>
              </w:rPr>
              <w:t>йонів</w:t>
            </w:r>
            <w:proofErr w:type="spellEnd"/>
            <w:r>
              <w:rPr>
                <w:rFonts w:ascii="Times New Roman" w:hAnsi="Times New Roman" w:cs="Times New Roman"/>
                <w:sz w:val="22"/>
                <w:szCs w:val="22"/>
              </w:rPr>
              <w:t xml:space="preserve"> Гідрогену;</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складає</w:t>
            </w:r>
            <w:r>
              <w:rPr>
                <w:rFonts w:ascii="Times New Roman" w:hAnsi="Times New Roman" w:cs="Times New Roman"/>
                <w:sz w:val="22"/>
                <w:szCs w:val="22"/>
              </w:rPr>
              <w:t xml:space="preserve"> рівняння електролітичної дисоціації лугів, кислот, солей, рівняння реакцій обміну в повній та скороченій </w:t>
            </w:r>
            <w:proofErr w:type="spellStart"/>
            <w:r>
              <w:rPr>
                <w:rFonts w:ascii="Times New Roman" w:hAnsi="Times New Roman" w:cs="Times New Roman"/>
                <w:sz w:val="22"/>
                <w:szCs w:val="22"/>
              </w:rPr>
              <w:t>йонній</w:t>
            </w:r>
            <w:proofErr w:type="spellEnd"/>
            <w:r>
              <w:rPr>
                <w:rFonts w:ascii="Times New Roman" w:hAnsi="Times New Roman" w:cs="Times New Roman"/>
                <w:sz w:val="22"/>
                <w:szCs w:val="22"/>
              </w:rPr>
              <w:t xml:space="preserve"> формах; рівняння якісних реакцій на хлорид-іони в молекулярній та </w:t>
            </w:r>
            <w:proofErr w:type="spellStart"/>
            <w:r>
              <w:rPr>
                <w:rFonts w:ascii="Times New Roman" w:hAnsi="Times New Roman" w:cs="Times New Roman"/>
                <w:sz w:val="22"/>
                <w:szCs w:val="22"/>
              </w:rPr>
              <w:t>йонній</w:t>
            </w:r>
            <w:proofErr w:type="spellEnd"/>
            <w:r>
              <w:rPr>
                <w:rFonts w:ascii="Times New Roman" w:hAnsi="Times New Roman" w:cs="Times New Roman"/>
                <w:sz w:val="22"/>
                <w:szCs w:val="22"/>
              </w:rPr>
              <w:t xml:space="preserve"> формах;</w:t>
            </w:r>
          </w:p>
          <w:p w:rsidR="000E0783" w:rsidRDefault="000E0783">
            <w:pPr>
              <w:jc w:val="both"/>
              <w:rPr>
                <w:rFonts w:ascii="Times New Roman" w:hAnsi="Times New Roman" w:cs="Times New Roman"/>
                <w:color w:val="auto"/>
                <w:sz w:val="22"/>
                <w:szCs w:val="22"/>
              </w:rPr>
            </w:pPr>
            <w:r>
              <w:rPr>
                <w:rFonts w:ascii="Times New Roman" w:hAnsi="Times New Roman" w:cs="Times New Roman"/>
                <w:b/>
                <w:i/>
                <w:sz w:val="22"/>
                <w:szCs w:val="22"/>
              </w:rPr>
              <w:t>розв’язує</w:t>
            </w:r>
            <w:r>
              <w:rPr>
                <w:rFonts w:ascii="Times New Roman" w:hAnsi="Times New Roman" w:cs="Times New Roman"/>
                <w:sz w:val="22"/>
                <w:szCs w:val="22"/>
              </w:rPr>
              <w:t xml:space="preserve"> експериментальні задачі</w:t>
            </w:r>
            <w:r>
              <w:rPr>
                <w:rFonts w:ascii="Times New Roman" w:hAnsi="Times New Roman" w:cs="Times New Roman"/>
                <w:color w:val="auto"/>
                <w:sz w:val="22"/>
                <w:szCs w:val="22"/>
              </w:rPr>
              <w:t>,</w:t>
            </w:r>
            <w:r>
              <w:rPr>
                <w:rFonts w:ascii="Times New Roman" w:hAnsi="Times New Roman" w:cs="Times New Roman"/>
                <w:bCs/>
                <w:color w:val="auto"/>
                <w:sz w:val="22"/>
                <w:szCs w:val="22"/>
              </w:rPr>
              <w:t xml:space="preserve"> обираючи й обґрунтовуючи спосіб розв’язання</w:t>
            </w:r>
            <w:r>
              <w:rPr>
                <w:rFonts w:ascii="Times New Roman" w:hAnsi="Times New Roman" w:cs="Times New Roman"/>
                <w:color w:val="auto"/>
                <w:sz w:val="22"/>
                <w:szCs w:val="22"/>
              </w:rPr>
              <w:t xml:space="preserve"> .</w:t>
            </w:r>
          </w:p>
          <w:p w:rsidR="000E0783" w:rsidRDefault="000E0783">
            <w:pPr>
              <w:jc w:val="both"/>
              <w:rPr>
                <w:rFonts w:ascii="Times New Roman" w:hAnsi="Times New Roman" w:cs="Times New Roman"/>
                <w:b/>
                <w:i/>
                <w:color w:val="auto"/>
                <w:sz w:val="22"/>
                <w:szCs w:val="22"/>
              </w:rPr>
            </w:pPr>
            <w:r>
              <w:rPr>
                <w:rFonts w:ascii="Times New Roman" w:hAnsi="Times New Roman" w:cs="Times New Roman"/>
                <w:b/>
                <w:i/>
                <w:sz w:val="22"/>
                <w:szCs w:val="22"/>
              </w:rPr>
              <w:t>обчислює</w:t>
            </w:r>
            <w:r>
              <w:rPr>
                <w:rFonts w:ascii="Times New Roman" w:hAnsi="Times New Roman" w:cs="Times New Roman"/>
                <w:b/>
                <w:sz w:val="22"/>
                <w:szCs w:val="22"/>
              </w:rPr>
              <w:t xml:space="preserve"> </w:t>
            </w:r>
            <w:r>
              <w:rPr>
                <w:rFonts w:ascii="Times New Roman" w:hAnsi="Times New Roman" w:cs="Times New Roman"/>
                <w:sz w:val="22"/>
                <w:szCs w:val="22"/>
              </w:rPr>
              <w:t>масу, об’єм, кількість речовини</w:t>
            </w:r>
            <w:r>
              <w:rPr>
                <w:rFonts w:ascii="Times New Roman" w:hAnsi="Times New Roman" w:cs="Times New Roman"/>
                <w:b/>
                <w:sz w:val="22"/>
                <w:szCs w:val="22"/>
              </w:rPr>
              <w:t xml:space="preserve"> </w:t>
            </w:r>
            <w:r>
              <w:rPr>
                <w:rFonts w:ascii="Times New Roman" w:hAnsi="Times New Roman" w:cs="Times New Roman"/>
                <w:color w:val="auto"/>
                <w:sz w:val="22"/>
                <w:szCs w:val="22"/>
              </w:rPr>
              <w:t>за рівняннями реакцій з використанням розчинів із певною масовою часткою розчиненої речовини</w:t>
            </w:r>
            <w:r>
              <w:rPr>
                <w:rFonts w:ascii="Times New Roman" w:hAnsi="Times New Roman" w:cs="Times New Roman"/>
                <w:sz w:val="22"/>
                <w:szCs w:val="22"/>
              </w:rPr>
              <w:t xml:space="preserve">, </w:t>
            </w:r>
            <w:r>
              <w:rPr>
                <w:rFonts w:ascii="Times New Roman" w:hAnsi="Times New Roman" w:cs="Times New Roman"/>
                <w:bCs/>
                <w:color w:val="auto"/>
                <w:sz w:val="22"/>
                <w:szCs w:val="22"/>
              </w:rPr>
              <w:t>обираючи і обґрунтовуючи спосіб розв’язання</w:t>
            </w:r>
            <w:r>
              <w:rPr>
                <w:rFonts w:ascii="Times New Roman" w:hAnsi="Times New Roman" w:cs="Times New Roman"/>
                <w:color w:val="auto"/>
                <w:sz w:val="22"/>
                <w:szCs w:val="22"/>
              </w:rPr>
              <w:t>;</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характеризує</w:t>
            </w:r>
            <w:r>
              <w:rPr>
                <w:rFonts w:ascii="Times New Roman" w:hAnsi="Times New Roman" w:cs="Times New Roman"/>
                <w:sz w:val="22"/>
                <w:szCs w:val="22"/>
              </w:rPr>
              <w:t xml:space="preserve"> електроліти за ступенем дисоціації;</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b/>
                <w:i/>
                <w:color w:val="auto"/>
                <w:sz w:val="22"/>
                <w:szCs w:val="22"/>
              </w:rPr>
              <w:t xml:space="preserve">визначає </w:t>
            </w:r>
            <w:r>
              <w:rPr>
                <w:rFonts w:ascii="Times New Roman" w:hAnsi="Times New Roman" w:cs="Times New Roman"/>
                <w:color w:val="auto"/>
                <w:sz w:val="22"/>
                <w:szCs w:val="22"/>
              </w:rPr>
              <w:t xml:space="preserve"> характер середовища за значенням </w:t>
            </w:r>
            <w:proofErr w:type="spellStart"/>
            <w:r>
              <w:rPr>
                <w:rFonts w:ascii="Times New Roman" w:hAnsi="Times New Roman" w:cs="Times New Roman"/>
                <w:color w:val="auto"/>
                <w:sz w:val="22"/>
                <w:szCs w:val="22"/>
              </w:rPr>
              <w:t>рН</w:t>
            </w:r>
            <w:proofErr w:type="spellEnd"/>
            <w:r>
              <w:rPr>
                <w:rFonts w:ascii="Times New Roman" w:hAnsi="Times New Roman" w:cs="Times New Roman"/>
                <w:color w:val="auto"/>
                <w:sz w:val="22"/>
                <w:szCs w:val="22"/>
              </w:rPr>
              <w:t>;</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spacing w:val="-10"/>
                <w:sz w:val="22"/>
                <w:szCs w:val="22"/>
              </w:rPr>
              <w:t>проводить</w:t>
            </w:r>
            <w:r>
              <w:rPr>
                <w:rFonts w:ascii="Times New Roman" w:hAnsi="Times New Roman" w:cs="Times New Roman"/>
                <w:sz w:val="22"/>
                <w:szCs w:val="22"/>
              </w:rPr>
              <w:t xml:space="preserve"> реакції між розчинами електролітів з урахуванням умов їх перебігу; якісні реакції на </w:t>
            </w:r>
            <w:proofErr w:type="spellStart"/>
            <w:r>
              <w:rPr>
                <w:rFonts w:ascii="Times New Roman" w:hAnsi="Times New Roman" w:cs="Times New Roman"/>
                <w:sz w:val="22"/>
                <w:szCs w:val="22"/>
              </w:rPr>
              <w:t>карбонат-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сульфат-</w:t>
            </w:r>
            <w:proofErr w:type="spellEnd"/>
            <w:r>
              <w:rPr>
                <w:rFonts w:ascii="Times New Roman" w:hAnsi="Times New Roman" w:cs="Times New Roman"/>
                <w:sz w:val="22"/>
                <w:szCs w:val="22"/>
              </w:rPr>
              <w:t xml:space="preserve"> хлорид-іо</w:t>
            </w:r>
            <w:r>
              <w:rPr>
                <w:rFonts w:ascii="Times New Roman" w:hAnsi="Times New Roman" w:cs="Times New Roman"/>
                <w:color w:val="auto"/>
                <w:sz w:val="22"/>
                <w:szCs w:val="22"/>
              </w:rPr>
              <w:t>ни;</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i/>
                <w:sz w:val="22"/>
                <w:szCs w:val="22"/>
              </w:rPr>
              <w:t>виявляє</w:t>
            </w:r>
            <w:r>
              <w:rPr>
                <w:rFonts w:ascii="Times New Roman" w:hAnsi="Times New Roman" w:cs="Times New Roman"/>
                <w:sz w:val="22"/>
                <w:szCs w:val="22"/>
              </w:rPr>
              <w:t xml:space="preserve"> у розчині гідроксид-іони і </w:t>
            </w:r>
            <w:proofErr w:type="spellStart"/>
            <w:r>
              <w:rPr>
                <w:rFonts w:ascii="Times New Roman" w:hAnsi="Times New Roman" w:cs="Times New Roman"/>
                <w:sz w:val="22"/>
                <w:szCs w:val="22"/>
              </w:rPr>
              <w:t>йони</w:t>
            </w:r>
            <w:proofErr w:type="spellEnd"/>
            <w:r>
              <w:rPr>
                <w:rFonts w:ascii="Times New Roman" w:hAnsi="Times New Roman" w:cs="Times New Roman"/>
                <w:sz w:val="22"/>
                <w:szCs w:val="22"/>
              </w:rPr>
              <w:t xml:space="preserve"> Гідрогену;</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spacing w:val="-10"/>
                <w:sz w:val="22"/>
                <w:szCs w:val="22"/>
              </w:rPr>
              <w:t>використовує</w:t>
            </w:r>
            <w:r>
              <w:rPr>
                <w:rFonts w:ascii="Times New Roman" w:hAnsi="Times New Roman" w:cs="Times New Roman"/>
                <w:sz w:val="22"/>
                <w:szCs w:val="22"/>
              </w:rPr>
              <w:t xml:space="preserve"> </w:t>
            </w:r>
            <w:r>
              <w:rPr>
                <w:rFonts w:ascii="Times New Roman" w:hAnsi="Times New Roman" w:cs="Times New Roman"/>
                <w:color w:val="auto"/>
                <w:sz w:val="22"/>
                <w:szCs w:val="22"/>
              </w:rPr>
              <w:t xml:space="preserve">значення </w:t>
            </w:r>
            <w:proofErr w:type="spellStart"/>
            <w:r>
              <w:rPr>
                <w:rFonts w:ascii="Times New Roman" w:hAnsi="Times New Roman" w:cs="Times New Roman"/>
                <w:color w:val="auto"/>
                <w:sz w:val="22"/>
                <w:szCs w:val="22"/>
              </w:rPr>
              <w:t>рН</w:t>
            </w:r>
            <w:proofErr w:type="spellEnd"/>
            <w:r>
              <w:rPr>
                <w:rFonts w:ascii="Times New Roman" w:hAnsi="Times New Roman" w:cs="Times New Roman"/>
                <w:color w:val="auto"/>
                <w:sz w:val="22"/>
                <w:szCs w:val="22"/>
              </w:rPr>
              <w:t xml:space="preserve"> для характеристики кислотного чи лужного середовища.</w:t>
            </w:r>
          </w:p>
          <w:p w:rsidR="000E0783" w:rsidRDefault="000E0783">
            <w:pPr>
              <w:jc w:val="both"/>
              <w:rPr>
                <w:rFonts w:ascii="Times New Roman" w:hAnsi="Times New Roman" w:cs="Times New Roman"/>
                <w:b/>
                <w:bCs/>
                <w:i/>
                <w:iCs/>
                <w:spacing w:val="-10"/>
                <w:sz w:val="22"/>
                <w:szCs w:val="22"/>
              </w:rPr>
            </w:pPr>
            <w:r>
              <w:rPr>
                <w:rFonts w:ascii="Times New Roman" w:hAnsi="Times New Roman" w:cs="Times New Roman"/>
                <w:b/>
                <w:bCs/>
                <w:sz w:val="22"/>
                <w:szCs w:val="22"/>
              </w:rPr>
              <w:t>Ціннісний компонент</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обґрунтовує</w:t>
            </w:r>
            <w:r>
              <w:rPr>
                <w:rFonts w:ascii="Times New Roman" w:hAnsi="Times New Roman" w:cs="Times New Roman"/>
                <w:sz w:val="22"/>
                <w:szCs w:val="22"/>
              </w:rPr>
              <w:t xml:space="preserve"> перебіг реакцій між електролітами у водних розчинах;</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 xml:space="preserve">оцінює </w:t>
            </w:r>
            <w:r>
              <w:rPr>
                <w:rFonts w:ascii="Times New Roman" w:hAnsi="Times New Roman" w:cs="Times New Roman"/>
                <w:sz w:val="22"/>
                <w:szCs w:val="22"/>
              </w:rPr>
              <w:t xml:space="preserve">важливість </w:t>
            </w:r>
            <w:proofErr w:type="spellStart"/>
            <w:r>
              <w:rPr>
                <w:rFonts w:ascii="Times New Roman" w:hAnsi="Times New Roman" w:cs="Times New Roman"/>
                <w:sz w:val="22"/>
                <w:szCs w:val="22"/>
              </w:rPr>
              <w:t>рН</w:t>
            </w:r>
            <w:proofErr w:type="spellEnd"/>
            <w:r>
              <w:rPr>
                <w:rFonts w:ascii="Times New Roman" w:hAnsi="Times New Roman" w:cs="Times New Roman"/>
                <w:sz w:val="22"/>
                <w:szCs w:val="22"/>
              </w:rPr>
              <w:t xml:space="preserve"> розчинів для визначення якості харчової, косметичної продукції тощо; </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b/>
                <w:bCs/>
                <w:i/>
                <w:iCs/>
                <w:spacing w:val="-10"/>
                <w:sz w:val="22"/>
                <w:szCs w:val="22"/>
              </w:rPr>
              <w:t>висловлює судження</w:t>
            </w:r>
            <w:r>
              <w:rPr>
                <w:rFonts w:ascii="Times New Roman" w:hAnsi="Times New Roman" w:cs="Times New Roman"/>
                <w:sz w:val="22"/>
                <w:szCs w:val="22"/>
              </w:rPr>
              <w:t xml:space="preserve"> про значення розчинів у природі та житті людини; про застосування знань щодо  виявлення деяких </w:t>
            </w:r>
            <w:proofErr w:type="spellStart"/>
            <w:r>
              <w:rPr>
                <w:rFonts w:ascii="Times New Roman" w:hAnsi="Times New Roman" w:cs="Times New Roman"/>
                <w:sz w:val="22"/>
                <w:szCs w:val="22"/>
              </w:rPr>
              <w:t>йонів</w:t>
            </w:r>
            <w:proofErr w:type="spellEnd"/>
            <w:r>
              <w:rPr>
                <w:rFonts w:ascii="Times New Roman" w:hAnsi="Times New Roman" w:cs="Times New Roman"/>
                <w:sz w:val="22"/>
                <w:szCs w:val="22"/>
              </w:rPr>
              <w:t>; про роль експерименту в науці.</w:t>
            </w:r>
          </w:p>
        </w:tc>
        <w:tc>
          <w:tcPr>
            <w:tcW w:w="3396" w:type="dxa"/>
            <w:gridSpan w:val="2"/>
            <w:tcBorders>
              <w:top w:val="single" w:sz="4" w:space="0" w:color="auto"/>
              <w:left w:val="single" w:sz="4" w:space="0" w:color="auto"/>
              <w:bottom w:val="single" w:sz="4" w:space="0" w:color="auto"/>
              <w:right w:val="single" w:sz="4" w:space="0" w:color="auto"/>
            </w:tcBorders>
          </w:tcPr>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lastRenderedPageBreak/>
              <w:t>Поняття про дисперсні системи. Колоїдні та істинні розчини. Суспензії, емульсії, аерозолі.</w:t>
            </w:r>
          </w:p>
          <w:p w:rsidR="000E0783" w:rsidRDefault="000E0783">
            <w:pPr>
              <w:ind w:firstLine="254"/>
              <w:jc w:val="both"/>
              <w:rPr>
                <w:rFonts w:ascii="Times New Roman" w:hAnsi="Times New Roman" w:cs="Times New Roman"/>
                <w:color w:val="auto"/>
                <w:sz w:val="22"/>
                <w:szCs w:val="22"/>
              </w:rPr>
            </w:pPr>
            <w:r>
              <w:rPr>
                <w:rFonts w:ascii="Times New Roman" w:hAnsi="Times New Roman" w:cs="Times New Roman"/>
                <w:sz w:val="22"/>
                <w:szCs w:val="22"/>
              </w:rPr>
              <w:t xml:space="preserve">Будова молекули води, </w:t>
            </w:r>
            <w:r>
              <w:rPr>
                <w:rFonts w:ascii="Times New Roman" w:hAnsi="Times New Roman" w:cs="Times New Roman"/>
                <w:sz w:val="22"/>
                <w:szCs w:val="22"/>
              </w:rPr>
              <w:lastRenderedPageBreak/>
              <w:t xml:space="preserve">поняття про водневий зв’язок. Розчинність речовин, її залежність від різних чинників. Насичені й ненасичені, концентровані й розведені розчини. Теплові явища, що супроводжують розчинення речовин. Розчинення як фізико-хімічний процес. </w:t>
            </w:r>
            <w:r>
              <w:rPr>
                <w:rFonts w:ascii="Times New Roman" w:hAnsi="Times New Roman" w:cs="Times New Roman"/>
                <w:color w:val="auto"/>
                <w:sz w:val="22"/>
                <w:szCs w:val="22"/>
              </w:rPr>
              <w:t xml:space="preserve">Поняття про кристалогідрати. </w:t>
            </w:r>
          </w:p>
          <w:p w:rsidR="000E0783" w:rsidRDefault="000E0783">
            <w:pPr>
              <w:ind w:firstLine="254"/>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Електролітична дисоціація. Електроліти й неелектроліти. Електролітична дисоціація кислот, основ, солей у водних розчинах. Ступінь електролітичної дисоціації. Сильні й слабкі електроліти.</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color w:val="auto"/>
                <w:sz w:val="22"/>
                <w:szCs w:val="22"/>
              </w:rPr>
              <w:t xml:space="preserve">Поняття про </w:t>
            </w:r>
            <w:proofErr w:type="spellStart"/>
            <w:r>
              <w:rPr>
                <w:rFonts w:ascii="Times New Roman" w:hAnsi="Times New Roman" w:cs="Times New Roman"/>
                <w:color w:val="auto"/>
                <w:sz w:val="22"/>
                <w:szCs w:val="22"/>
              </w:rPr>
              <w:t>рН</w:t>
            </w:r>
            <w:proofErr w:type="spellEnd"/>
            <w:r>
              <w:rPr>
                <w:rFonts w:ascii="Times New Roman" w:hAnsi="Times New Roman" w:cs="Times New Roman"/>
                <w:color w:val="auto"/>
                <w:sz w:val="22"/>
                <w:szCs w:val="22"/>
              </w:rPr>
              <w:t xml:space="preserve"> розчину (без математичних розрахунків). Значення </w:t>
            </w:r>
            <w:proofErr w:type="spellStart"/>
            <w:r>
              <w:rPr>
                <w:rFonts w:ascii="Times New Roman" w:hAnsi="Times New Roman" w:cs="Times New Roman"/>
                <w:color w:val="auto"/>
                <w:sz w:val="22"/>
                <w:szCs w:val="22"/>
              </w:rPr>
              <w:t>рН</w:t>
            </w:r>
            <w:proofErr w:type="spellEnd"/>
            <w:r>
              <w:rPr>
                <w:rFonts w:ascii="Times New Roman" w:hAnsi="Times New Roman" w:cs="Times New Roman"/>
                <w:color w:val="auto"/>
                <w:sz w:val="22"/>
                <w:szCs w:val="22"/>
              </w:rPr>
              <w:t xml:space="preserve"> для характеристики кислотного чи лужного середовища. Реакції обміну</w:t>
            </w:r>
            <w:r>
              <w:rPr>
                <w:rFonts w:ascii="Times New Roman" w:hAnsi="Times New Roman" w:cs="Times New Roman"/>
                <w:sz w:val="22"/>
                <w:szCs w:val="22"/>
              </w:rPr>
              <w:t xml:space="preserve"> між розчинами електролітів, умови їх перебігу. </w:t>
            </w:r>
            <w:proofErr w:type="spellStart"/>
            <w:r>
              <w:rPr>
                <w:rFonts w:ascii="Times New Roman" w:hAnsi="Times New Roman" w:cs="Times New Roman"/>
                <w:sz w:val="22"/>
                <w:szCs w:val="22"/>
              </w:rPr>
              <w:t>Йонно-молекулярні</w:t>
            </w:r>
            <w:proofErr w:type="spellEnd"/>
            <w:r>
              <w:rPr>
                <w:rFonts w:ascii="Times New Roman" w:hAnsi="Times New Roman" w:cs="Times New Roman"/>
                <w:sz w:val="22"/>
                <w:szCs w:val="22"/>
              </w:rPr>
              <w:t xml:space="preserve"> рівняння хімічних реакцій.</w:t>
            </w:r>
          </w:p>
          <w:p w:rsidR="000E0783" w:rsidRDefault="000E0783">
            <w:pPr>
              <w:widowControl/>
              <w:jc w:val="both"/>
              <w:rPr>
                <w:rFonts w:ascii="Times New Roman" w:hAnsi="Times New Roman" w:cs="Times New Roman"/>
                <w:sz w:val="22"/>
                <w:szCs w:val="22"/>
              </w:rPr>
            </w:pPr>
            <w:r>
              <w:rPr>
                <w:rFonts w:ascii="Times New Roman" w:hAnsi="Times New Roman" w:cs="Times New Roman"/>
                <w:sz w:val="22"/>
                <w:szCs w:val="22"/>
              </w:rPr>
              <w:t xml:space="preserve">Виявлення в розчині гідроксид-іонів та </w:t>
            </w:r>
            <w:proofErr w:type="spellStart"/>
            <w:r>
              <w:rPr>
                <w:rFonts w:ascii="Times New Roman" w:hAnsi="Times New Roman" w:cs="Times New Roman"/>
                <w:sz w:val="22"/>
                <w:szCs w:val="22"/>
              </w:rPr>
              <w:t>йонів</w:t>
            </w:r>
            <w:proofErr w:type="spellEnd"/>
            <w:r>
              <w:rPr>
                <w:rFonts w:ascii="Times New Roman" w:hAnsi="Times New Roman" w:cs="Times New Roman"/>
                <w:sz w:val="22"/>
                <w:szCs w:val="22"/>
              </w:rPr>
              <w:t xml:space="preserve"> Гідрогену. Якісні реакції на деякі </w:t>
            </w:r>
            <w:proofErr w:type="spellStart"/>
            <w:r>
              <w:rPr>
                <w:rFonts w:ascii="Times New Roman" w:hAnsi="Times New Roman" w:cs="Times New Roman"/>
                <w:sz w:val="22"/>
                <w:szCs w:val="22"/>
              </w:rPr>
              <w:t>йони</w:t>
            </w:r>
            <w:proofErr w:type="spellEnd"/>
            <w:r>
              <w:rPr>
                <w:rFonts w:ascii="Times New Roman" w:hAnsi="Times New Roman" w:cs="Times New Roman"/>
                <w:sz w:val="22"/>
                <w:szCs w:val="22"/>
              </w:rPr>
              <w:t>. Застосування якісних реакцій.</w:t>
            </w:r>
          </w:p>
          <w:p w:rsidR="000E0783" w:rsidRDefault="000E0783">
            <w:pPr>
              <w:widowControl/>
              <w:jc w:val="both"/>
              <w:rPr>
                <w:rFonts w:ascii="Times New Roman" w:hAnsi="Times New Roman" w:cs="Times New Roman"/>
                <w:sz w:val="22"/>
                <w:szCs w:val="22"/>
              </w:rPr>
            </w:pPr>
          </w:p>
          <w:p w:rsidR="000E0783" w:rsidRDefault="000E0783">
            <w:pPr>
              <w:rPr>
                <w:rFonts w:ascii="Times New Roman" w:hAnsi="Times New Roman"/>
                <w:b/>
                <w:i/>
              </w:rPr>
            </w:pPr>
          </w:p>
          <w:p w:rsidR="000E0783" w:rsidRDefault="000E0783">
            <w:pPr>
              <w:rPr>
                <w:rFonts w:ascii="Times New Roman" w:hAnsi="Times New Roman"/>
                <w:b/>
                <w:i/>
              </w:rPr>
            </w:pPr>
          </w:p>
          <w:p w:rsidR="000E0783" w:rsidRDefault="000E0783">
            <w:pPr>
              <w:rPr>
                <w:rFonts w:ascii="Times New Roman" w:hAnsi="Times New Roman"/>
                <w:b/>
                <w:i/>
              </w:rPr>
            </w:pPr>
          </w:p>
          <w:p w:rsidR="000E0783" w:rsidRDefault="000E0783">
            <w:pPr>
              <w:rPr>
                <w:rFonts w:ascii="Times New Roman" w:hAnsi="Times New Roman"/>
                <w:b/>
                <w:i/>
              </w:rPr>
            </w:pPr>
          </w:p>
          <w:p w:rsidR="000E0783" w:rsidRDefault="000E0783">
            <w:pPr>
              <w:rPr>
                <w:rFonts w:ascii="Times New Roman" w:hAnsi="Times New Roman"/>
                <w:b/>
                <w:i/>
              </w:rPr>
            </w:pPr>
          </w:p>
          <w:p w:rsidR="000E0783" w:rsidRDefault="000E0783">
            <w:pPr>
              <w:rPr>
                <w:rFonts w:ascii="Times New Roman" w:hAnsi="Times New Roman"/>
                <w:b/>
                <w:i/>
              </w:rPr>
            </w:pPr>
          </w:p>
          <w:p w:rsidR="000E0783" w:rsidRDefault="000E0783">
            <w:pPr>
              <w:rPr>
                <w:rFonts w:ascii="Times New Roman" w:hAnsi="Times New Roman"/>
                <w:b/>
                <w:i/>
              </w:rPr>
            </w:pPr>
          </w:p>
          <w:p w:rsidR="000E0783" w:rsidRDefault="000E0783">
            <w:pPr>
              <w:rPr>
                <w:rFonts w:ascii="Times New Roman" w:hAnsi="Times New Roman"/>
                <w:b/>
                <w:i/>
              </w:rPr>
            </w:pPr>
          </w:p>
          <w:p w:rsidR="000E0783" w:rsidRDefault="000E0783">
            <w:pPr>
              <w:rPr>
                <w:rFonts w:ascii="Times New Roman" w:hAnsi="Times New Roman"/>
                <w:b/>
                <w:i/>
              </w:rPr>
            </w:pPr>
          </w:p>
          <w:p w:rsidR="000E0783" w:rsidRDefault="000E0783">
            <w:pPr>
              <w:rPr>
                <w:rFonts w:ascii="Times New Roman" w:hAnsi="Times New Roman"/>
                <w:b/>
                <w:i/>
              </w:rPr>
            </w:pPr>
          </w:p>
          <w:p w:rsidR="000E0783" w:rsidRDefault="000E0783">
            <w:pPr>
              <w:rPr>
                <w:rFonts w:ascii="Times New Roman" w:hAnsi="Times New Roman"/>
                <w:b/>
                <w:i/>
              </w:rPr>
            </w:pPr>
          </w:p>
          <w:p w:rsidR="000E0783" w:rsidRDefault="000E0783">
            <w:pPr>
              <w:rPr>
                <w:rFonts w:ascii="Times New Roman" w:hAnsi="Times New Roman"/>
                <w:b/>
                <w:i/>
              </w:rPr>
            </w:pPr>
          </w:p>
          <w:p w:rsidR="000E0783" w:rsidRDefault="000E0783">
            <w:pPr>
              <w:rPr>
                <w:rFonts w:ascii="Times New Roman" w:hAnsi="Times New Roman"/>
                <w:b/>
                <w:i/>
              </w:rPr>
            </w:pPr>
          </w:p>
          <w:p w:rsidR="000E0783" w:rsidRDefault="000E0783">
            <w:pPr>
              <w:rPr>
                <w:color w:val="auto"/>
                <w:sz w:val="22"/>
                <w:szCs w:val="22"/>
              </w:rPr>
            </w:pPr>
          </w:p>
        </w:tc>
        <w:tc>
          <w:tcPr>
            <w:tcW w:w="3283"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Розрахункові задачі </w:t>
            </w:r>
          </w:p>
          <w:p w:rsidR="000E0783" w:rsidRDefault="000E0783">
            <w:pPr>
              <w:jc w:val="both"/>
              <w:rPr>
                <w:rFonts w:ascii="Times New Roman" w:hAnsi="Times New Roman" w:cs="Times New Roman"/>
                <w:b/>
                <w:sz w:val="22"/>
                <w:szCs w:val="22"/>
              </w:rPr>
            </w:pPr>
            <w:r>
              <w:rPr>
                <w:rFonts w:ascii="Times New Roman" w:hAnsi="Times New Roman" w:cs="Times New Roman"/>
                <w:color w:val="auto"/>
                <w:sz w:val="22"/>
                <w:szCs w:val="22"/>
              </w:rPr>
              <w:t xml:space="preserve">1. Розв’язування задач за рівняннями реакцій з використанням розчинів із певною масовою часткою </w:t>
            </w:r>
            <w:r>
              <w:rPr>
                <w:rFonts w:ascii="Times New Roman" w:hAnsi="Times New Roman" w:cs="Times New Roman"/>
                <w:color w:val="auto"/>
                <w:sz w:val="22"/>
                <w:szCs w:val="22"/>
              </w:rPr>
              <w:lastRenderedPageBreak/>
              <w:t>розчиненої речовини.</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Демонстрації</w:t>
            </w:r>
          </w:p>
          <w:p w:rsidR="000E0783" w:rsidRDefault="000E0783" w:rsidP="00220837">
            <w:pPr>
              <w:widowControl/>
              <w:numPr>
                <w:ilvl w:val="0"/>
                <w:numId w:val="5"/>
              </w:numPr>
              <w:tabs>
                <w:tab w:val="left" w:pos="216"/>
              </w:tabs>
              <w:jc w:val="both"/>
              <w:rPr>
                <w:rFonts w:ascii="Times New Roman" w:eastAsia="Times New Roman" w:hAnsi="Times New Roman" w:cs="Times New Roman"/>
                <w:sz w:val="22"/>
                <w:szCs w:val="22"/>
              </w:rPr>
            </w:pPr>
            <w:r>
              <w:rPr>
                <w:rFonts w:ascii="Times New Roman" w:hAnsi="Times New Roman" w:cs="Times New Roman"/>
                <w:sz w:val="22"/>
                <w:szCs w:val="22"/>
              </w:rPr>
              <w:t>Теплові явища під час розчинення (</w:t>
            </w:r>
            <w:proofErr w:type="spellStart"/>
            <w:r>
              <w:rPr>
                <w:rFonts w:ascii="Times New Roman" w:hAnsi="Times New Roman" w:cs="Times New Roman"/>
                <w:sz w:val="22"/>
                <w:szCs w:val="22"/>
              </w:rPr>
              <w:t>розчинення</w:t>
            </w:r>
            <w:proofErr w:type="spellEnd"/>
            <w:r>
              <w:rPr>
                <w:rFonts w:ascii="Times New Roman" w:hAnsi="Times New Roman" w:cs="Times New Roman"/>
                <w:sz w:val="22"/>
                <w:szCs w:val="22"/>
              </w:rPr>
              <w:t xml:space="preserve"> амоній нітрату і безводного кальцій хлориду у воді).</w:t>
            </w:r>
          </w:p>
          <w:p w:rsidR="000E0783" w:rsidRDefault="000E0783" w:rsidP="00220837">
            <w:pPr>
              <w:widowControl/>
              <w:numPr>
                <w:ilvl w:val="0"/>
                <w:numId w:val="5"/>
              </w:numPr>
              <w:tabs>
                <w:tab w:val="left" w:pos="197"/>
              </w:tabs>
              <w:jc w:val="both"/>
              <w:rPr>
                <w:rFonts w:ascii="Times New Roman" w:eastAsia="Times New Roman" w:hAnsi="Times New Roman" w:cs="Times New Roman"/>
                <w:sz w:val="22"/>
                <w:szCs w:val="22"/>
              </w:rPr>
            </w:pPr>
            <w:r>
              <w:rPr>
                <w:rFonts w:ascii="Times New Roman" w:hAnsi="Times New Roman" w:cs="Times New Roman"/>
                <w:sz w:val="22"/>
                <w:szCs w:val="22"/>
              </w:rPr>
              <w:t xml:space="preserve">Дослідження речовин та їхніх водних розчинів на електричну провідність (кристалічний натрій хлорид, дистильована вода, розчин натрій хлориду, кристалічний цукор, розчин цукру, </w:t>
            </w:r>
            <w:proofErr w:type="spellStart"/>
            <w:r>
              <w:rPr>
                <w:rFonts w:ascii="Times New Roman" w:hAnsi="Times New Roman" w:cs="Times New Roman"/>
                <w:sz w:val="22"/>
                <w:szCs w:val="22"/>
              </w:rPr>
              <w:t>хлоридна</w:t>
            </w:r>
            <w:proofErr w:type="spellEnd"/>
            <w:r>
              <w:rPr>
                <w:rFonts w:ascii="Times New Roman" w:hAnsi="Times New Roman" w:cs="Times New Roman"/>
                <w:sz w:val="22"/>
                <w:szCs w:val="22"/>
              </w:rPr>
              <w:t xml:space="preserve"> кислота).</w:t>
            </w:r>
          </w:p>
          <w:p w:rsidR="000E0783" w:rsidRDefault="000E0783" w:rsidP="00220837">
            <w:pPr>
              <w:numPr>
                <w:ilvl w:val="0"/>
                <w:numId w:val="5"/>
              </w:numPr>
              <w:jc w:val="both"/>
              <w:rPr>
                <w:rFonts w:ascii="Times New Roman" w:hAnsi="Times New Roman" w:cs="Times New Roman"/>
                <w:b/>
                <w:sz w:val="22"/>
                <w:szCs w:val="22"/>
              </w:rPr>
            </w:pPr>
            <w:r>
              <w:rPr>
                <w:rFonts w:ascii="Times New Roman" w:hAnsi="Times New Roman" w:cs="Times New Roman"/>
                <w:sz w:val="22"/>
                <w:szCs w:val="22"/>
              </w:rPr>
              <w:t>Реакції обміну між електролітами у водних розчинах</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Лабораторні досліди</w:t>
            </w:r>
          </w:p>
          <w:p w:rsidR="000E0783" w:rsidRDefault="000E0783">
            <w:pPr>
              <w:widowControl/>
              <w:tabs>
                <w:tab w:val="left" w:pos="192"/>
              </w:tabs>
              <w:jc w:val="both"/>
              <w:rPr>
                <w:rFonts w:ascii="Times New Roman" w:eastAsia="Times New Roman" w:hAnsi="Times New Roman" w:cs="Times New Roman"/>
                <w:sz w:val="22"/>
                <w:szCs w:val="22"/>
              </w:rPr>
            </w:pPr>
            <w:r>
              <w:rPr>
                <w:rFonts w:ascii="Times New Roman" w:hAnsi="Times New Roman" w:cs="Times New Roman"/>
                <w:sz w:val="22"/>
                <w:szCs w:val="22"/>
              </w:rPr>
              <w:t xml:space="preserve">1. Виявлення </w:t>
            </w:r>
            <w:proofErr w:type="spellStart"/>
            <w:r>
              <w:rPr>
                <w:rFonts w:ascii="Times New Roman" w:hAnsi="Times New Roman" w:cs="Times New Roman"/>
                <w:sz w:val="22"/>
                <w:szCs w:val="22"/>
              </w:rPr>
              <w:t>йонів</w:t>
            </w:r>
            <w:proofErr w:type="spellEnd"/>
            <w:r>
              <w:rPr>
                <w:rFonts w:ascii="Times New Roman" w:hAnsi="Times New Roman" w:cs="Times New Roman"/>
                <w:sz w:val="22"/>
                <w:szCs w:val="22"/>
              </w:rPr>
              <w:t xml:space="preserve"> Гідрогену та гідроксид-іонів у розчинах.</w:t>
            </w:r>
          </w:p>
          <w:p w:rsidR="000E0783" w:rsidRDefault="000E0783">
            <w:pPr>
              <w:jc w:val="both"/>
              <w:rPr>
                <w:rFonts w:ascii="Times New Roman" w:hAnsi="Times New Roman" w:cs="Times New Roman"/>
                <w:sz w:val="22"/>
                <w:szCs w:val="22"/>
              </w:rPr>
            </w:pPr>
            <w:r>
              <w:rPr>
                <w:rFonts w:ascii="Times New Roman" w:hAnsi="Times New Roman" w:cs="Times New Roman"/>
                <w:sz w:val="22"/>
                <w:szCs w:val="22"/>
              </w:rPr>
              <w:t xml:space="preserve">2. Установлення приблизного значення </w:t>
            </w:r>
            <w:proofErr w:type="spellStart"/>
            <w:r>
              <w:rPr>
                <w:rFonts w:ascii="Times New Roman" w:hAnsi="Times New Roman" w:cs="Times New Roman"/>
                <w:sz w:val="22"/>
                <w:szCs w:val="22"/>
              </w:rPr>
              <w:t>рН</w:t>
            </w:r>
            <w:proofErr w:type="spellEnd"/>
            <w:r>
              <w:rPr>
                <w:rFonts w:ascii="Times New Roman" w:hAnsi="Times New Roman" w:cs="Times New Roman"/>
                <w:sz w:val="22"/>
                <w:szCs w:val="22"/>
              </w:rPr>
              <w:t xml:space="preserve"> води, лужних і кислих розчинів (натрій гідроксиду, </w:t>
            </w:r>
            <w:proofErr w:type="spellStart"/>
            <w:r>
              <w:rPr>
                <w:rFonts w:ascii="Times New Roman" w:hAnsi="Times New Roman" w:cs="Times New Roman"/>
                <w:sz w:val="22"/>
                <w:szCs w:val="22"/>
              </w:rPr>
              <w:t>хлоридної</w:t>
            </w:r>
            <w:proofErr w:type="spellEnd"/>
            <w:r>
              <w:rPr>
                <w:rFonts w:ascii="Times New Roman" w:hAnsi="Times New Roman" w:cs="Times New Roman"/>
                <w:sz w:val="22"/>
                <w:szCs w:val="22"/>
              </w:rPr>
              <w:t xml:space="preserve"> кислоти) за допомогою універсального індикатора.</w:t>
            </w:r>
          </w:p>
          <w:p w:rsidR="000E0783" w:rsidRDefault="000E0783">
            <w:pPr>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 xml:space="preserve">3. Дослідження </w:t>
            </w:r>
            <w:proofErr w:type="spellStart"/>
            <w:r>
              <w:rPr>
                <w:rFonts w:ascii="Times New Roman" w:eastAsia="Calibri" w:hAnsi="Times New Roman" w:cs="Times New Roman"/>
                <w:color w:val="auto"/>
                <w:sz w:val="22"/>
                <w:szCs w:val="22"/>
              </w:rPr>
              <w:t>рН</w:t>
            </w:r>
            <w:proofErr w:type="spellEnd"/>
            <w:r>
              <w:rPr>
                <w:rFonts w:ascii="Times New Roman" w:eastAsia="Calibri" w:hAnsi="Times New Roman" w:cs="Times New Roman"/>
                <w:color w:val="auto"/>
                <w:sz w:val="22"/>
                <w:szCs w:val="22"/>
              </w:rPr>
              <w:t xml:space="preserve"> </w:t>
            </w:r>
            <w:r>
              <w:rPr>
                <w:rFonts w:ascii="Times New Roman" w:hAnsi="Times New Roman" w:cs="Times New Roman"/>
                <w:sz w:val="22"/>
                <w:szCs w:val="22"/>
              </w:rPr>
              <w:t>харчової і косметичної продукції</w:t>
            </w:r>
            <w:r>
              <w:rPr>
                <w:rFonts w:ascii="Times New Roman" w:eastAsia="Calibri" w:hAnsi="Times New Roman" w:cs="Times New Roman"/>
                <w:color w:val="auto"/>
                <w:sz w:val="22"/>
                <w:szCs w:val="22"/>
              </w:rPr>
              <w:t>.</w:t>
            </w:r>
          </w:p>
          <w:p w:rsidR="000E0783" w:rsidRDefault="000E0783">
            <w:pPr>
              <w:jc w:val="both"/>
              <w:rPr>
                <w:rFonts w:ascii="Times New Roman" w:eastAsia="Times New Roman" w:hAnsi="Times New Roman" w:cs="Times New Roman"/>
                <w:b/>
                <w:sz w:val="22"/>
                <w:szCs w:val="22"/>
              </w:rPr>
            </w:pPr>
            <w:r>
              <w:rPr>
                <w:rFonts w:ascii="Times New Roman" w:eastAsia="Calibri" w:hAnsi="Times New Roman" w:cs="Times New Roman"/>
                <w:color w:val="auto"/>
                <w:sz w:val="22"/>
                <w:szCs w:val="22"/>
              </w:rPr>
              <w:t xml:space="preserve">4. </w:t>
            </w:r>
            <w:r>
              <w:rPr>
                <w:rFonts w:ascii="Times New Roman" w:eastAsia="Calibri" w:hAnsi="Times New Roman" w:cs="Times New Roman"/>
                <w:sz w:val="22"/>
                <w:szCs w:val="22"/>
              </w:rPr>
              <w:t>Реакції обміну між електролітами у водних розчинах, що супроводжуються випаданням осаду.</w:t>
            </w:r>
          </w:p>
          <w:p w:rsidR="000E0783" w:rsidRDefault="000E0783">
            <w:pPr>
              <w:tabs>
                <w:tab w:val="left" w:pos="254"/>
                <w:tab w:val="left" w:pos="341"/>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Реакції обміну між електролітами у водних розчинах, що супроводжуються  виділенням газу.</w:t>
            </w:r>
          </w:p>
          <w:p w:rsidR="000E0783" w:rsidRDefault="000E0783">
            <w:pPr>
              <w:tabs>
                <w:tab w:val="left" w:pos="254"/>
                <w:tab w:val="left" w:pos="341"/>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Реакції обміну між електролітами у водних розчинах, що супроводжуються утворенням води.</w:t>
            </w:r>
          </w:p>
          <w:p w:rsidR="000E0783" w:rsidRDefault="000E0783">
            <w:pPr>
              <w:tabs>
                <w:tab w:val="left" w:pos="254"/>
                <w:tab w:val="left" w:pos="341"/>
              </w:tabs>
              <w:jc w:val="both"/>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7. </w:t>
            </w:r>
            <w:r>
              <w:rPr>
                <w:rFonts w:ascii="Times New Roman" w:eastAsia="Times New Roman" w:hAnsi="Times New Roman" w:cs="Times New Roman"/>
                <w:color w:val="auto"/>
                <w:sz w:val="22"/>
                <w:szCs w:val="22"/>
              </w:rPr>
              <w:t>Виявлення хлорид-іонів у розчині.</w:t>
            </w:r>
          </w:p>
          <w:p w:rsidR="000E0783" w:rsidRDefault="000E0783">
            <w:pPr>
              <w:tabs>
                <w:tab w:val="left" w:pos="254"/>
                <w:tab w:val="left" w:pos="341"/>
              </w:tabs>
              <w:jc w:val="both"/>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8. </w:t>
            </w:r>
            <w:r>
              <w:rPr>
                <w:rFonts w:ascii="Times New Roman" w:eastAsia="Times New Roman" w:hAnsi="Times New Roman" w:cs="Times New Roman"/>
                <w:color w:val="auto"/>
                <w:sz w:val="22"/>
                <w:szCs w:val="22"/>
              </w:rPr>
              <w:t>Виявлення сульфат-іонів у розчині.</w:t>
            </w:r>
          </w:p>
          <w:p w:rsidR="000E0783" w:rsidRDefault="000E0783">
            <w:pPr>
              <w:jc w:val="both"/>
              <w:rPr>
                <w:rFonts w:ascii="Times New Roman" w:hAnsi="Times New Roman" w:cs="Times New Roman"/>
                <w:b/>
                <w:sz w:val="22"/>
                <w:szCs w:val="22"/>
              </w:rPr>
            </w:pPr>
            <w:r>
              <w:rPr>
                <w:rFonts w:ascii="Times New Roman" w:eastAsia="Times New Roman" w:hAnsi="Times New Roman" w:cs="Times New Roman"/>
                <w:sz w:val="22"/>
                <w:szCs w:val="22"/>
              </w:rPr>
              <w:t xml:space="preserve">9. </w:t>
            </w:r>
            <w:r>
              <w:rPr>
                <w:rFonts w:ascii="Times New Roman" w:eastAsia="Times New Roman" w:hAnsi="Times New Roman" w:cs="Times New Roman"/>
                <w:color w:val="auto"/>
                <w:sz w:val="22"/>
                <w:szCs w:val="22"/>
              </w:rPr>
              <w:t>Виявлення карбонат-іонів у розчині.</w:t>
            </w:r>
          </w:p>
          <w:p w:rsidR="000E0783" w:rsidRDefault="000E0783">
            <w:pPr>
              <w:jc w:val="both"/>
              <w:rPr>
                <w:rFonts w:ascii="Times New Roman" w:hAnsi="Times New Roman" w:cs="Times New Roman"/>
                <w:sz w:val="22"/>
                <w:szCs w:val="22"/>
              </w:rPr>
            </w:pPr>
            <w:r>
              <w:rPr>
                <w:rFonts w:ascii="Times New Roman" w:hAnsi="Times New Roman" w:cs="Times New Roman"/>
                <w:b/>
                <w:sz w:val="22"/>
                <w:szCs w:val="22"/>
              </w:rPr>
              <w:t>Практичні роботи</w:t>
            </w:r>
          </w:p>
          <w:p w:rsidR="000E0783" w:rsidRDefault="000E0783">
            <w:pPr>
              <w:ind w:right="-1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Реакції </w:t>
            </w:r>
            <w:proofErr w:type="spellStart"/>
            <w:r>
              <w:rPr>
                <w:rFonts w:ascii="Times New Roman" w:eastAsia="Times New Roman" w:hAnsi="Times New Roman" w:cs="Times New Roman"/>
                <w:sz w:val="22"/>
                <w:szCs w:val="22"/>
              </w:rPr>
              <w:t>йонного</w:t>
            </w:r>
            <w:proofErr w:type="spellEnd"/>
            <w:r>
              <w:rPr>
                <w:rFonts w:ascii="Times New Roman" w:eastAsia="Times New Roman" w:hAnsi="Times New Roman" w:cs="Times New Roman"/>
                <w:sz w:val="22"/>
                <w:szCs w:val="22"/>
              </w:rPr>
              <w:t xml:space="preserve"> обміну між електролітами у водних розчинах.</w:t>
            </w:r>
          </w:p>
          <w:p w:rsidR="000E0783" w:rsidRDefault="000E0783">
            <w:pPr>
              <w:ind w:right="-108"/>
              <w:jc w:val="both"/>
              <w:rPr>
                <w:rFonts w:ascii="Times New Roman" w:hAnsi="Times New Roman" w:cs="Times New Roman"/>
                <w:sz w:val="22"/>
                <w:szCs w:val="22"/>
              </w:rPr>
            </w:pPr>
            <w:r>
              <w:rPr>
                <w:rFonts w:ascii="Times New Roman" w:eastAsia="Times New Roman" w:hAnsi="Times New Roman" w:cs="Times New Roman"/>
                <w:sz w:val="22"/>
                <w:szCs w:val="22"/>
              </w:rPr>
              <w:t>2. Розв’язування експериментальних задач</w:t>
            </w:r>
            <w:r>
              <w:rPr>
                <w:rFonts w:ascii="Times New Roman" w:hAnsi="Times New Roman" w:cs="Times New Roman"/>
                <w:sz w:val="22"/>
                <w:szCs w:val="22"/>
              </w:rPr>
              <w:t>.</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Домашній експеримент</w:t>
            </w:r>
          </w:p>
          <w:p w:rsidR="000E0783" w:rsidRDefault="000E0783">
            <w:pPr>
              <w:jc w:val="both"/>
              <w:rPr>
                <w:rFonts w:ascii="Times New Roman" w:hAnsi="Times New Roman" w:cs="Times New Roman"/>
                <w:b/>
                <w:sz w:val="22"/>
                <w:szCs w:val="22"/>
              </w:rPr>
            </w:pPr>
            <w:r>
              <w:rPr>
                <w:rFonts w:ascii="Times New Roman" w:eastAsia="Times New Roman" w:hAnsi="Times New Roman" w:cs="Times New Roman"/>
                <w:sz w:val="22"/>
                <w:szCs w:val="22"/>
              </w:rPr>
              <w:t>1. Виготовлення колоїдних розчинів (желе, кисіль тощо).</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Навчальні проекти</w:t>
            </w:r>
          </w:p>
          <w:p w:rsidR="000E0783" w:rsidRDefault="000E0783">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 Електроліти в сучасних акумуляторах.</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lastRenderedPageBreak/>
              <w:t>2. Вирощування кристалів солей.</w:t>
            </w:r>
          </w:p>
          <w:p w:rsidR="000E0783" w:rsidRDefault="000E0783">
            <w:pPr>
              <w:autoSpaceDE w:val="0"/>
              <w:jc w:val="both"/>
              <w:rPr>
                <w:rFonts w:ascii="Times New Roman" w:eastAsia="Calibri" w:hAnsi="Times New Roman" w:cs="Times New Roman"/>
                <w:color w:val="auto"/>
                <w:sz w:val="22"/>
                <w:szCs w:val="22"/>
              </w:rPr>
            </w:pPr>
            <w:r>
              <w:rPr>
                <w:rFonts w:ascii="Times New Roman" w:hAnsi="Times New Roman" w:cs="Times New Roman"/>
                <w:sz w:val="22"/>
                <w:szCs w:val="22"/>
              </w:rPr>
              <w:t xml:space="preserve">3. </w:t>
            </w:r>
            <w:r>
              <w:rPr>
                <w:rFonts w:ascii="Times New Roman" w:eastAsia="Calibri" w:hAnsi="Times New Roman" w:cs="Times New Roman"/>
                <w:color w:val="auto"/>
                <w:sz w:val="22"/>
                <w:szCs w:val="22"/>
              </w:rPr>
              <w:t xml:space="preserve">Виготовлення розчинів для надання </w:t>
            </w:r>
            <w:proofErr w:type="spellStart"/>
            <w:r>
              <w:rPr>
                <w:rFonts w:ascii="Times New Roman" w:eastAsia="Calibri" w:hAnsi="Times New Roman" w:cs="Times New Roman"/>
                <w:color w:val="auto"/>
                <w:sz w:val="22"/>
                <w:szCs w:val="22"/>
              </w:rPr>
              <w:t>домедичної</w:t>
            </w:r>
            <w:proofErr w:type="spellEnd"/>
            <w:r>
              <w:rPr>
                <w:rFonts w:ascii="Times New Roman" w:eastAsia="Calibri" w:hAnsi="Times New Roman" w:cs="Times New Roman"/>
                <w:color w:val="auto"/>
                <w:sz w:val="22"/>
                <w:szCs w:val="22"/>
              </w:rPr>
              <w:t xml:space="preserve"> допомоги.</w:t>
            </w:r>
          </w:p>
          <w:p w:rsidR="000E0783" w:rsidRDefault="000E0783">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4. Дослідження </w:t>
            </w:r>
            <w:proofErr w:type="spellStart"/>
            <w:r>
              <w:rPr>
                <w:rFonts w:ascii="Times New Roman" w:eastAsia="Times New Roman" w:hAnsi="Times New Roman" w:cs="Times New Roman"/>
                <w:color w:val="auto"/>
                <w:sz w:val="22"/>
                <w:szCs w:val="22"/>
              </w:rPr>
              <w:t>рН</w:t>
            </w:r>
            <w:proofErr w:type="spellEnd"/>
            <w:r>
              <w:rPr>
                <w:rFonts w:ascii="Times New Roman" w:eastAsia="Times New Roman" w:hAnsi="Times New Roman" w:cs="Times New Roman"/>
                <w:color w:val="auto"/>
                <w:sz w:val="22"/>
                <w:szCs w:val="22"/>
              </w:rPr>
              <w:t xml:space="preserve"> ґрунтів своєї місцевості.</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5. Дослідження впливу кислотності й лужності ґрунтів на розвиток рослин.</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 xml:space="preserve">6. Дослідження </w:t>
            </w:r>
            <w:proofErr w:type="spellStart"/>
            <w:r>
              <w:rPr>
                <w:rFonts w:ascii="Times New Roman" w:eastAsia="Calibri" w:hAnsi="Times New Roman" w:cs="Times New Roman"/>
                <w:color w:val="auto"/>
                <w:sz w:val="22"/>
                <w:szCs w:val="22"/>
              </w:rPr>
              <w:t>рН</w:t>
            </w:r>
            <w:proofErr w:type="spellEnd"/>
            <w:r>
              <w:rPr>
                <w:rFonts w:ascii="Times New Roman" w:eastAsia="Calibri" w:hAnsi="Times New Roman" w:cs="Times New Roman"/>
                <w:color w:val="auto"/>
                <w:sz w:val="22"/>
                <w:szCs w:val="22"/>
              </w:rPr>
              <w:t xml:space="preserve"> атмосферних опадів та їхнього впливу на різні матеріали в довкіллі.</w:t>
            </w:r>
          </w:p>
          <w:p w:rsidR="000E0783" w:rsidRDefault="000E0783">
            <w:pPr>
              <w:tabs>
                <w:tab w:val="left" w:pos="264"/>
                <w:tab w:val="left" w:pos="6237"/>
              </w:tabs>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7. Дослідження природних об’єктів в якості кислотно-основних індикаторів. </w:t>
            </w:r>
          </w:p>
          <w:p w:rsidR="000E0783" w:rsidRDefault="000E0783">
            <w:pPr>
              <w:jc w:val="both"/>
              <w:rPr>
                <w:rFonts w:ascii="Times New Roman" w:hAnsi="Times New Roman" w:cs="Times New Roman"/>
                <w:b/>
                <w:sz w:val="22"/>
                <w:szCs w:val="22"/>
              </w:rPr>
            </w:pPr>
            <w:r>
              <w:rPr>
                <w:rFonts w:ascii="Times New Roman" w:eastAsia="Times New Roman" w:hAnsi="Times New Roman" w:cs="Times New Roman"/>
                <w:color w:val="auto"/>
                <w:sz w:val="22"/>
                <w:szCs w:val="22"/>
              </w:rPr>
              <w:t xml:space="preserve">8. Дослідження </w:t>
            </w:r>
            <w:proofErr w:type="spellStart"/>
            <w:r>
              <w:rPr>
                <w:rFonts w:ascii="Times New Roman" w:eastAsia="Times New Roman" w:hAnsi="Times New Roman" w:cs="Times New Roman"/>
                <w:color w:val="auto"/>
                <w:sz w:val="22"/>
                <w:szCs w:val="22"/>
              </w:rPr>
              <w:t>рН</w:t>
            </w:r>
            <w:proofErr w:type="spellEnd"/>
            <w:r>
              <w:rPr>
                <w:rFonts w:ascii="Times New Roman" w:eastAsia="Times New Roman" w:hAnsi="Times New Roman" w:cs="Times New Roman"/>
                <w:color w:val="auto"/>
                <w:sz w:val="22"/>
                <w:szCs w:val="22"/>
              </w:rPr>
              <w:t xml:space="preserve"> середовища мінеральних вод України.</w:t>
            </w:r>
          </w:p>
        </w:tc>
      </w:tr>
      <w:tr w:rsidR="000E0783" w:rsidTr="000C7007">
        <w:tc>
          <w:tcPr>
            <w:tcW w:w="10489"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lastRenderedPageBreak/>
              <w:t>Наскрізні змістові лінії</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 xml:space="preserve">Громадянська відповідальність </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Поняття про суспензії, емульсії, аерозолі.</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bCs/>
                <w:iCs/>
                <w:spacing w:val="-10"/>
                <w:sz w:val="22"/>
                <w:szCs w:val="22"/>
              </w:rPr>
              <w:t>Розв’язування розрахункових задач за цією темою.</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Здоров’я і безпека</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bCs/>
                <w:iCs/>
                <w:spacing w:val="-10"/>
                <w:sz w:val="22"/>
                <w:szCs w:val="22"/>
              </w:rPr>
              <w:t>Розв’язування розрахункових задач за цією темою.</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Поняття про суспензії, емульсії, аерозолі. Колоїдні та істинні розчини.</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Безпечне поводження з речовинами.</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Електроліти й неелектроліти.</w:t>
            </w:r>
          </w:p>
          <w:p w:rsidR="000E0783" w:rsidRDefault="000E0783">
            <w:pPr>
              <w:ind w:firstLine="284"/>
              <w:jc w:val="both"/>
              <w:rPr>
                <w:rFonts w:ascii="Times New Roman" w:hAnsi="Times New Roman" w:cs="Times New Roman"/>
                <w:spacing w:val="-10"/>
                <w:sz w:val="22"/>
                <w:szCs w:val="22"/>
              </w:rPr>
            </w:pPr>
            <w:r>
              <w:rPr>
                <w:rFonts w:ascii="Times New Roman" w:hAnsi="Times New Roman" w:cs="Times New Roman"/>
                <w:sz w:val="22"/>
                <w:szCs w:val="22"/>
              </w:rPr>
              <w:t xml:space="preserve">Поняття про </w:t>
            </w:r>
            <w:proofErr w:type="spellStart"/>
            <w:r>
              <w:rPr>
                <w:rFonts w:ascii="Times New Roman" w:hAnsi="Times New Roman" w:cs="Times New Roman"/>
                <w:sz w:val="22"/>
                <w:szCs w:val="22"/>
              </w:rPr>
              <w:t>рН</w:t>
            </w:r>
            <w:proofErr w:type="spellEnd"/>
            <w:r>
              <w:rPr>
                <w:rFonts w:ascii="Times New Roman" w:hAnsi="Times New Roman" w:cs="Times New Roman"/>
                <w:sz w:val="22"/>
                <w:szCs w:val="22"/>
              </w:rPr>
              <w:t xml:space="preserve"> розчину.</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Екологічна безпека і сталий розвиток</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bCs/>
                <w:iCs/>
                <w:spacing w:val="-10"/>
                <w:sz w:val="22"/>
                <w:szCs w:val="22"/>
              </w:rPr>
              <w:t>Розв’язування розрахункових задач за цією темою.</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 xml:space="preserve">Поняття про </w:t>
            </w:r>
            <w:proofErr w:type="spellStart"/>
            <w:r>
              <w:rPr>
                <w:rFonts w:ascii="Times New Roman" w:hAnsi="Times New Roman" w:cs="Times New Roman"/>
                <w:sz w:val="22"/>
                <w:szCs w:val="22"/>
              </w:rPr>
              <w:t>рН</w:t>
            </w:r>
            <w:proofErr w:type="spellEnd"/>
            <w:r>
              <w:rPr>
                <w:rFonts w:ascii="Times New Roman" w:hAnsi="Times New Roman" w:cs="Times New Roman"/>
                <w:sz w:val="22"/>
                <w:szCs w:val="22"/>
              </w:rPr>
              <w:t xml:space="preserve"> розчину.</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sz w:val="22"/>
                <w:szCs w:val="22"/>
              </w:rPr>
              <w:t>Застосування якісних реакцій.</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Підприємливість і фінансова грамотність</w:t>
            </w:r>
          </w:p>
          <w:p w:rsidR="000E0783" w:rsidRDefault="000E0783">
            <w:pPr>
              <w:ind w:firstLine="284"/>
              <w:jc w:val="both"/>
              <w:rPr>
                <w:rFonts w:ascii="Times New Roman" w:hAnsi="Times New Roman" w:cs="Times New Roman"/>
                <w:bCs/>
                <w:iCs/>
                <w:spacing w:val="-10"/>
                <w:sz w:val="22"/>
                <w:szCs w:val="22"/>
              </w:rPr>
            </w:pPr>
            <w:r>
              <w:rPr>
                <w:rFonts w:ascii="Times New Roman" w:hAnsi="Times New Roman" w:cs="Times New Roman"/>
                <w:bCs/>
                <w:iCs/>
                <w:spacing w:val="-10"/>
                <w:sz w:val="22"/>
                <w:szCs w:val="22"/>
              </w:rPr>
              <w:t>Розв’язування розрахункових задач за цією темою.</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Розчинність речовин.</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Електроліти й неелектроліти.</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Теплові явища, що супроводжують розчинення речовин.</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 xml:space="preserve">Поняття про </w:t>
            </w:r>
            <w:proofErr w:type="spellStart"/>
            <w:r>
              <w:rPr>
                <w:rFonts w:ascii="Times New Roman" w:hAnsi="Times New Roman" w:cs="Times New Roman"/>
                <w:sz w:val="22"/>
                <w:szCs w:val="22"/>
              </w:rPr>
              <w:t>рН</w:t>
            </w:r>
            <w:proofErr w:type="spellEnd"/>
            <w:r>
              <w:rPr>
                <w:rFonts w:ascii="Times New Roman" w:hAnsi="Times New Roman" w:cs="Times New Roman"/>
                <w:sz w:val="22"/>
                <w:szCs w:val="22"/>
              </w:rPr>
              <w:t xml:space="preserve"> розчину.</w:t>
            </w:r>
          </w:p>
          <w:p w:rsidR="000E0783" w:rsidRDefault="000E0783">
            <w:pPr>
              <w:rPr>
                <w:rFonts w:ascii="Times New Roman" w:hAnsi="Times New Roman" w:cs="Times New Roman"/>
                <w:b/>
                <w:bCs/>
                <w:i/>
                <w:iCs/>
                <w:spacing w:val="-10"/>
                <w:sz w:val="22"/>
                <w:szCs w:val="22"/>
              </w:rPr>
            </w:pPr>
            <w:r>
              <w:rPr>
                <w:rFonts w:ascii="Times New Roman" w:hAnsi="Times New Roman" w:cs="Times New Roman"/>
                <w:sz w:val="22"/>
                <w:szCs w:val="22"/>
              </w:rPr>
              <w:t xml:space="preserve">     Застосування якісних реакцій.</w:t>
            </w:r>
          </w:p>
        </w:tc>
      </w:tr>
      <w:tr w:rsidR="000E0783" w:rsidTr="000C7007">
        <w:tc>
          <w:tcPr>
            <w:tcW w:w="10489"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t>Тема 2.</w:t>
            </w:r>
            <w:r>
              <w:rPr>
                <w:rFonts w:ascii="Times New Roman" w:hAnsi="Times New Roman" w:cs="Times New Roman"/>
                <w:sz w:val="22"/>
                <w:szCs w:val="22"/>
              </w:rPr>
              <w:t xml:space="preserve"> </w:t>
            </w:r>
            <w:r>
              <w:rPr>
                <w:rFonts w:ascii="Times New Roman" w:hAnsi="Times New Roman" w:cs="Times New Roman"/>
                <w:b/>
                <w:bCs/>
                <w:sz w:val="22"/>
                <w:szCs w:val="22"/>
              </w:rPr>
              <w:t>Хімічні реакції</w:t>
            </w:r>
          </w:p>
        </w:tc>
      </w:tr>
      <w:tr w:rsidR="000E0783" w:rsidRPr="000E0783" w:rsidTr="000C7007">
        <w:tc>
          <w:tcPr>
            <w:tcW w:w="3810" w:type="dxa"/>
            <w:tcBorders>
              <w:top w:val="single" w:sz="4" w:space="0" w:color="auto"/>
              <w:left w:val="single" w:sz="4" w:space="0" w:color="auto"/>
              <w:bottom w:val="single" w:sz="4" w:space="0" w:color="auto"/>
              <w:right w:val="single" w:sz="4" w:space="0" w:color="auto"/>
            </w:tcBorders>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Знаннєвий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i/>
                <w:sz w:val="22"/>
                <w:szCs w:val="22"/>
              </w:rPr>
              <w:t>знає і розуміє</w:t>
            </w:r>
            <w:r>
              <w:rPr>
                <w:rFonts w:ascii="Times New Roman" w:hAnsi="Times New Roman" w:cs="Times New Roman"/>
                <w:sz w:val="22"/>
                <w:szCs w:val="22"/>
              </w:rPr>
              <w:t xml:space="preserve"> суть понять: хімічна реакція, ступінь окиснення, окисник, відновник, процеси окиснення і відновлення, тепловий ефект реакції, швидкість хімічної реакції;</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наводить приклади</w:t>
            </w:r>
            <w:r>
              <w:rPr>
                <w:rFonts w:ascii="Times New Roman" w:hAnsi="Times New Roman" w:cs="Times New Roman"/>
                <w:sz w:val="22"/>
                <w:szCs w:val="22"/>
              </w:rPr>
              <w:t xml:space="preserve"> основних типів хімічних реакцій; відновників і окисників.</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Діяльнісний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eastAsia="Calibri" w:hAnsi="Times New Roman" w:cs="Times New Roman"/>
                <w:color w:val="auto"/>
                <w:sz w:val="22"/>
                <w:szCs w:val="22"/>
              </w:rPr>
            </w:pPr>
            <w:r>
              <w:rPr>
                <w:rFonts w:ascii="Times New Roman" w:hAnsi="Times New Roman" w:cs="Times New Roman"/>
                <w:b/>
                <w:bCs/>
                <w:i/>
                <w:iCs/>
                <w:spacing w:val="-10"/>
                <w:sz w:val="22"/>
                <w:szCs w:val="22"/>
              </w:rPr>
              <w:t>визначає</w:t>
            </w:r>
            <w:r>
              <w:rPr>
                <w:rFonts w:ascii="Times New Roman" w:hAnsi="Times New Roman" w:cs="Times New Roman"/>
                <w:sz w:val="22"/>
                <w:szCs w:val="22"/>
              </w:rPr>
              <w:t xml:space="preserve"> </w:t>
            </w:r>
            <w:r>
              <w:rPr>
                <w:rFonts w:ascii="Times New Roman" w:hAnsi="Times New Roman" w:cs="Times New Roman"/>
                <w:color w:val="auto"/>
                <w:sz w:val="22"/>
                <w:szCs w:val="22"/>
              </w:rPr>
              <w:t>ступені окиснення елементів у сполуках за їхніми формулами;</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b/>
                <w:bCs/>
                <w:i/>
                <w:iCs/>
                <w:spacing w:val="-10"/>
                <w:sz w:val="22"/>
                <w:szCs w:val="22"/>
              </w:rPr>
              <w:t>розрізняє</w:t>
            </w:r>
            <w:r>
              <w:rPr>
                <w:rFonts w:ascii="Times New Roman" w:hAnsi="Times New Roman" w:cs="Times New Roman"/>
                <w:sz w:val="22"/>
                <w:szCs w:val="22"/>
              </w:rPr>
              <w:t xml:space="preserve"> реакції сполучення, заміщення, обміну, розкладу; окисно-відновні та реакції без зміни ступеня окиснення; </w:t>
            </w:r>
            <w:proofErr w:type="spellStart"/>
            <w:r>
              <w:rPr>
                <w:rFonts w:ascii="Times New Roman" w:hAnsi="Times New Roman" w:cs="Times New Roman"/>
                <w:sz w:val="22"/>
                <w:szCs w:val="22"/>
              </w:rPr>
              <w:t>екзо-</w:t>
            </w:r>
            <w:proofErr w:type="spellEnd"/>
            <w:r>
              <w:rPr>
                <w:rFonts w:ascii="Times New Roman" w:hAnsi="Times New Roman" w:cs="Times New Roman"/>
                <w:sz w:val="22"/>
                <w:szCs w:val="22"/>
              </w:rPr>
              <w:t xml:space="preserve"> та ендотермічні, оборотні й необоротні реакції; </w:t>
            </w:r>
            <w:r>
              <w:rPr>
                <w:rFonts w:ascii="Times New Roman" w:hAnsi="Times New Roman" w:cs="Times New Roman"/>
                <w:sz w:val="22"/>
                <w:szCs w:val="22"/>
              </w:rPr>
              <w:lastRenderedPageBreak/>
              <w:t>окисники і відновники;</w:t>
            </w:r>
            <w:r>
              <w:rPr>
                <w:rFonts w:ascii="Times New Roman" w:hAnsi="Times New Roman" w:cs="Times New Roman"/>
                <w:b/>
                <w:bCs/>
                <w:i/>
                <w:iCs/>
                <w:color w:val="1F497D"/>
                <w:spacing w:val="-10"/>
                <w:sz w:val="22"/>
                <w:szCs w:val="22"/>
              </w:rPr>
              <w:t xml:space="preserve"> </w:t>
            </w:r>
            <w:r>
              <w:rPr>
                <w:rFonts w:ascii="Times New Roman" w:hAnsi="Times New Roman" w:cs="Times New Roman"/>
                <w:color w:val="auto"/>
                <w:sz w:val="22"/>
                <w:szCs w:val="22"/>
              </w:rPr>
              <w:t xml:space="preserve">валентність і ступінь окиснення елемента; </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color w:val="auto"/>
                <w:spacing w:val="-10"/>
                <w:sz w:val="22"/>
                <w:szCs w:val="22"/>
              </w:rPr>
              <w:t>складає</w:t>
            </w:r>
            <w:r>
              <w:rPr>
                <w:rFonts w:ascii="Times New Roman" w:hAnsi="Times New Roman" w:cs="Times New Roman"/>
                <w:color w:val="auto"/>
                <w:sz w:val="22"/>
                <w:szCs w:val="22"/>
              </w:rPr>
              <w:t xml:space="preserve"> хімічні формули бінарних сполук за ступенями окиснення елементів;</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рівняння найпростіших окисно-відновних реакцій на основі електронного балансу, термохімічні рівняння; </w:t>
            </w:r>
            <w:proofErr w:type="spellStart"/>
            <w:r>
              <w:rPr>
                <w:rFonts w:ascii="Times New Roman" w:hAnsi="Times New Roman" w:cs="Times New Roman"/>
                <w:sz w:val="22"/>
                <w:szCs w:val="22"/>
              </w:rPr>
              <w:t>рівняння</w:t>
            </w:r>
            <w:proofErr w:type="spellEnd"/>
            <w:r>
              <w:rPr>
                <w:rFonts w:ascii="Times New Roman" w:hAnsi="Times New Roman" w:cs="Times New Roman"/>
                <w:sz w:val="22"/>
                <w:szCs w:val="22"/>
              </w:rPr>
              <w:t xml:space="preserve"> оборотних і необоротних реакцій;</w:t>
            </w:r>
          </w:p>
          <w:p w:rsidR="000E0783" w:rsidRDefault="000E0783">
            <w:pPr>
              <w:jc w:val="both"/>
              <w:rPr>
                <w:rFonts w:ascii="Times New Roman" w:hAnsi="Times New Roman" w:cs="Times New Roman"/>
                <w:sz w:val="22"/>
                <w:szCs w:val="22"/>
              </w:rPr>
            </w:pPr>
            <w:r>
              <w:rPr>
                <w:rFonts w:ascii="Times New Roman" w:hAnsi="Times New Roman" w:cs="Times New Roman"/>
                <w:b/>
                <w:bCs/>
                <w:i/>
                <w:iCs/>
                <w:spacing w:val="-10"/>
                <w:sz w:val="22"/>
                <w:szCs w:val="22"/>
              </w:rPr>
              <w:t>класифікує</w:t>
            </w:r>
            <w:r>
              <w:rPr>
                <w:rFonts w:ascii="Times New Roman" w:hAnsi="Times New Roman" w:cs="Times New Roman"/>
                <w:sz w:val="22"/>
                <w:szCs w:val="22"/>
              </w:rPr>
              <w:t xml:space="preserve"> реакції за різними ознаками;</w:t>
            </w:r>
          </w:p>
          <w:p w:rsidR="000E0783" w:rsidRDefault="000E0783">
            <w:pPr>
              <w:jc w:val="both"/>
              <w:rPr>
                <w:rFonts w:ascii="Times New Roman" w:eastAsia="Times New Roman" w:hAnsi="Times New Roman" w:cs="Times New Roman"/>
                <w:sz w:val="22"/>
                <w:szCs w:val="22"/>
              </w:rPr>
            </w:pPr>
            <w:r>
              <w:rPr>
                <w:rFonts w:ascii="Times New Roman" w:hAnsi="Times New Roman" w:cs="Times New Roman"/>
                <w:b/>
                <w:bCs/>
                <w:i/>
                <w:iCs/>
                <w:spacing w:val="-10"/>
                <w:sz w:val="22"/>
                <w:szCs w:val="22"/>
              </w:rPr>
              <w:t>характеризує</w:t>
            </w:r>
            <w:r>
              <w:rPr>
                <w:rFonts w:ascii="Times New Roman" w:hAnsi="Times New Roman" w:cs="Times New Roman"/>
                <w:sz w:val="22"/>
                <w:szCs w:val="22"/>
              </w:rPr>
              <w:t xml:space="preserve"> процеси окиснення, відновлення, сполучення, розкладу, заміщення, обміну; вплив різних чинників на швидкість хімічних реакцій; роль окисно-відновних процесів у довкіллі;</w:t>
            </w:r>
          </w:p>
          <w:p w:rsidR="000E0783" w:rsidRDefault="000E0783">
            <w:pPr>
              <w:jc w:val="both"/>
              <w:rPr>
                <w:rFonts w:ascii="Times New Roman" w:hAnsi="Times New Roman" w:cs="Times New Roman"/>
                <w:b/>
                <w:bCs/>
                <w:color w:val="auto"/>
                <w:sz w:val="22"/>
                <w:szCs w:val="22"/>
              </w:rPr>
            </w:pPr>
            <w:r>
              <w:rPr>
                <w:rFonts w:ascii="Times New Roman" w:hAnsi="Times New Roman"/>
                <w:b/>
                <w:i/>
                <w:color w:val="auto"/>
                <w:sz w:val="22"/>
                <w:szCs w:val="22"/>
              </w:rPr>
              <w:t>дотримується</w:t>
            </w:r>
            <w:r>
              <w:rPr>
                <w:rFonts w:ascii="Times New Roman" w:hAnsi="Times New Roman"/>
                <w:color w:val="auto"/>
                <w:sz w:val="22"/>
                <w:szCs w:val="22"/>
              </w:rPr>
              <w:t xml:space="preserve"> правил використання побутових хімікатів.</w:t>
            </w:r>
          </w:p>
          <w:p w:rsidR="000E0783" w:rsidRDefault="000E0783">
            <w:pPr>
              <w:jc w:val="both"/>
              <w:rPr>
                <w:rFonts w:ascii="Times New Roman" w:hAnsi="Times New Roman" w:cs="Times New Roman"/>
                <w:b/>
                <w:bCs/>
                <w:sz w:val="22"/>
                <w:szCs w:val="22"/>
              </w:rPr>
            </w:pPr>
            <w:r>
              <w:rPr>
                <w:rFonts w:ascii="Times New Roman" w:hAnsi="Times New Roman" w:cs="Times New Roman"/>
                <w:b/>
                <w:bCs/>
                <w:sz w:val="22"/>
                <w:szCs w:val="22"/>
              </w:rPr>
              <w:t>Ціннісний компонент</w:t>
            </w:r>
          </w:p>
          <w:p w:rsidR="000E0783" w:rsidRDefault="000E0783">
            <w:pPr>
              <w:jc w:val="both"/>
              <w:rPr>
                <w:rFonts w:ascii="Times New Roman" w:hAnsi="Times New Roman" w:cs="Times New Roman"/>
                <w:b/>
                <w:bCs/>
                <w:sz w:val="22"/>
                <w:szCs w:val="22"/>
              </w:rPr>
            </w:pPr>
            <w:r>
              <w:rPr>
                <w:rFonts w:ascii="Times New Roman" w:hAnsi="Times New Roman" w:cs="Times New Roman"/>
                <w:b/>
                <w:bCs/>
                <w:i/>
                <w:iCs/>
                <w:spacing w:val="-10"/>
                <w:sz w:val="22"/>
                <w:szCs w:val="22"/>
              </w:rPr>
              <w:t>обґрунтовує</w:t>
            </w:r>
            <w:r>
              <w:rPr>
                <w:rFonts w:ascii="Times New Roman" w:hAnsi="Times New Roman" w:cs="Times New Roman"/>
                <w:sz w:val="22"/>
                <w:szCs w:val="22"/>
              </w:rPr>
              <w:t xml:space="preserve"> процеси окиснення й відновлення з погляду електронної будови атомів;</w:t>
            </w:r>
          </w:p>
          <w:p w:rsidR="000E0783" w:rsidRDefault="000E0783">
            <w:pPr>
              <w:shd w:val="clear" w:color="auto" w:fill="FFFFFF"/>
              <w:jc w:val="both"/>
              <w:rPr>
                <w:rFonts w:ascii="Times New Roman" w:hAnsi="Times New Roman" w:cs="Times New Roman"/>
                <w:sz w:val="22"/>
                <w:szCs w:val="22"/>
              </w:rPr>
            </w:pPr>
            <w:r>
              <w:rPr>
                <w:rFonts w:ascii="Times New Roman" w:hAnsi="Times New Roman" w:cs="Times New Roman"/>
                <w:b/>
                <w:bCs/>
                <w:i/>
                <w:iCs/>
                <w:spacing w:val="-10"/>
                <w:sz w:val="22"/>
                <w:szCs w:val="22"/>
              </w:rPr>
              <w:t>висловлює судження</w:t>
            </w:r>
            <w:r>
              <w:rPr>
                <w:rFonts w:ascii="Times New Roman" w:hAnsi="Times New Roman" w:cs="Times New Roman"/>
                <w:sz w:val="22"/>
                <w:szCs w:val="22"/>
              </w:rPr>
              <w:t xml:space="preserve"> про значення хімічних реакцій та знань про них у природі, промисловості, побуті;</w:t>
            </w:r>
          </w:p>
          <w:p w:rsidR="000E0783" w:rsidRDefault="000E0783">
            <w:pPr>
              <w:shd w:val="clear" w:color="auto" w:fill="FFFFFF"/>
              <w:jc w:val="both"/>
              <w:rPr>
                <w:rFonts w:ascii="Times New Roman" w:eastAsia="Times New Roman" w:hAnsi="Times New Roman" w:cs="Times New Roman"/>
                <w:color w:val="0070C0"/>
                <w:sz w:val="22"/>
                <w:szCs w:val="22"/>
              </w:rPr>
            </w:pPr>
          </w:p>
        </w:tc>
        <w:tc>
          <w:tcPr>
            <w:tcW w:w="3396" w:type="dxa"/>
            <w:gridSpan w:val="2"/>
            <w:tcBorders>
              <w:top w:val="single" w:sz="4" w:space="0" w:color="auto"/>
              <w:left w:val="single" w:sz="4" w:space="0" w:color="auto"/>
              <w:bottom w:val="single" w:sz="4" w:space="0" w:color="auto"/>
              <w:right w:val="single" w:sz="4" w:space="0" w:color="auto"/>
            </w:tcBorders>
            <w:hideMark/>
          </w:tcPr>
          <w:p w:rsidR="000E0783" w:rsidRDefault="000E0783">
            <w:pPr>
              <w:ind w:firstLine="254"/>
              <w:jc w:val="both"/>
              <w:rPr>
                <w:rFonts w:ascii="Times New Roman" w:hAnsi="Times New Roman" w:cs="Times New Roman"/>
                <w:sz w:val="22"/>
                <w:szCs w:val="22"/>
              </w:rPr>
            </w:pPr>
            <w:r>
              <w:rPr>
                <w:rFonts w:ascii="Times New Roman" w:hAnsi="Times New Roman" w:cs="Times New Roman"/>
                <w:sz w:val="22"/>
                <w:szCs w:val="22"/>
              </w:rPr>
              <w:lastRenderedPageBreak/>
              <w:t>Класифікація хімічних реакцій</w:t>
            </w:r>
            <w:r>
              <w:rPr>
                <w:rFonts w:ascii="Times New Roman" w:eastAsia="Times New Roman" w:hAnsi="Times New Roman" w:cs="Times New Roman"/>
                <w:sz w:val="22"/>
                <w:szCs w:val="22"/>
              </w:rPr>
              <w:t xml:space="preserve"> </w:t>
            </w:r>
            <w:r>
              <w:rPr>
                <w:rFonts w:ascii="Times New Roman" w:hAnsi="Times New Roman" w:cs="Times New Roman"/>
                <w:sz w:val="22"/>
                <w:szCs w:val="22"/>
              </w:rPr>
              <w:t>за кількістю і складом реагентів та продуктів реакцій: реакції сполучення, розкладу, заміщення, обміну.</w:t>
            </w:r>
          </w:p>
          <w:p w:rsidR="000E0783" w:rsidRDefault="000E0783">
            <w:pPr>
              <w:ind w:firstLine="254"/>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Ступінь окиснення. Визначення ступеня окиснення елемента за хімічною формулою сполуки. Складання формули сполуки за відомими ступенями окиснення елементів. </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Окисно-відновні реакції. Процеси окиснення, відновлення, окисники, відновники.</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Складання рівнянь окисно-відновних реакцій.</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 xml:space="preserve">Значення окисно-відновних процесів у житті людини, </w:t>
            </w:r>
            <w:r>
              <w:rPr>
                <w:rFonts w:ascii="Times New Roman" w:hAnsi="Times New Roman" w:cs="Times New Roman"/>
                <w:sz w:val="22"/>
                <w:szCs w:val="22"/>
              </w:rPr>
              <w:lastRenderedPageBreak/>
              <w:t>природі й техніці.</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Екзотермічні й ендотермічні реакції. Термохімічне рівняння.</w:t>
            </w:r>
          </w:p>
          <w:p w:rsidR="000E0783" w:rsidRDefault="000E0783">
            <w:pPr>
              <w:ind w:firstLine="254"/>
              <w:jc w:val="both"/>
              <w:rPr>
                <w:rFonts w:ascii="Times New Roman" w:eastAsia="Times New Roman" w:hAnsi="Times New Roman" w:cs="Times New Roman"/>
                <w:sz w:val="22"/>
                <w:szCs w:val="22"/>
              </w:rPr>
            </w:pPr>
            <w:r>
              <w:rPr>
                <w:rFonts w:ascii="Times New Roman" w:hAnsi="Times New Roman" w:cs="Times New Roman"/>
                <w:sz w:val="22"/>
                <w:szCs w:val="22"/>
              </w:rPr>
              <w:t>Оборотні й необоротні реакції.</w:t>
            </w:r>
          </w:p>
          <w:p w:rsidR="000E0783" w:rsidRDefault="000E0783">
            <w:pPr>
              <w:widowControl/>
              <w:jc w:val="both"/>
              <w:rPr>
                <w:rFonts w:ascii="Times New Roman" w:eastAsia="Times New Roman" w:hAnsi="Times New Roman" w:cs="Times New Roman"/>
                <w:color w:val="auto"/>
                <w:sz w:val="22"/>
                <w:szCs w:val="22"/>
              </w:rPr>
            </w:pPr>
            <w:r>
              <w:rPr>
                <w:rFonts w:ascii="Times New Roman" w:hAnsi="Times New Roman" w:cs="Times New Roman"/>
                <w:sz w:val="22"/>
                <w:szCs w:val="22"/>
              </w:rPr>
              <w:t>Швидкість хімічної реакції, залежність швидкості реакції від різних чинників</w:t>
            </w:r>
          </w:p>
        </w:tc>
        <w:tc>
          <w:tcPr>
            <w:tcW w:w="3283"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lastRenderedPageBreak/>
              <w:t>Демонстрації</w:t>
            </w:r>
          </w:p>
          <w:p w:rsidR="000E0783" w:rsidRDefault="000E0783" w:rsidP="00220837">
            <w:pPr>
              <w:widowControl/>
              <w:numPr>
                <w:ilvl w:val="0"/>
                <w:numId w:val="6"/>
              </w:numPr>
              <w:tabs>
                <w:tab w:val="left" w:pos="226"/>
              </w:tabs>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Реакції розкладу, сполучення, заміщення, обміну, </w:t>
            </w:r>
            <w:proofErr w:type="spellStart"/>
            <w:r>
              <w:rPr>
                <w:rFonts w:ascii="Times New Roman" w:hAnsi="Times New Roman" w:cs="Times New Roman"/>
                <w:color w:val="auto"/>
                <w:sz w:val="22"/>
                <w:szCs w:val="22"/>
              </w:rPr>
              <w:t>екзо-</w:t>
            </w:r>
            <w:proofErr w:type="spellEnd"/>
            <w:r>
              <w:rPr>
                <w:rFonts w:ascii="Times New Roman" w:hAnsi="Times New Roman" w:cs="Times New Roman"/>
                <w:color w:val="auto"/>
                <w:sz w:val="22"/>
                <w:szCs w:val="22"/>
              </w:rPr>
              <w:t xml:space="preserve"> та ендотермічні реакції.</w:t>
            </w:r>
          </w:p>
          <w:p w:rsidR="000E0783" w:rsidRDefault="000E0783" w:rsidP="00220837">
            <w:pPr>
              <w:widowControl/>
              <w:numPr>
                <w:ilvl w:val="0"/>
                <w:numId w:val="6"/>
              </w:numPr>
              <w:tabs>
                <w:tab w:val="left" w:pos="226"/>
              </w:tabs>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Залежність швидкості реакцій металів (цинк, магній, залізо) з </w:t>
            </w:r>
            <w:proofErr w:type="spellStart"/>
            <w:r>
              <w:rPr>
                <w:rFonts w:ascii="Times New Roman" w:hAnsi="Times New Roman" w:cs="Times New Roman"/>
                <w:color w:val="auto"/>
                <w:sz w:val="22"/>
                <w:szCs w:val="22"/>
              </w:rPr>
              <w:t>хлоридною</w:t>
            </w:r>
            <w:proofErr w:type="spellEnd"/>
            <w:r>
              <w:rPr>
                <w:rFonts w:ascii="Times New Roman" w:hAnsi="Times New Roman" w:cs="Times New Roman"/>
                <w:color w:val="auto"/>
                <w:sz w:val="22"/>
                <w:szCs w:val="22"/>
              </w:rPr>
              <w:t xml:space="preserve"> кислотою від активності металу.</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Лабораторні досліди</w:t>
            </w:r>
          </w:p>
          <w:p w:rsidR="000E0783" w:rsidRDefault="000E0783">
            <w:pPr>
              <w:jc w:val="both"/>
              <w:rPr>
                <w:rFonts w:ascii="Times New Roman" w:hAnsi="Times New Roman" w:cs="Times New Roman"/>
                <w:b/>
                <w:sz w:val="22"/>
                <w:szCs w:val="22"/>
              </w:rPr>
            </w:pPr>
            <w:r>
              <w:rPr>
                <w:rFonts w:ascii="Times New Roman" w:hAnsi="Times New Roman" w:cs="Times New Roman"/>
                <w:color w:val="auto"/>
                <w:sz w:val="22"/>
                <w:szCs w:val="22"/>
              </w:rPr>
              <w:t xml:space="preserve">10. Вплив концентрації і температури на швидкість реакції цинку з </w:t>
            </w:r>
            <w:proofErr w:type="spellStart"/>
            <w:r>
              <w:rPr>
                <w:rFonts w:ascii="Times New Roman" w:hAnsi="Times New Roman" w:cs="Times New Roman"/>
                <w:color w:val="auto"/>
                <w:sz w:val="22"/>
                <w:szCs w:val="22"/>
              </w:rPr>
              <w:t>хлоридною</w:t>
            </w:r>
            <w:proofErr w:type="spellEnd"/>
            <w:r>
              <w:rPr>
                <w:rFonts w:ascii="Times New Roman" w:hAnsi="Times New Roman" w:cs="Times New Roman"/>
                <w:color w:val="auto"/>
                <w:sz w:val="22"/>
                <w:szCs w:val="22"/>
              </w:rPr>
              <w:t xml:space="preserve"> кислотою.</w:t>
            </w:r>
          </w:p>
          <w:p w:rsidR="000E0783" w:rsidRDefault="000E0783">
            <w:pPr>
              <w:jc w:val="both"/>
              <w:rPr>
                <w:rFonts w:ascii="Times New Roman" w:hAnsi="Times New Roman" w:cs="Times New Roman"/>
                <w:sz w:val="22"/>
                <w:szCs w:val="22"/>
              </w:rPr>
            </w:pPr>
            <w:r>
              <w:rPr>
                <w:rFonts w:ascii="Times New Roman" w:hAnsi="Times New Roman" w:cs="Times New Roman"/>
                <w:b/>
                <w:sz w:val="22"/>
                <w:szCs w:val="22"/>
              </w:rPr>
              <w:t>Практичні роботи</w:t>
            </w:r>
          </w:p>
          <w:p w:rsidR="000E0783" w:rsidRDefault="000E0783">
            <w:pPr>
              <w:jc w:val="both"/>
              <w:rPr>
                <w:rFonts w:ascii="Times New Roman" w:hAnsi="Times New Roman" w:cs="Times New Roman"/>
                <w:sz w:val="22"/>
                <w:szCs w:val="22"/>
              </w:rPr>
            </w:pPr>
            <w:r>
              <w:rPr>
                <w:rFonts w:ascii="Times New Roman" w:eastAsia="Times New Roman" w:hAnsi="Times New Roman" w:cs="Times New Roman"/>
                <w:color w:val="auto"/>
                <w:sz w:val="22"/>
                <w:szCs w:val="22"/>
              </w:rPr>
              <w:t>3. Вплив різних чинників на швидкість хімічних реакцій.</w:t>
            </w:r>
          </w:p>
          <w:p w:rsidR="000E0783" w:rsidRDefault="000E0783">
            <w:pPr>
              <w:jc w:val="both"/>
              <w:rPr>
                <w:rFonts w:ascii="Times New Roman" w:hAnsi="Times New Roman" w:cs="Times New Roman"/>
                <w:b/>
                <w:sz w:val="22"/>
                <w:szCs w:val="22"/>
              </w:rPr>
            </w:pPr>
            <w:r>
              <w:rPr>
                <w:rFonts w:ascii="Times New Roman" w:hAnsi="Times New Roman" w:cs="Times New Roman"/>
                <w:b/>
                <w:sz w:val="22"/>
                <w:szCs w:val="22"/>
              </w:rPr>
              <w:t>Навчальні проекти</w:t>
            </w:r>
          </w:p>
          <w:p w:rsidR="000E0783" w:rsidRDefault="000E0783">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9. Ендотермічні реакції на </w:t>
            </w:r>
            <w:r>
              <w:rPr>
                <w:rFonts w:ascii="Times New Roman" w:eastAsia="Times New Roman" w:hAnsi="Times New Roman" w:cs="Times New Roman"/>
                <w:color w:val="auto"/>
                <w:sz w:val="22"/>
                <w:szCs w:val="22"/>
              </w:rPr>
              <w:lastRenderedPageBreak/>
              <w:t>службі людині.</w:t>
            </w:r>
          </w:p>
          <w:p w:rsidR="000E0783" w:rsidRDefault="000E0783">
            <w:pPr>
              <w:jc w:val="both"/>
              <w:rPr>
                <w:rFonts w:ascii="Times New Roman" w:hAnsi="Times New Roman" w:cs="Times New Roman"/>
                <w:sz w:val="22"/>
                <w:szCs w:val="22"/>
              </w:rPr>
            </w:pPr>
            <w:r>
              <w:rPr>
                <w:rFonts w:ascii="Times New Roman" w:eastAsia="Times New Roman" w:hAnsi="Times New Roman" w:cs="Times New Roman"/>
                <w:color w:val="auto"/>
                <w:sz w:val="22"/>
                <w:szCs w:val="22"/>
              </w:rPr>
              <w:t>10. Екзотермічні реакції в життєдіяльності живих організмів.</w:t>
            </w:r>
          </w:p>
        </w:tc>
      </w:tr>
      <w:tr w:rsidR="000E0783" w:rsidTr="000C7007">
        <w:tc>
          <w:tcPr>
            <w:tcW w:w="10489"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lastRenderedPageBreak/>
              <w:t>Наскрізні змістові лінії</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 xml:space="preserve">Громадянська відповідальність </w:t>
            </w:r>
          </w:p>
          <w:p w:rsidR="000E0783" w:rsidRDefault="000E0783">
            <w:pPr>
              <w:ind w:firstLine="284"/>
              <w:jc w:val="both"/>
              <w:rPr>
                <w:rFonts w:ascii="Times New Roman" w:hAnsi="Times New Roman" w:cs="Times New Roman"/>
                <w:spacing w:val="-10"/>
                <w:sz w:val="22"/>
                <w:szCs w:val="22"/>
              </w:rPr>
            </w:pPr>
            <w:r>
              <w:rPr>
                <w:rFonts w:ascii="Times New Roman" w:hAnsi="Times New Roman" w:cs="Times New Roman"/>
                <w:sz w:val="22"/>
                <w:szCs w:val="22"/>
              </w:rPr>
              <w:t>Значення окисно-відновних процесів у житті людини, природі й техніці.</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Здоров’я і безпека. Екологічна безпека і сталий розвиток. Підприємливість і фінансова грамотність</w:t>
            </w:r>
          </w:p>
          <w:p w:rsidR="000E0783" w:rsidRDefault="000E0783">
            <w:pPr>
              <w:ind w:firstLine="284"/>
              <w:jc w:val="both"/>
              <w:rPr>
                <w:rFonts w:ascii="Times New Roman" w:eastAsia="Times New Roman" w:hAnsi="Times New Roman" w:cs="Times New Roman"/>
                <w:sz w:val="22"/>
                <w:szCs w:val="22"/>
              </w:rPr>
            </w:pPr>
            <w:r>
              <w:rPr>
                <w:rFonts w:ascii="Times New Roman" w:hAnsi="Times New Roman" w:cs="Times New Roman"/>
                <w:sz w:val="22"/>
                <w:szCs w:val="22"/>
              </w:rPr>
              <w:t>Значення окисно-відновних процесів у житті людини, природі й техніці.</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Екзотермічні та ендотермічні реакції.</w:t>
            </w:r>
          </w:p>
          <w:p w:rsidR="000E0783" w:rsidRDefault="000E0783">
            <w:pPr>
              <w:ind w:firstLine="284"/>
              <w:jc w:val="both"/>
              <w:rPr>
                <w:rFonts w:ascii="Times New Roman" w:eastAsia="Times New Roman" w:hAnsi="Times New Roman" w:cs="Times New Roman"/>
                <w:sz w:val="22"/>
                <w:szCs w:val="22"/>
              </w:rPr>
            </w:pPr>
            <w:r>
              <w:rPr>
                <w:rFonts w:ascii="Times New Roman" w:hAnsi="Times New Roman" w:cs="Times New Roman"/>
                <w:sz w:val="22"/>
                <w:szCs w:val="22"/>
              </w:rPr>
              <w:t>Оборотні й необоротні реакції.</w:t>
            </w:r>
          </w:p>
          <w:p w:rsidR="000E0783" w:rsidRDefault="000E0783">
            <w:pPr>
              <w:rPr>
                <w:rFonts w:ascii="Times New Roman" w:hAnsi="Times New Roman" w:cs="Times New Roman"/>
                <w:b/>
                <w:bCs/>
                <w:i/>
                <w:iCs/>
                <w:spacing w:val="-10"/>
                <w:sz w:val="22"/>
                <w:szCs w:val="22"/>
              </w:rPr>
            </w:pPr>
            <w:r>
              <w:rPr>
                <w:rFonts w:ascii="Times New Roman" w:hAnsi="Times New Roman" w:cs="Times New Roman"/>
                <w:sz w:val="22"/>
                <w:szCs w:val="22"/>
              </w:rPr>
              <w:t xml:space="preserve">      Швидкість хімічної реакції.</w:t>
            </w:r>
          </w:p>
        </w:tc>
      </w:tr>
      <w:tr w:rsidR="000E0783" w:rsidTr="000C7007">
        <w:tc>
          <w:tcPr>
            <w:tcW w:w="10489"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color w:val="auto"/>
                <w:spacing w:val="-10"/>
                <w:sz w:val="22"/>
                <w:szCs w:val="22"/>
              </w:rPr>
            </w:pPr>
            <w:r>
              <w:rPr>
                <w:rFonts w:ascii="Times New Roman" w:hAnsi="Times New Roman" w:cs="Times New Roman"/>
                <w:b/>
                <w:bCs/>
                <w:i/>
                <w:iCs/>
                <w:color w:val="auto"/>
                <w:spacing w:val="-10"/>
                <w:sz w:val="22"/>
                <w:szCs w:val="22"/>
              </w:rPr>
              <w:t>Тема 3.</w:t>
            </w:r>
            <w:r>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Початкові поняття про органічні сполуки</w:t>
            </w:r>
          </w:p>
        </w:tc>
      </w:tr>
      <w:tr w:rsidR="000E0783" w:rsidTr="000C7007">
        <w:tc>
          <w:tcPr>
            <w:tcW w:w="3810"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Знаннєвий</w:t>
            </w:r>
            <w:proofErr w:type="spellEnd"/>
            <w:r>
              <w:rPr>
                <w:rFonts w:ascii="Times New Roman" w:hAnsi="Times New Roman" w:cs="Times New Roman"/>
                <w:b/>
                <w:bCs/>
                <w:color w:val="auto"/>
                <w:sz w:val="22"/>
                <w:szCs w:val="22"/>
              </w:rPr>
              <w:t xml:space="preserve"> компонент</w:t>
            </w:r>
          </w:p>
          <w:p w:rsidR="000E0783" w:rsidRDefault="000E0783">
            <w:pPr>
              <w:jc w:val="both"/>
              <w:rPr>
                <w:rFonts w:ascii="Times New Roman" w:hAnsi="Times New Roman" w:cs="Times New Roman"/>
                <w:b/>
                <w:bCs/>
                <w:i/>
                <w:iCs/>
                <w:color w:val="auto"/>
                <w:spacing w:val="-10"/>
                <w:sz w:val="22"/>
                <w:szCs w:val="22"/>
              </w:rPr>
            </w:pPr>
            <w:r>
              <w:rPr>
                <w:rFonts w:ascii="Times New Roman" w:hAnsi="Times New Roman" w:cs="Times New Roman"/>
                <w:b/>
                <w:i/>
                <w:color w:val="auto"/>
                <w:sz w:val="22"/>
                <w:szCs w:val="22"/>
              </w:rPr>
              <w:t>знає і розуміє</w:t>
            </w:r>
            <w:r>
              <w:rPr>
                <w:rFonts w:ascii="Times New Roman" w:hAnsi="Times New Roman" w:cs="Times New Roman"/>
                <w:color w:val="auto"/>
                <w:sz w:val="22"/>
                <w:szCs w:val="22"/>
              </w:rPr>
              <w:t xml:space="preserve"> суть понять гомолог, гомологія; поділ органічних речовин за якісним складом на вуглеводні, </w:t>
            </w:r>
            <w:proofErr w:type="spellStart"/>
            <w:r>
              <w:rPr>
                <w:rFonts w:ascii="Times New Roman" w:hAnsi="Times New Roman" w:cs="Times New Roman"/>
                <w:color w:val="auto"/>
                <w:sz w:val="22"/>
                <w:szCs w:val="22"/>
              </w:rPr>
              <w:t>оксигеновмісні</w:t>
            </w:r>
            <w:proofErr w:type="spellEnd"/>
            <w:r>
              <w:rPr>
                <w:rFonts w:ascii="Times New Roman" w:hAnsi="Times New Roman" w:cs="Times New Roman"/>
                <w:color w:val="auto"/>
                <w:sz w:val="22"/>
                <w:szCs w:val="22"/>
              </w:rPr>
              <w:t xml:space="preserve"> та </w:t>
            </w:r>
            <w:proofErr w:type="spellStart"/>
            <w:r>
              <w:rPr>
                <w:rFonts w:ascii="Times New Roman" w:hAnsi="Times New Roman" w:cs="Times New Roman"/>
                <w:color w:val="auto"/>
                <w:sz w:val="22"/>
                <w:szCs w:val="22"/>
              </w:rPr>
              <w:t>нітрогеновмісні</w:t>
            </w:r>
            <w:proofErr w:type="spellEnd"/>
            <w:r>
              <w:rPr>
                <w:rFonts w:ascii="Times New Roman" w:hAnsi="Times New Roman" w:cs="Times New Roman"/>
                <w:color w:val="auto"/>
                <w:sz w:val="22"/>
                <w:szCs w:val="22"/>
              </w:rPr>
              <w:t xml:space="preserve"> сполуки; </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color w:val="auto"/>
                <w:spacing w:val="-10"/>
                <w:sz w:val="22"/>
                <w:szCs w:val="22"/>
              </w:rPr>
              <w:t>називає</w:t>
            </w:r>
            <w:r>
              <w:rPr>
                <w:rFonts w:ascii="Times New Roman" w:hAnsi="Times New Roman" w:cs="Times New Roman"/>
                <w:color w:val="auto"/>
                <w:sz w:val="22"/>
                <w:szCs w:val="22"/>
              </w:rPr>
              <w:t xml:space="preserve"> елементи-органогени, найважливіші органічні сполуки (метан і перші десять його гомологів, </w:t>
            </w:r>
            <w:proofErr w:type="spellStart"/>
            <w:r>
              <w:rPr>
                <w:rFonts w:ascii="Times New Roman" w:hAnsi="Times New Roman" w:cs="Times New Roman"/>
                <w:color w:val="auto"/>
                <w:sz w:val="22"/>
                <w:szCs w:val="22"/>
              </w:rPr>
              <w:t>етен</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етин</w:t>
            </w:r>
            <w:proofErr w:type="spellEnd"/>
            <w:r>
              <w:rPr>
                <w:rFonts w:ascii="Times New Roman" w:hAnsi="Times New Roman" w:cs="Times New Roman"/>
                <w:color w:val="auto"/>
                <w:sz w:val="22"/>
                <w:szCs w:val="22"/>
              </w:rPr>
              <w:t xml:space="preserve">, метанол. етанол, </w:t>
            </w:r>
            <w:proofErr w:type="spellStart"/>
            <w:r>
              <w:rPr>
                <w:rFonts w:ascii="Times New Roman" w:hAnsi="Times New Roman" w:cs="Times New Roman"/>
                <w:color w:val="auto"/>
                <w:sz w:val="22"/>
                <w:szCs w:val="22"/>
              </w:rPr>
              <w:t>гліцерол</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етанова</w:t>
            </w:r>
            <w:proofErr w:type="spellEnd"/>
            <w:r>
              <w:rPr>
                <w:rFonts w:ascii="Times New Roman" w:hAnsi="Times New Roman" w:cs="Times New Roman"/>
                <w:color w:val="auto"/>
                <w:sz w:val="22"/>
                <w:szCs w:val="22"/>
              </w:rPr>
              <w:t xml:space="preserve"> кислота, глюкоза, сахароза, крохмаль, целюлоза, стеаринова, пальмітинова, олеїнова, </w:t>
            </w:r>
            <w:proofErr w:type="spellStart"/>
            <w:r>
              <w:rPr>
                <w:rFonts w:ascii="Times New Roman" w:hAnsi="Times New Roman" w:cs="Times New Roman"/>
                <w:color w:val="auto"/>
                <w:sz w:val="22"/>
                <w:szCs w:val="22"/>
              </w:rPr>
              <w:t>аміноетанова</w:t>
            </w:r>
            <w:proofErr w:type="spellEnd"/>
            <w:r>
              <w:rPr>
                <w:rFonts w:ascii="Times New Roman" w:hAnsi="Times New Roman" w:cs="Times New Roman"/>
                <w:color w:val="auto"/>
                <w:sz w:val="22"/>
                <w:szCs w:val="22"/>
              </w:rPr>
              <w:t xml:space="preserve"> кислоти), основні продукти перегонки нафти; </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b/>
                <w:bCs/>
                <w:i/>
                <w:iCs/>
                <w:color w:val="auto"/>
                <w:spacing w:val="-10"/>
                <w:sz w:val="22"/>
                <w:szCs w:val="22"/>
              </w:rPr>
              <w:t>наводить приклади</w:t>
            </w:r>
            <w:r>
              <w:rPr>
                <w:rFonts w:ascii="Times New Roman" w:hAnsi="Times New Roman" w:cs="Times New Roman"/>
                <w:color w:val="auto"/>
                <w:sz w:val="22"/>
                <w:szCs w:val="22"/>
              </w:rPr>
              <w:t xml:space="preserve"> гомологів метану; природних і синтетичних речовин, спиртів, карбонових кислот, жирів, вуглеводів;</w:t>
            </w:r>
          </w:p>
          <w:p w:rsidR="000E0783" w:rsidRDefault="000E0783">
            <w:pPr>
              <w:jc w:val="both"/>
              <w:rPr>
                <w:rFonts w:ascii="Times New Roman" w:hAnsi="Times New Roman" w:cs="Times New Roman"/>
                <w:b/>
                <w:bCs/>
                <w:color w:val="auto"/>
                <w:sz w:val="22"/>
                <w:szCs w:val="22"/>
              </w:rPr>
            </w:pPr>
            <w:r>
              <w:rPr>
                <w:rFonts w:ascii="Times New Roman" w:hAnsi="Times New Roman" w:cs="Times New Roman"/>
                <w:b/>
                <w:i/>
                <w:color w:val="auto"/>
                <w:sz w:val="22"/>
                <w:szCs w:val="22"/>
              </w:rPr>
              <w:t>пояснює</w:t>
            </w:r>
            <w:r>
              <w:rPr>
                <w:rFonts w:ascii="Times New Roman" w:hAnsi="Times New Roman" w:cs="Times New Roman"/>
                <w:color w:val="auto"/>
                <w:sz w:val="22"/>
                <w:szCs w:val="22"/>
              </w:rPr>
              <w:t xml:space="preserve"> реакції горіння органічних </w:t>
            </w:r>
            <w:r>
              <w:rPr>
                <w:rFonts w:ascii="Times New Roman" w:hAnsi="Times New Roman" w:cs="Times New Roman"/>
                <w:color w:val="auto"/>
                <w:sz w:val="22"/>
                <w:szCs w:val="22"/>
              </w:rPr>
              <w:lastRenderedPageBreak/>
              <w:t xml:space="preserve">речовин, заміщення для метану, приєднання для </w:t>
            </w:r>
            <w:proofErr w:type="spellStart"/>
            <w:r>
              <w:rPr>
                <w:rFonts w:ascii="Times New Roman" w:hAnsi="Times New Roman" w:cs="Times New Roman"/>
                <w:color w:val="auto"/>
                <w:sz w:val="22"/>
                <w:szCs w:val="22"/>
              </w:rPr>
              <w:t>етену</w:t>
            </w:r>
            <w:proofErr w:type="spellEnd"/>
            <w:r>
              <w:rPr>
                <w:rFonts w:ascii="Times New Roman" w:hAnsi="Times New Roman" w:cs="Times New Roman"/>
                <w:color w:val="auto"/>
                <w:sz w:val="22"/>
                <w:szCs w:val="22"/>
              </w:rPr>
              <w:t xml:space="preserve"> й </w:t>
            </w:r>
            <w:proofErr w:type="spellStart"/>
            <w:r>
              <w:rPr>
                <w:rFonts w:ascii="Times New Roman" w:hAnsi="Times New Roman" w:cs="Times New Roman"/>
                <w:color w:val="auto"/>
                <w:sz w:val="22"/>
                <w:szCs w:val="22"/>
              </w:rPr>
              <w:t>етину</w:t>
            </w:r>
            <w:proofErr w:type="spellEnd"/>
            <w:r>
              <w:rPr>
                <w:rFonts w:ascii="Times New Roman" w:hAnsi="Times New Roman" w:cs="Times New Roman"/>
                <w:color w:val="auto"/>
                <w:sz w:val="22"/>
                <w:szCs w:val="22"/>
              </w:rPr>
              <w:t xml:space="preserve">; деякі хімічні властивості </w:t>
            </w:r>
            <w:proofErr w:type="spellStart"/>
            <w:r>
              <w:rPr>
                <w:rFonts w:ascii="Times New Roman" w:hAnsi="Times New Roman" w:cs="Times New Roman"/>
                <w:color w:val="auto"/>
                <w:sz w:val="22"/>
                <w:szCs w:val="22"/>
              </w:rPr>
              <w:t>етанової</w:t>
            </w:r>
            <w:proofErr w:type="spellEnd"/>
            <w:r>
              <w:rPr>
                <w:rFonts w:ascii="Times New Roman" w:hAnsi="Times New Roman" w:cs="Times New Roman"/>
                <w:color w:val="auto"/>
                <w:sz w:val="22"/>
                <w:szCs w:val="22"/>
              </w:rPr>
              <w:t xml:space="preserve"> кислоти; суть процесу перегонки нафти.</w:t>
            </w:r>
          </w:p>
          <w:p w:rsidR="000E0783" w:rsidRDefault="000E0783">
            <w:pPr>
              <w:jc w:val="both"/>
              <w:rPr>
                <w:rFonts w:ascii="Times New Roman" w:hAnsi="Times New Roman" w:cs="Times New Roman"/>
                <w:b/>
                <w:bCs/>
                <w:color w:val="auto"/>
                <w:sz w:val="22"/>
                <w:szCs w:val="22"/>
              </w:rPr>
            </w:pPr>
            <w:proofErr w:type="spellStart"/>
            <w:r>
              <w:rPr>
                <w:rFonts w:ascii="Times New Roman" w:hAnsi="Times New Roman" w:cs="Times New Roman"/>
                <w:b/>
                <w:bCs/>
                <w:color w:val="auto"/>
                <w:sz w:val="22"/>
                <w:szCs w:val="22"/>
              </w:rPr>
              <w:t>Діяльнісний</w:t>
            </w:r>
            <w:proofErr w:type="spellEnd"/>
            <w:r>
              <w:rPr>
                <w:rFonts w:ascii="Times New Roman" w:hAnsi="Times New Roman" w:cs="Times New Roman"/>
                <w:b/>
                <w:bCs/>
                <w:color w:val="auto"/>
                <w:sz w:val="22"/>
                <w:szCs w:val="22"/>
              </w:rPr>
              <w:t xml:space="preserve"> компонент</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b/>
                <w:bCs/>
                <w:i/>
                <w:iCs/>
                <w:color w:val="auto"/>
                <w:spacing w:val="-10"/>
                <w:sz w:val="22"/>
                <w:szCs w:val="22"/>
              </w:rPr>
              <w:t>складає</w:t>
            </w:r>
            <w:r>
              <w:rPr>
                <w:rFonts w:ascii="Times New Roman" w:hAnsi="Times New Roman" w:cs="Times New Roman"/>
                <w:color w:val="auto"/>
                <w:sz w:val="22"/>
                <w:szCs w:val="22"/>
              </w:rPr>
              <w:t xml:space="preserve"> молекулярні й структурні формули метану та перших десяти його гомологів, </w:t>
            </w:r>
            <w:proofErr w:type="spellStart"/>
            <w:r>
              <w:rPr>
                <w:rFonts w:ascii="Times New Roman" w:hAnsi="Times New Roman" w:cs="Times New Roman"/>
                <w:color w:val="auto"/>
                <w:sz w:val="22"/>
                <w:szCs w:val="22"/>
              </w:rPr>
              <w:t>етену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етину</w:t>
            </w:r>
            <w:proofErr w:type="spellEnd"/>
            <w:r>
              <w:rPr>
                <w:rFonts w:ascii="Times New Roman" w:hAnsi="Times New Roman" w:cs="Times New Roman"/>
                <w:color w:val="auto"/>
                <w:sz w:val="22"/>
                <w:szCs w:val="22"/>
              </w:rPr>
              <w:t xml:space="preserve">, метанолу, етанолу, </w:t>
            </w:r>
            <w:proofErr w:type="spellStart"/>
            <w:r>
              <w:rPr>
                <w:rFonts w:ascii="Times New Roman" w:hAnsi="Times New Roman" w:cs="Times New Roman"/>
                <w:color w:val="auto"/>
                <w:sz w:val="22"/>
                <w:szCs w:val="22"/>
              </w:rPr>
              <w:t>гліцеролу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етанової</w:t>
            </w:r>
            <w:proofErr w:type="spellEnd"/>
            <w:r>
              <w:rPr>
                <w:rFonts w:ascii="Times New Roman" w:hAnsi="Times New Roman" w:cs="Times New Roman"/>
                <w:color w:val="auto"/>
                <w:sz w:val="22"/>
                <w:szCs w:val="22"/>
              </w:rPr>
              <w:t xml:space="preserve"> та </w:t>
            </w:r>
            <w:proofErr w:type="spellStart"/>
            <w:r>
              <w:rPr>
                <w:rFonts w:ascii="Times New Roman" w:hAnsi="Times New Roman" w:cs="Times New Roman"/>
                <w:color w:val="auto"/>
                <w:sz w:val="22"/>
                <w:szCs w:val="22"/>
              </w:rPr>
              <w:t>аміноетанової</w:t>
            </w:r>
            <w:proofErr w:type="spellEnd"/>
            <w:r>
              <w:rPr>
                <w:rFonts w:ascii="Times New Roman" w:hAnsi="Times New Roman" w:cs="Times New Roman"/>
                <w:color w:val="auto"/>
                <w:sz w:val="22"/>
                <w:szCs w:val="22"/>
              </w:rPr>
              <w:t xml:space="preserve"> кислот; молекулярні формули глюкози, сахарози, крохмалю, целюлози; рівняння реакцій горіння (метану, </w:t>
            </w:r>
            <w:proofErr w:type="spellStart"/>
            <w:r>
              <w:rPr>
                <w:rFonts w:ascii="Times New Roman" w:hAnsi="Times New Roman" w:cs="Times New Roman"/>
                <w:color w:val="auto"/>
                <w:sz w:val="22"/>
                <w:szCs w:val="22"/>
              </w:rPr>
              <w:t>етену</w:t>
            </w:r>
            <w:proofErr w:type="spellEnd"/>
            <w:r>
              <w:rPr>
                <w:rFonts w:ascii="Times New Roman" w:hAnsi="Times New Roman" w:cs="Times New Roman"/>
                <w:color w:val="auto"/>
                <w:sz w:val="22"/>
                <w:szCs w:val="22"/>
              </w:rPr>
              <w:t xml:space="preserve"> й </w:t>
            </w:r>
            <w:proofErr w:type="spellStart"/>
            <w:r>
              <w:rPr>
                <w:rFonts w:ascii="Times New Roman" w:hAnsi="Times New Roman" w:cs="Times New Roman"/>
                <w:color w:val="auto"/>
                <w:sz w:val="22"/>
                <w:szCs w:val="22"/>
              </w:rPr>
              <w:t>етину</w:t>
            </w:r>
            <w:proofErr w:type="spellEnd"/>
            <w:r>
              <w:rPr>
                <w:rFonts w:ascii="Times New Roman" w:hAnsi="Times New Roman" w:cs="Times New Roman"/>
                <w:color w:val="auto"/>
                <w:sz w:val="22"/>
                <w:szCs w:val="22"/>
              </w:rPr>
              <w:t xml:space="preserve">, метанолу, етанолу), заміщення для метану (хлорування), приєднання для </w:t>
            </w:r>
            <w:proofErr w:type="spellStart"/>
            <w:r>
              <w:rPr>
                <w:rFonts w:ascii="Times New Roman" w:hAnsi="Times New Roman" w:cs="Times New Roman"/>
                <w:color w:val="auto"/>
                <w:sz w:val="22"/>
                <w:szCs w:val="22"/>
              </w:rPr>
              <w:t>етену</w:t>
            </w:r>
            <w:proofErr w:type="spellEnd"/>
            <w:r>
              <w:rPr>
                <w:rFonts w:ascii="Times New Roman" w:hAnsi="Times New Roman" w:cs="Times New Roman"/>
                <w:color w:val="auto"/>
                <w:sz w:val="22"/>
                <w:szCs w:val="22"/>
              </w:rPr>
              <w:t xml:space="preserve"> й </w:t>
            </w:r>
            <w:proofErr w:type="spellStart"/>
            <w:r>
              <w:rPr>
                <w:rFonts w:ascii="Times New Roman" w:hAnsi="Times New Roman" w:cs="Times New Roman"/>
                <w:color w:val="auto"/>
                <w:sz w:val="22"/>
                <w:szCs w:val="22"/>
              </w:rPr>
              <w:t>етину</w:t>
            </w:r>
            <w:proofErr w:type="spellEnd"/>
            <w:r>
              <w:rPr>
                <w:rFonts w:ascii="Times New Roman" w:hAnsi="Times New Roman" w:cs="Times New Roman"/>
                <w:color w:val="auto"/>
                <w:sz w:val="22"/>
                <w:szCs w:val="22"/>
              </w:rPr>
              <w:t xml:space="preserve"> (галогенування, гідрування), </w:t>
            </w:r>
            <w:proofErr w:type="spellStart"/>
            <w:r>
              <w:rPr>
                <w:rFonts w:ascii="Times New Roman" w:hAnsi="Times New Roman" w:cs="Times New Roman"/>
                <w:color w:val="auto"/>
                <w:sz w:val="22"/>
                <w:szCs w:val="22"/>
              </w:rPr>
              <w:t>етанової</w:t>
            </w:r>
            <w:proofErr w:type="spellEnd"/>
            <w:r>
              <w:rPr>
                <w:rFonts w:ascii="Times New Roman" w:hAnsi="Times New Roman" w:cs="Times New Roman"/>
                <w:color w:val="auto"/>
                <w:sz w:val="22"/>
                <w:szCs w:val="22"/>
              </w:rPr>
              <w:t xml:space="preserve"> кислоти (електролітична дисоціація, взаємодія з металами, лугами, солями); загальну схему полімеризації </w:t>
            </w:r>
            <w:proofErr w:type="spellStart"/>
            <w:r>
              <w:rPr>
                <w:rFonts w:ascii="Times New Roman" w:hAnsi="Times New Roman" w:cs="Times New Roman"/>
                <w:color w:val="auto"/>
                <w:sz w:val="22"/>
                <w:szCs w:val="22"/>
              </w:rPr>
              <w:t>етену</w:t>
            </w:r>
            <w:proofErr w:type="spellEnd"/>
            <w:r>
              <w:rPr>
                <w:rFonts w:ascii="Times New Roman" w:hAnsi="Times New Roman" w:cs="Times New Roman"/>
                <w:color w:val="auto"/>
                <w:sz w:val="22"/>
                <w:szCs w:val="22"/>
              </w:rPr>
              <w:t>;</w:t>
            </w:r>
          </w:p>
          <w:p w:rsidR="000E0783" w:rsidRDefault="000E0783">
            <w:pPr>
              <w:rPr>
                <w:rFonts w:ascii="Times New Roman" w:hAnsi="Times New Roman"/>
                <w:b/>
                <w:bCs/>
                <w:i/>
                <w:iCs/>
                <w:spacing w:val="-10"/>
              </w:rPr>
            </w:pPr>
            <w:r>
              <w:rPr>
                <w:rFonts w:ascii="Times New Roman" w:hAnsi="Times New Roman" w:cs="Times New Roman"/>
                <w:b/>
                <w:bCs/>
                <w:i/>
                <w:iCs/>
                <w:color w:val="auto"/>
                <w:spacing w:val="-10"/>
                <w:sz w:val="22"/>
                <w:szCs w:val="22"/>
              </w:rPr>
              <w:t>розрізняє</w:t>
            </w:r>
            <w:r>
              <w:rPr>
                <w:rFonts w:ascii="Times New Roman" w:hAnsi="Times New Roman" w:cs="Times New Roman"/>
                <w:color w:val="auto"/>
                <w:sz w:val="22"/>
                <w:szCs w:val="22"/>
              </w:rPr>
              <w:t xml:space="preserve"> за складом метан, </w:t>
            </w:r>
            <w:proofErr w:type="spellStart"/>
            <w:r>
              <w:rPr>
                <w:rFonts w:ascii="Times New Roman" w:hAnsi="Times New Roman" w:cs="Times New Roman"/>
                <w:color w:val="auto"/>
                <w:sz w:val="22"/>
                <w:szCs w:val="22"/>
              </w:rPr>
              <w:t>етен</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етин</w:t>
            </w:r>
            <w:proofErr w:type="spellEnd"/>
            <w:r>
              <w:rPr>
                <w:rFonts w:ascii="Times New Roman" w:hAnsi="Times New Roman" w:cs="Times New Roman"/>
                <w:color w:val="auto"/>
                <w:sz w:val="22"/>
                <w:szCs w:val="22"/>
              </w:rPr>
              <w:t xml:space="preserve">, метанол, етанол, </w:t>
            </w:r>
            <w:proofErr w:type="spellStart"/>
            <w:r>
              <w:rPr>
                <w:rFonts w:ascii="Times New Roman" w:hAnsi="Times New Roman" w:cs="Times New Roman"/>
                <w:color w:val="auto"/>
                <w:sz w:val="22"/>
                <w:szCs w:val="22"/>
              </w:rPr>
              <w:t>гліцерол</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етанову</w:t>
            </w:r>
            <w:proofErr w:type="spellEnd"/>
            <w:r>
              <w:rPr>
                <w:rFonts w:ascii="Times New Roman" w:hAnsi="Times New Roman" w:cs="Times New Roman"/>
                <w:color w:val="auto"/>
                <w:sz w:val="22"/>
                <w:szCs w:val="22"/>
              </w:rPr>
              <w:t xml:space="preserve"> кислоту, вищі карбонові кислоти, глюкозу, сахарозу, крохмаль, целюлозу, мило, </w:t>
            </w:r>
            <w:r>
              <w:rPr>
                <w:rFonts w:ascii="Times New Roman" w:hAnsi="Times New Roman"/>
                <w:sz w:val="22"/>
                <w:szCs w:val="22"/>
              </w:rPr>
              <w:t xml:space="preserve">природні й </w:t>
            </w:r>
            <w:proofErr w:type="spellStart"/>
            <w:r>
              <w:rPr>
                <w:rFonts w:ascii="Times New Roman" w:hAnsi="Times New Roman"/>
                <w:sz w:val="22"/>
                <w:szCs w:val="22"/>
              </w:rPr>
              <w:t>гідрогенізовані</w:t>
            </w:r>
            <w:proofErr w:type="spellEnd"/>
            <w:r>
              <w:rPr>
                <w:rFonts w:ascii="Times New Roman" w:hAnsi="Times New Roman"/>
                <w:sz w:val="22"/>
                <w:szCs w:val="22"/>
              </w:rPr>
              <w:t>, тваринні й рослинні, тверді й рідкі жири,</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 білки, поліетилен, природні і штучні жири;</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b/>
                <w:bCs/>
                <w:i/>
                <w:iCs/>
                <w:color w:val="auto"/>
                <w:spacing w:val="-10"/>
                <w:sz w:val="22"/>
                <w:szCs w:val="22"/>
              </w:rPr>
              <w:t>порівнює:</w:t>
            </w:r>
            <w:r>
              <w:rPr>
                <w:rFonts w:ascii="Times New Roman" w:hAnsi="Times New Roman" w:cs="Times New Roman"/>
                <w:color w:val="auto"/>
                <w:sz w:val="22"/>
                <w:szCs w:val="22"/>
              </w:rPr>
              <w:t xml:space="preserve"> органічні й неорганічні речовини, крохмаль і целюлозу, склад гомологів метану, насичені й ненасичені вуглеводні;</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color w:val="auto"/>
                <w:spacing w:val="-10"/>
                <w:sz w:val="22"/>
                <w:szCs w:val="22"/>
              </w:rPr>
              <w:t>характеризує</w:t>
            </w:r>
            <w:r>
              <w:rPr>
                <w:rFonts w:ascii="Times New Roman" w:hAnsi="Times New Roman" w:cs="Times New Roman"/>
                <w:color w:val="auto"/>
                <w:sz w:val="22"/>
                <w:szCs w:val="22"/>
              </w:rPr>
              <w:t xml:space="preserve"> склад, фізичні властивості метану і його гомологів, </w:t>
            </w:r>
            <w:proofErr w:type="spellStart"/>
            <w:r>
              <w:rPr>
                <w:rFonts w:ascii="Times New Roman" w:hAnsi="Times New Roman" w:cs="Times New Roman"/>
                <w:color w:val="auto"/>
                <w:sz w:val="22"/>
                <w:szCs w:val="22"/>
              </w:rPr>
              <w:t>етену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етину</w:t>
            </w:r>
            <w:proofErr w:type="spellEnd"/>
            <w:r>
              <w:rPr>
                <w:rFonts w:ascii="Times New Roman" w:hAnsi="Times New Roman" w:cs="Times New Roman"/>
                <w:color w:val="auto"/>
                <w:sz w:val="22"/>
                <w:szCs w:val="22"/>
              </w:rPr>
              <w:t xml:space="preserve">, етанолу, </w:t>
            </w:r>
            <w:proofErr w:type="spellStart"/>
            <w:r>
              <w:rPr>
                <w:rFonts w:ascii="Times New Roman" w:hAnsi="Times New Roman" w:cs="Times New Roman"/>
                <w:color w:val="auto"/>
                <w:sz w:val="22"/>
                <w:szCs w:val="22"/>
              </w:rPr>
              <w:t>гліцеролу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етанової</w:t>
            </w:r>
            <w:proofErr w:type="spellEnd"/>
            <w:r>
              <w:rPr>
                <w:rFonts w:ascii="Times New Roman" w:hAnsi="Times New Roman" w:cs="Times New Roman"/>
                <w:color w:val="auto"/>
                <w:sz w:val="22"/>
                <w:szCs w:val="22"/>
              </w:rPr>
              <w:t xml:space="preserve"> кислоти, жирів, глюкози, сахарози, крохмалю, целюлози, білків, поліетилену; </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b/>
                <w:bCs/>
                <w:i/>
                <w:iCs/>
                <w:color w:val="auto"/>
                <w:spacing w:val="-10"/>
                <w:sz w:val="22"/>
                <w:szCs w:val="22"/>
              </w:rPr>
              <w:t>визначає</w:t>
            </w:r>
            <w:r>
              <w:rPr>
                <w:rFonts w:ascii="Times New Roman" w:hAnsi="Times New Roman" w:cs="Times New Roman"/>
                <w:color w:val="auto"/>
                <w:sz w:val="22"/>
                <w:szCs w:val="22"/>
              </w:rPr>
              <w:t xml:space="preserve"> дослідним шляхом </w:t>
            </w:r>
            <w:proofErr w:type="spellStart"/>
            <w:r>
              <w:rPr>
                <w:rFonts w:ascii="Times New Roman" w:hAnsi="Times New Roman" w:cs="Times New Roman"/>
                <w:color w:val="auto"/>
                <w:sz w:val="22"/>
                <w:szCs w:val="22"/>
              </w:rPr>
              <w:t>гліцерол</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етанову</w:t>
            </w:r>
            <w:proofErr w:type="spellEnd"/>
            <w:r>
              <w:rPr>
                <w:rFonts w:ascii="Times New Roman" w:hAnsi="Times New Roman" w:cs="Times New Roman"/>
                <w:color w:val="auto"/>
                <w:sz w:val="22"/>
                <w:szCs w:val="22"/>
              </w:rPr>
              <w:t xml:space="preserve"> кислоту, глюкозу, крохмаль;</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b/>
                <w:bCs/>
                <w:i/>
                <w:iCs/>
                <w:color w:val="auto"/>
                <w:spacing w:val="-10"/>
                <w:sz w:val="22"/>
                <w:szCs w:val="22"/>
              </w:rPr>
              <w:t>розв’язує</w:t>
            </w:r>
            <w:r>
              <w:rPr>
                <w:rFonts w:ascii="Times New Roman" w:hAnsi="Times New Roman" w:cs="Times New Roman"/>
                <w:color w:val="auto"/>
                <w:sz w:val="22"/>
                <w:szCs w:val="22"/>
              </w:rPr>
              <w:t xml:space="preserve"> розрахункові задачі на обчислення об’ємних відношень газів за хімічними рівняннями та інших раніше вивчених типів на прикладі органічних сполук;</w:t>
            </w:r>
          </w:p>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i/>
                <w:iCs/>
                <w:color w:val="auto"/>
                <w:spacing w:val="-10"/>
                <w:sz w:val="22"/>
                <w:szCs w:val="22"/>
              </w:rPr>
              <w:t>дотримується</w:t>
            </w:r>
            <w:r>
              <w:rPr>
                <w:rFonts w:ascii="Times New Roman" w:hAnsi="Times New Roman" w:cs="Times New Roman"/>
                <w:color w:val="auto"/>
                <w:sz w:val="22"/>
                <w:szCs w:val="22"/>
              </w:rPr>
              <w:t xml:space="preserve"> правил безпечного поводження з горючими речовинами, побутовими хімікатами.</w:t>
            </w:r>
          </w:p>
          <w:p w:rsidR="000E0783" w:rsidRDefault="000E0783">
            <w:pPr>
              <w:jc w:val="both"/>
              <w:rPr>
                <w:rFonts w:ascii="Times New Roman" w:hAnsi="Times New Roman" w:cs="Times New Roman"/>
                <w:b/>
                <w:bCs/>
                <w:i/>
                <w:iCs/>
                <w:color w:val="auto"/>
                <w:spacing w:val="-10"/>
                <w:sz w:val="22"/>
                <w:szCs w:val="22"/>
              </w:rPr>
            </w:pPr>
            <w:r>
              <w:rPr>
                <w:rFonts w:ascii="Times New Roman" w:hAnsi="Times New Roman" w:cs="Times New Roman"/>
                <w:b/>
                <w:bCs/>
                <w:color w:val="auto"/>
                <w:sz w:val="22"/>
                <w:szCs w:val="22"/>
              </w:rPr>
              <w:t>Ціннісний компонент</w:t>
            </w:r>
          </w:p>
          <w:p w:rsidR="000E0783" w:rsidRDefault="000E0783">
            <w:pPr>
              <w:jc w:val="both"/>
              <w:rPr>
                <w:rFonts w:ascii="Times New Roman" w:hAnsi="Times New Roman" w:cs="Times New Roman"/>
                <w:bCs/>
                <w:iCs/>
                <w:color w:val="auto"/>
                <w:spacing w:val="-10"/>
                <w:sz w:val="22"/>
                <w:szCs w:val="22"/>
              </w:rPr>
            </w:pPr>
            <w:r>
              <w:rPr>
                <w:rFonts w:ascii="Times New Roman" w:hAnsi="Times New Roman" w:cs="Times New Roman"/>
                <w:b/>
                <w:bCs/>
                <w:i/>
                <w:iCs/>
                <w:color w:val="auto"/>
                <w:spacing w:val="-10"/>
                <w:sz w:val="22"/>
                <w:szCs w:val="22"/>
              </w:rPr>
              <w:t>усвідомлює</w:t>
            </w:r>
            <w:r>
              <w:rPr>
                <w:rFonts w:ascii="Times New Roman" w:hAnsi="Times New Roman" w:cs="Times New Roman"/>
                <w:bCs/>
                <w:iCs/>
                <w:color w:val="auto"/>
                <w:spacing w:val="-10"/>
                <w:sz w:val="22"/>
                <w:szCs w:val="22"/>
              </w:rPr>
              <w:t xml:space="preserve"> значення вуглеводневої сировини в енергетиці; </w:t>
            </w:r>
            <w:r>
              <w:rPr>
                <w:rFonts w:ascii="Times New Roman" w:hAnsi="Times New Roman" w:cs="Times New Roman"/>
                <w:color w:val="auto"/>
                <w:sz w:val="22"/>
                <w:szCs w:val="22"/>
              </w:rPr>
              <w:t>природних і синтетичних органічних сполук</w:t>
            </w:r>
            <w:r>
              <w:rPr>
                <w:rFonts w:ascii="Times New Roman" w:hAnsi="Times New Roman" w:cs="Times New Roman"/>
                <w:bCs/>
                <w:iCs/>
                <w:color w:val="auto"/>
                <w:spacing w:val="-10"/>
                <w:sz w:val="22"/>
                <w:szCs w:val="22"/>
              </w:rPr>
              <w:t>;</w:t>
            </w:r>
            <w:r>
              <w:rPr>
                <w:rFonts w:ascii="Times New Roman" w:hAnsi="Times New Roman" w:cs="Times New Roman"/>
                <w:color w:val="auto"/>
                <w:sz w:val="22"/>
                <w:szCs w:val="22"/>
              </w:rPr>
              <w:t xml:space="preserve"> </w:t>
            </w:r>
            <w:r>
              <w:rPr>
                <w:rFonts w:ascii="Times New Roman" w:hAnsi="Times New Roman"/>
                <w:color w:val="auto"/>
                <w:sz w:val="22"/>
                <w:szCs w:val="22"/>
              </w:rPr>
              <w:t xml:space="preserve">моральну та соціальну відповідальність за насідки вживання алкогольних напоїв; необхідність </w:t>
            </w:r>
            <w:r>
              <w:rPr>
                <w:rFonts w:ascii="Times New Roman" w:hAnsi="Times New Roman" w:cs="Times New Roman"/>
                <w:color w:val="auto"/>
                <w:sz w:val="22"/>
                <w:szCs w:val="22"/>
              </w:rPr>
              <w:lastRenderedPageBreak/>
              <w:t>збереження довкілля для майбутніх поколінь;</w:t>
            </w:r>
          </w:p>
          <w:p w:rsidR="000E0783" w:rsidRDefault="000E0783">
            <w:pPr>
              <w:jc w:val="both"/>
              <w:rPr>
                <w:rFonts w:ascii="Times New Roman" w:hAnsi="Times New Roman" w:cs="Times New Roman"/>
                <w:color w:val="00B050"/>
                <w:sz w:val="22"/>
                <w:szCs w:val="22"/>
              </w:rPr>
            </w:pPr>
            <w:r>
              <w:rPr>
                <w:rFonts w:ascii="Times New Roman" w:hAnsi="Times New Roman" w:cs="Times New Roman"/>
                <w:b/>
                <w:bCs/>
                <w:i/>
                <w:iCs/>
                <w:color w:val="auto"/>
                <w:spacing w:val="-10"/>
                <w:sz w:val="22"/>
                <w:szCs w:val="22"/>
              </w:rPr>
              <w:t>обґрунтовує</w:t>
            </w:r>
            <w:r>
              <w:rPr>
                <w:rFonts w:ascii="Times New Roman" w:hAnsi="Times New Roman" w:cs="Times New Roman"/>
                <w:color w:val="auto"/>
                <w:sz w:val="22"/>
                <w:szCs w:val="22"/>
              </w:rPr>
              <w:t xml:space="preserve"> роль органічних сполук у живій природі; </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color w:val="auto"/>
                <w:spacing w:val="-10"/>
                <w:sz w:val="22"/>
                <w:szCs w:val="22"/>
              </w:rPr>
              <w:t>оцінює</w:t>
            </w:r>
            <w:r>
              <w:rPr>
                <w:rFonts w:ascii="Times New Roman" w:hAnsi="Times New Roman" w:cs="Times New Roman"/>
                <w:color w:val="auto"/>
                <w:sz w:val="22"/>
                <w:szCs w:val="22"/>
              </w:rPr>
              <w:t xml:space="preserve"> згубну дію алкоголю на здоров’я; вплив продуктів синтетичної хімії на навколишнє середовище в разі неправильного використання їх; </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b/>
                <w:bCs/>
                <w:i/>
                <w:iCs/>
                <w:color w:val="auto"/>
                <w:spacing w:val="-10"/>
                <w:sz w:val="22"/>
                <w:szCs w:val="22"/>
              </w:rPr>
              <w:t>висловлює судження</w:t>
            </w:r>
            <w:r>
              <w:rPr>
                <w:rFonts w:ascii="Times New Roman" w:hAnsi="Times New Roman" w:cs="Times New Roman"/>
                <w:color w:val="auto"/>
                <w:sz w:val="22"/>
                <w:szCs w:val="22"/>
              </w:rPr>
              <w:t xml:space="preserve"> щодо значення органічних речовин у суспільному господарстві, побуті, харчуванні, охороні здоров’я тощо; захисту довкілля від стійких органічних забруднювачів.</w:t>
            </w:r>
          </w:p>
        </w:tc>
        <w:tc>
          <w:tcPr>
            <w:tcW w:w="3265" w:type="dxa"/>
            <w:tcBorders>
              <w:top w:val="single" w:sz="4" w:space="0" w:color="auto"/>
              <w:left w:val="single" w:sz="4" w:space="0" w:color="auto"/>
              <w:bottom w:val="single" w:sz="4" w:space="0" w:color="auto"/>
              <w:right w:val="single" w:sz="4" w:space="0" w:color="auto"/>
            </w:tcBorders>
          </w:tcPr>
          <w:p w:rsidR="000E0783" w:rsidRDefault="000E0783">
            <w:pPr>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Особливості органічних сполук (порівняно з неорганічними). Елементи-органогени.</w:t>
            </w:r>
          </w:p>
          <w:p w:rsidR="000E0783" w:rsidRDefault="000E0783">
            <w:pPr>
              <w:ind w:firstLine="43"/>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Вуглеводні</w:t>
            </w:r>
          </w:p>
          <w:p w:rsidR="000E0783" w:rsidRDefault="000E0783">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Метан як представник насичених вуглеводнів. Гомологія. Гомологи метану (перші десять), їхні молекулярні і структурні формули та назви. </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Фізичні властивості. Реакція заміщення для метану.</w:t>
            </w:r>
          </w:p>
          <w:p w:rsidR="000E0783" w:rsidRDefault="000E0783">
            <w:pPr>
              <w:ind w:firstLine="254"/>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Етен</w:t>
            </w:r>
            <w:proofErr w:type="spellEnd"/>
            <w:r>
              <w:rPr>
                <w:rFonts w:ascii="Times New Roman" w:hAnsi="Times New Roman" w:cs="Times New Roman"/>
                <w:color w:val="auto"/>
                <w:sz w:val="22"/>
                <w:szCs w:val="22"/>
              </w:rPr>
              <w:t xml:space="preserve"> (етилен) і </w:t>
            </w:r>
            <w:proofErr w:type="spellStart"/>
            <w:r>
              <w:rPr>
                <w:rFonts w:ascii="Times New Roman" w:hAnsi="Times New Roman" w:cs="Times New Roman"/>
                <w:color w:val="auto"/>
                <w:sz w:val="22"/>
                <w:szCs w:val="22"/>
              </w:rPr>
              <w:t>етин</w:t>
            </w:r>
            <w:proofErr w:type="spellEnd"/>
            <w:r>
              <w:rPr>
                <w:rFonts w:ascii="Times New Roman" w:hAnsi="Times New Roman" w:cs="Times New Roman"/>
                <w:color w:val="auto"/>
                <w:sz w:val="22"/>
                <w:szCs w:val="22"/>
              </w:rPr>
              <w:t xml:space="preserve"> (ацетилен) як представники ненасичених вуглеводнів. </w:t>
            </w:r>
          </w:p>
          <w:p w:rsidR="000E0783" w:rsidRDefault="000E0783">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Молекулярні і структурні формули. Фізичні властивості. Реакція приєднання для </w:t>
            </w:r>
            <w:proofErr w:type="spellStart"/>
            <w:r>
              <w:rPr>
                <w:rFonts w:ascii="Times New Roman" w:hAnsi="Times New Roman" w:cs="Times New Roman"/>
                <w:color w:val="auto"/>
                <w:sz w:val="22"/>
                <w:szCs w:val="22"/>
              </w:rPr>
              <w:t>етену</w:t>
            </w:r>
            <w:proofErr w:type="spellEnd"/>
            <w:r>
              <w:rPr>
                <w:rFonts w:ascii="Times New Roman" w:hAnsi="Times New Roman" w:cs="Times New Roman"/>
                <w:color w:val="auto"/>
                <w:sz w:val="22"/>
                <w:szCs w:val="22"/>
              </w:rPr>
              <w:t xml:space="preserve"> й </w:t>
            </w:r>
            <w:proofErr w:type="spellStart"/>
            <w:r>
              <w:rPr>
                <w:rFonts w:ascii="Times New Roman" w:hAnsi="Times New Roman" w:cs="Times New Roman"/>
                <w:color w:val="auto"/>
                <w:sz w:val="22"/>
                <w:szCs w:val="22"/>
              </w:rPr>
              <w:t>етину</w:t>
            </w:r>
            <w:proofErr w:type="spellEnd"/>
            <w:r>
              <w:rPr>
                <w:rFonts w:ascii="Times New Roman" w:hAnsi="Times New Roman" w:cs="Times New Roman"/>
                <w:color w:val="auto"/>
                <w:sz w:val="22"/>
                <w:szCs w:val="22"/>
              </w:rPr>
              <w:t xml:space="preserve"> (галогенування, гідрування). </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     Горіння вуглеводнів.</w:t>
            </w:r>
          </w:p>
          <w:p w:rsidR="000E0783" w:rsidRDefault="000E0783">
            <w:pPr>
              <w:ind w:firstLine="254"/>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Поняття про полімери на прикладі поліетилену. Застосування поліетилену.</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     Поширення вуглеводнів у природі. Природний газ, нафта, кам’яне вугілля – природні джерела вуглеводнів. Перегонка нафти. Вуглеводнева сировина й охорона довкілля. Застосування вуглеводнів.</w:t>
            </w:r>
          </w:p>
          <w:p w:rsidR="000E0783" w:rsidRDefault="000E0783">
            <w:pPr>
              <w:ind w:firstLine="254"/>
              <w:jc w:val="both"/>
              <w:rPr>
                <w:rFonts w:ascii="Times New Roman" w:hAnsi="Times New Roman" w:cs="Times New Roman"/>
                <w:b/>
                <w:color w:val="auto"/>
                <w:sz w:val="22"/>
                <w:szCs w:val="22"/>
              </w:rPr>
            </w:pPr>
            <w:proofErr w:type="spellStart"/>
            <w:r>
              <w:rPr>
                <w:rFonts w:ascii="Times New Roman" w:hAnsi="Times New Roman" w:cs="Times New Roman"/>
                <w:b/>
                <w:color w:val="auto"/>
                <w:sz w:val="22"/>
                <w:szCs w:val="22"/>
              </w:rPr>
              <w:t>Оксигеновмісні</w:t>
            </w:r>
            <w:proofErr w:type="spellEnd"/>
            <w:r>
              <w:rPr>
                <w:rFonts w:ascii="Times New Roman" w:hAnsi="Times New Roman" w:cs="Times New Roman"/>
                <w:b/>
                <w:color w:val="auto"/>
                <w:sz w:val="22"/>
                <w:szCs w:val="22"/>
              </w:rPr>
              <w:t xml:space="preserve"> органічні речовини.</w:t>
            </w:r>
          </w:p>
          <w:p w:rsidR="000E0783" w:rsidRDefault="000E0783">
            <w:pPr>
              <w:ind w:firstLine="254"/>
              <w:jc w:val="both"/>
              <w:rPr>
                <w:rFonts w:ascii="Times New Roman" w:hAnsi="Times New Roman" w:cs="Times New Roman"/>
                <w:color w:val="auto"/>
                <w:sz w:val="22"/>
                <w:szCs w:val="22"/>
              </w:rPr>
            </w:pPr>
            <w:r>
              <w:rPr>
                <w:rFonts w:ascii="Times New Roman" w:hAnsi="Times New Roman" w:cs="Times New Roman"/>
                <w:color w:val="auto"/>
                <w:sz w:val="22"/>
                <w:szCs w:val="22"/>
              </w:rPr>
              <w:t>Поняття про спирти, карбонові кислоти, жири, вуглеводи.</w:t>
            </w:r>
          </w:p>
          <w:p w:rsidR="000E0783" w:rsidRDefault="000E0783">
            <w:pPr>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     Метанол, етанол, </w:t>
            </w:r>
            <w:proofErr w:type="spellStart"/>
            <w:r>
              <w:rPr>
                <w:rFonts w:ascii="Times New Roman" w:hAnsi="Times New Roman" w:cs="Times New Roman"/>
                <w:color w:val="auto"/>
                <w:sz w:val="22"/>
                <w:szCs w:val="22"/>
              </w:rPr>
              <w:t>гліцерол</w:t>
            </w:r>
            <w:proofErr w:type="spellEnd"/>
            <w:r>
              <w:rPr>
                <w:rFonts w:ascii="Times New Roman" w:hAnsi="Times New Roman" w:cs="Times New Roman"/>
                <w:color w:val="auto"/>
                <w:sz w:val="22"/>
                <w:szCs w:val="22"/>
              </w:rPr>
              <w:t xml:space="preserve">: молекулярні і структурні формули, фізичні властивості. Горіння етанолу. Якісна реакція на </w:t>
            </w:r>
            <w:proofErr w:type="spellStart"/>
            <w:r>
              <w:rPr>
                <w:rFonts w:ascii="Times New Roman" w:hAnsi="Times New Roman" w:cs="Times New Roman"/>
                <w:color w:val="auto"/>
                <w:sz w:val="22"/>
                <w:szCs w:val="22"/>
              </w:rPr>
              <w:t>гліцерол</w:t>
            </w:r>
            <w:proofErr w:type="spellEnd"/>
            <w:r>
              <w:rPr>
                <w:rFonts w:ascii="Times New Roman" w:hAnsi="Times New Roman" w:cs="Times New Roman"/>
                <w:color w:val="auto"/>
                <w:sz w:val="22"/>
                <w:szCs w:val="22"/>
              </w:rPr>
              <w:t>.</w:t>
            </w:r>
          </w:p>
          <w:p w:rsidR="000E0783" w:rsidRDefault="000E0783">
            <w:pPr>
              <w:ind w:firstLine="25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Отруйність метанолу й етанолу. Згубна дія алкоголю на організм людини. </w:t>
            </w:r>
          </w:p>
          <w:p w:rsidR="000E0783" w:rsidRDefault="000E0783">
            <w:pPr>
              <w:ind w:firstLine="254"/>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Етанова</w:t>
            </w:r>
            <w:proofErr w:type="spellEnd"/>
            <w:r>
              <w:rPr>
                <w:rFonts w:ascii="Times New Roman" w:hAnsi="Times New Roman" w:cs="Times New Roman"/>
                <w:color w:val="auto"/>
                <w:sz w:val="22"/>
                <w:szCs w:val="22"/>
              </w:rPr>
              <w:t xml:space="preserve"> (оцтова) кислота, її молекулярна і структурна формули, фізичні властивості. Хімічні властивості </w:t>
            </w:r>
            <w:proofErr w:type="spellStart"/>
            <w:r>
              <w:rPr>
                <w:rFonts w:ascii="Times New Roman" w:hAnsi="Times New Roman" w:cs="Times New Roman"/>
                <w:color w:val="auto"/>
                <w:sz w:val="22"/>
                <w:szCs w:val="22"/>
              </w:rPr>
              <w:t>етанової</w:t>
            </w:r>
            <w:proofErr w:type="spellEnd"/>
            <w:r>
              <w:rPr>
                <w:rFonts w:ascii="Times New Roman" w:hAnsi="Times New Roman" w:cs="Times New Roman"/>
                <w:color w:val="auto"/>
                <w:sz w:val="22"/>
                <w:szCs w:val="22"/>
              </w:rPr>
              <w:t xml:space="preserve"> кислоти: електролітична дисоціація, дія на індикатори, взаємодія з металами, лугами, солями. Застосування </w:t>
            </w:r>
            <w:proofErr w:type="spellStart"/>
            <w:r>
              <w:rPr>
                <w:rFonts w:ascii="Times New Roman" w:hAnsi="Times New Roman" w:cs="Times New Roman"/>
                <w:color w:val="auto"/>
                <w:sz w:val="22"/>
                <w:szCs w:val="22"/>
              </w:rPr>
              <w:t>етанової</w:t>
            </w:r>
            <w:proofErr w:type="spellEnd"/>
            <w:r>
              <w:rPr>
                <w:rFonts w:ascii="Times New Roman" w:hAnsi="Times New Roman" w:cs="Times New Roman"/>
                <w:color w:val="auto"/>
                <w:sz w:val="22"/>
                <w:szCs w:val="22"/>
              </w:rPr>
              <w:t xml:space="preserve"> кислоти. Вищі карбонові кислоти: стеаринова, пальмітинова, олеїнова. Мило, його склад, мийна дія.</w:t>
            </w:r>
          </w:p>
          <w:p w:rsidR="000E0783" w:rsidRDefault="000E0783">
            <w:pPr>
              <w:ind w:firstLine="25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Жири. Склад жирів, фізичні властивості. Природні й </w:t>
            </w:r>
            <w:proofErr w:type="spellStart"/>
            <w:r>
              <w:rPr>
                <w:rFonts w:ascii="Times New Roman" w:hAnsi="Times New Roman" w:cs="Times New Roman"/>
                <w:color w:val="auto"/>
                <w:sz w:val="22"/>
                <w:szCs w:val="22"/>
              </w:rPr>
              <w:t>гідрогенізовані</w:t>
            </w:r>
            <w:proofErr w:type="spellEnd"/>
            <w:r>
              <w:rPr>
                <w:rFonts w:ascii="Times New Roman" w:hAnsi="Times New Roman" w:cs="Times New Roman"/>
                <w:color w:val="auto"/>
                <w:sz w:val="22"/>
                <w:szCs w:val="22"/>
              </w:rPr>
              <w:t xml:space="preserve"> жири. Біологічна роль жирів. </w:t>
            </w:r>
          </w:p>
          <w:p w:rsidR="000E0783" w:rsidRDefault="000E0783">
            <w:pPr>
              <w:ind w:firstLine="254"/>
              <w:jc w:val="both"/>
              <w:rPr>
                <w:rFonts w:ascii="Times New Roman" w:hAnsi="Times New Roman" w:cs="Times New Roman"/>
                <w:color w:val="auto"/>
                <w:sz w:val="22"/>
                <w:szCs w:val="22"/>
              </w:rPr>
            </w:pPr>
            <w:r>
              <w:rPr>
                <w:rFonts w:ascii="Times New Roman" w:hAnsi="Times New Roman" w:cs="Times New Roman"/>
                <w:color w:val="auto"/>
                <w:sz w:val="22"/>
                <w:szCs w:val="22"/>
              </w:rPr>
              <w:t>Вуглеводи: глюкоза, сахароза, крохмаль, целюлоза. Молекулярні формули, фізичні властивості, поширення і утворення в природі. Крохмаль і целюлоза – природні полімери. Якісні реакції на глюкозу і крохмаль. Застосування вуглеводів, їхня біологічна роль.</w:t>
            </w:r>
          </w:p>
          <w:p w:rsidR="000E0783" w:rsidRDefault="000E0783">
            <w:pPr>
              <w:ind w:firstLine="254"/>
              <w:jc w:val="both"/>
              <w:rPr>
                <w:rFonts w:ascii="Times New Roman" w:eastAsia="Times New Roman" w:hAnsi="Times New Roman" w:cs="Times New Roman"/>
                <w:b/>
                <w:color w:val="auto"/>
                <w:sz w:val="22"/>
                <w:szCs w:val="22"/>
              </w:rPr>
            </w:pPr>
            <w:proofErr w:type="spellStart"/>
            <w:r>
              <w:rPr>
                <w:rFonts w:ascii="Times New Roman" w:hAnsi="Times New Roman" w:cs="Times New Roman"/>
                <w:b/>
                <w:color w:val="auto"/>
                <w:sz w:val="22"/>
                <w:szCs w:val="22"/>
              </w:rPr>
              <w:t>Нітрогеновмісні</w:t>
            </w:r>
            <w:proofErr w:type="spellEnd"/>
            <w:r>
              <w:rPr>
                <w:rFonts w:ascii="Times New Roman" w:hAnsi="Times New Roman" w:cs="Times New Roman"/>
                <w:b/>
                <w:color w:val="auto"/>
                <w:sz w:val="22"/>
                <w:szCs w:val="22"/>
              </w:rPr>
              <w:t xml:space="preserve"> органічні речовини.</w:t>
            </w:r>
          </w:p>
          <w:p w:rsidR="000E0783" w:rsidRDefault="000E0783">
            <w:pPr>
              <w:ind w:firstLine="25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Поняття про амінокислоти. Білки як біологічні полімери. Денатурація білків. Біологічна роль амінокислот і білків. Значення природних і синтетичних органічних </w:t>
            </w:r>
            <w:r>
              <w:rPr>
                <w:rFonts w:ascii="Times New Roman" w:hAnsi="Times New Roman" w:cs="Times New Roman"/>
                <w:color w:val="auto"/>
                <w:sz w:val="22"/>
                <w:szCs w:val="22"/>
              </w:rPr>
              <w:lastRenderedPageBreak/>
              <w:t>сполук.</w:t>
            </w:r>
          </w:p>
          <w:p w:rsidR="000E0783" w:rsidRDefault="000E0783">
            <w:pPr>
              <w:widowControl/>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Захист довкілля від стійких органічних забруднювачів.</w:t>
            </w:r>
          </w:p>
          <w:p w:rsidR="000E0783" w:rsidRDefault="000E0783">
            <w:pPr>
              <w:ind w:firstLine="43"/>
              <w:jc w:val="both"/>
              <w:rPr>
                <w:rFonts w:ascii="Times New Roman" w:hAnsi="Times New Roman" w:cs="Times New Roman"/>
                <w:color w:val="auto"/>
                <w:sz w:val="22"/>
                <w:szCs w:val="22"/>
              </w:rPr>
            </w:pPr>
          </w:p>
        </w:tc>
        <w:tc>
          <w:tcPr>
            <w:tcW w:w="3414" w:type="dxa"/>
            <w:gridSpan w:val="2"/>
            <w:tcBorders>
              <w:top w:val="single" w:sz="4" w:space="0" w:color="auto"/>
              <w:left w:val="single" w:sz="4" w:space="0" w:color="auto"/>
              <w:bottom w:val="single" w:sz="4" w:space="0" w:color="auto"/>
              <w:right w:val="single" w:sz="4" w:space="0" w:color="auto"/>
            </w:tcBorders>
            <w:hideMark/>
          </w:tcPr>
          <w:p w:rsidR="000E0783" w:rsidRDefault="000E0783">
            <w:pPr>
              <w:keepNext/>
              <w:keepLines/>
              <w:jc w:val="both"/>
              <w:outlineLvl w:val="2"/>
              <w:rPr>
                <w:rFonts w:ascii="Times New Roman" w:eastAsia="Times New Roman" w:hAnsi="Times New Roman" w:cs="Times New Roman"/>
                <w:b/>
                <w:bCs/>
                <w:iCs/>
                <w:spacing w:val="-10"/>
                <w:sz w:val="22"/>
                <w:szCs w:val="22"/>
              </w:rPr>
            </w:pPr>
            <w:r>
              <w:rPr>
                <w:rFonts w:ascii="Times New Roman" w:eastAsia="Times New Roman" w:hAnsi="Times New Roman" w:cs="Times New Roman"/>
                <w:b/>
                <w:bCs/>
                <w:iCs/>
                <w:spacing w:val="-10"/>
                <w:sz w:val="22"/>
                <w:szCs w:val="22"/>
              </w:rPr>
              <w:lastRenderedPageBreak/>
              <w:t>Розрахункові задачі</w:t>
            </w:r>
          </w:p>
          <w:p w:rsidR="000E0783" w:rsidRDefault="000E0783">
            <w:pPr>
              <w:keepNext/>
              <w:keepLines/>
              <w:jc w:val="both"/>
              <w:outlineLvl w:val="2"/>
              <w:rPr>
                <w:rFonts w:ascii="Times New Roman" w:eastAsia="Times New Roman" w:hAnsi="Times New Roman" w:cs="Times New Roman"/>
                <w:b/>
                <w:bCs/>
                <w:iCs/>
                <w:spacing w:val="-10"/>
                <w:sz w:val="22"/>
                <w:szCs w:val="22"/>
              </w:rPr>
            </w:pPr>
            <w:r>
              <w:rPr>
                <w:rFonts w:ascii="Times New Roman" w:eastAsia="Calibri" w:hAnsi="Times New Roman" w:cs="Times New Roman"/>
                <w:sz w:val="22"/>
                <w:szCs w:val="22"/>
              </w:rPr>
              <w:t>2. Обчислення об'ємних відношень газів за хімічними рівняннями.</w:t>
            </w:r>
          </w:p>
          <w:p w:rsidR="000E0783" w:rsidRDefault="000E0783">
            <w:pPr>
              <w:keepNext/>
              <w:keepLines/>
              <w:jc w:val="both"/>
              <w:outlineLvl w:val="2"/>
              <w:rPr>
                <w:rFonts w:ascii="Times New Roman" w:eastAsia="Times New Roman" w:hAnsi="Times New Roman" w:cs="Times New Roman"/>
                <w:b/>
                <w:bCs/>
                <w:iCs/>
                <w:spacing w:val="-10"/>
                <w:sz w:val="22"/>
                <w:szCs w:val="22"/>
              </w:rPr>
            </w:pPr>
            <w:r>
              <w:rPr>
                <w:rFonts w:ascii="Times New Roman" w:eastAsia="Times New Roman" w:hAnsi="Times New Roman" w:cs="Times New Roman"/>
                <w:b/>
                <w:bCs/>
                <w:iCs/>
                <w:spacing w:val="-10"/>
                <w:sz w:val="22"/>
                <w:szCs w:val="22"/>
              </w:rPr>
              <w:t>Демонстрації</w:t>
            </w:r>
          </w:p>
          <w:p w:rsidR="000E0783" w:rsidRDefault="000E0783" w:rsidP="00220837">
            <w:pPr>
              <w:widowControl/>
              <w:numPr>
                <w:ilvl w:val="0"/>
                <w:numId w:val="7"/>
              </w:numPr>
              <w:tabs>
                <w:tab w:val="left" w:pos="211"/>
              </w:tabs>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Моделі молекул вуглеводнів (у тому числі 3D-проектування).</w:t>
            </w:r>
          </w:p>
          <w:p w:rsidR="000E0783" w:rsidRDefault="000E0783" w:rsidP="00220837">
            <w:pPr>
              <w:widowControl/>
              <w:numPr>
                <w:ilvl w:val="0"/>
                <w:numId w:val="7"/>
              </w:numPr>
              <w:tabs>
                <w:tab w:val="left" w:pos="31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Горіння парафіну, визначення його якісного складу за продуктами згоряння.</w:t>
            </w:r>
          </w:p>
          <w:p w:rsidR="000E0783" w:rsidRDefault="000E0783">
            <w:pPr>
              <w:tabs>
                <w:tab w:val="left" w:pos="331"/>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Ознайомлення зі зразками виробів із поліетилену Виявлення властивостей поліетилену: відношення до нагрівання, розчинів кислот, лугів.</w:t>
            </w:r>
          </w:p>
          <w:p w:rsidR="000E0783" w:rsidRDefault="000E0783">
            <w:pPr>
              <w:tabs>
                <w:tab w:val="left" w:pos="2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Дія </w:t>
            </w:r>
            <w:proofErr w:type="spellStart"/>
            <w:r>
              <w:rPr>
                <w:rFonts w:ascii="Times New Roman" w:eastAsia="Times New Roman" w:hAnsi="Times New Roman" w:cs="Times New Roman"/>
                <w:sz w:val="22"/>
                <w:szCs w:val="22"/>
              </w:rPr>
              <w:t>етанової</w:t>
            </w:r>
            <w:proofErr w:type="spellEnd"/>
            <w:r>
              <w:rPr>
                <w:rFonts w:ascii="Times New Roman" w:eastAsia="Times New Roman" w:hAnsi="Times New Roman" w:cs="Times New Roman"/>
                <w:sz w:val="22"/>
                <w:szCs w:val="22"/>
              </w:rPr>
              <w:t xml:space="preserve"> кислоти на індикатори.</w:t>
            </w:r>
          </w:p>
          <w:p w:rsidR="000E0783" w:rsidRDefault="000E0783">
            <w:pPr>
              <w:keepNext/>
              <w:keepLines/>
              <w:jc w:val="both"/>
              <w:outlineLvl w:val="2"/>
              <w:rPr>
                <w:rFonts w:ascii="Times New Roman" w:eastAsia="Times New Roman" w:hAnsi="Times New Roman" w:cs="Times New Roman"/>
                <w:b/>
                <w:bCs/>
                <w:iCs/>
                <w:spacing w:val="-10"/>
                <w:sz w:val="22"/>
                <w:szCs w:val="22"/>
              </w:rPr>
            </w:pPr>
            <w:r>
              <w:rPr>
                <w:rFonts w:ascii="Times New Roman" w:eastAsia="Times New Roman" w:hAnsi="Times New Roman" w:cs="Times New Roman"/>
                <w:sz w:val="22"/>
                <w:szCs w:val="22"/>
              </w:rPr>
              <w:t xml:space="preserve">10. Взаємодія </w:t>
            </w:r>
            <w:proofErr w:type="spellStart"/>
            <w:r>
              <w:rPr>
                <w:rFonts w:ascii="Times New Roman" w:eastAsia="Times New Roman" w:hAnsi="Times New Roman" w:cs="Times New Roman"/>
                <w:sz w:val="22"/>
                <w:szCs w:val="22"/>
              </w:rPr>
              <w:t>етанової</w:t>
            </w:r>
            <w:proofErr w:type="spellEnd"/>
            <w:r>
              <w:rPr>
                <w:rFonts w:ascii="Times New Roman" w:eastAsia="Times New Roman" w:hAnsi="Times New Roman" w:cs="Times New Roman"/>
                <w:sz w:val="22"/>
                <w:szCs w:val="22"/>
              </w:rPr>
              <w:t xml:space="preserve"> кислоти з металами, лугами.</w:t>
            </w:r>
          </w:p>
          <w:p w:rsidR="000E0783" w:rsidRDefault="000E0783">
            <w:pPr>
              <w:keepNext/>
              <w:keepLines/>
              <w:jc w:val="both"/>
              <w:outlineLvl w:val="2"/>
              <w:rPr>
                <w:rFonts w:ascii="Times New Roman" w:eastAsia="Times New Roman" w:hAnsi="Times New Roman" w:cs="Times New Roman"/>
                <w:b/>
                <w:bCs/>
                <w:iCs/>
                <w:spacing w:val="-10"/>
                <w:sz w:val="22"/>
                <w:szCs w:val="22"/>
              </w:rPr>
            </w:pPr>
            <w:r>
              <w:rPr>
                <w:rFonts w:ascii="Times New Roman" w:eastAsia="Times New Roman" w:hAnsi="Times New Roman" w:cs="Times New Roman"/>
                <w:b/>
                <w:bCs/>
                <w:iCs/>
                <w:spacing w:val="-10"/>
                <w:sz w:val="22"/>
                <w:szCs w:val="22"/>
              </w:rPr>
              <w:t>Лабораторні досліди</w:t>
            </w:r>
          </w:p>
          <w:p w:rsidR="000E0783" w:rsidRDefault="000E0783">
            <w:pPr>
              <w:tabs>
                <w:tab w:val="left" w:pos="288"/>
              </w:tabs>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11. Взаємодія </w:t>
            </w:r>
            <w:proofErr w:type="spellStart"/>
            <w:r>
              <w:rPr>
                <w:rFonts w:ascii="Times New Roman" w:eastAsia="Times New Roman" w:hAnsi="Times New Roman" w:cs="Times New Roman"/>
                <w:color w:val="auto"/>
                <w:sz w:val="22"/>
                <w:szCs w:val="22"/>
              </w:rPr>
              <w:t>гліцеролу</w:t>
            </w:r>
            <w:proofErr w:type="spellEnd"/>
            <w:r>
              <w:rPr>
                <w:rFonts w:ascii="Times New Roman" w:eastAsia="Times New Roman" w:hAnsi="Times New Roman" w:cs="Times New Roman"/>
                <w:color w:val="auto"/>
                <w:sz w:val="22"/>
                <w:szCs w:val="22"/>
              </w:rPr>
              <w:t xml:space="preserve"> з </w:t>
            </w:r>
            <w:proofErr w:type="spellStart"/>
            <w:r>
              <w:rPr>
                <w:rFonts w:ascii="Times New Roman" w:eastAsia="Times New Roman" w:hAnsi="Times New Roman" w:cs="Times New Roman"/>
                <w:color w:val="auto"/>
                <w:sz w:val="22"/>
                <w:szCs w:val="22"/>
              </w:rPr>
              <w:lastRenderedPageBreak/>
              <w:t>купрум</w:t>
            </w:r>
            <w:proofErr w:type="spellEnd"/>
            <w:r>
              <w:rPr>
                <w:rFonts w:ascii="Times New Roman" w:eastAsia="Times New Roman" w:hAnsi="Times New Roman" w:cs="Times New Roman"/>
                <w:color w:val="auto"/>
                <w:sz w:val="22"/>
                <w:szCs w:val="22"/>
              </w:rPr>
              <w:t>(ІІ) гідроксидом.</w:t>
            </w:r>
          </w:p>
          <w:p w:rsidR="000E0783" w:rsidRDefault="000E0783">
            <w:pPr>
              <w:tabs>
                <w:tab w:val="left" w:pos="29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Взаємодія глюкози з </w:t>
            </w:r>
            <w:proofErr w:type="spellStart"/>
            <w:r>
              <w:rPr>
                <w:rFonts w:ascii="Times New Roman" w:eastAsia="Times New Roman" w:hAnsi="Times New Roman" w:cs="Times New Roman"/>
                <w:sz w:val="22"/>
                <w:szCs w:val="22"/>
              </w:rPr>
              <w:t>купрум</w:t>
            </w:r>
            <w:proofErr w:type="spellEnd"/>
            <w:r>
              <w:rPr>
                <w:rFonts w:ascii="Times New Roman" w:eastAsia="Times New Roman" w:hAnsi="Times New Roman" w:cs="Times New Roman"/>
                <w:sz w:val="22"/>
                <w:szCs w:val="22"/>
              </w:rPr>
              <w:t>(ІІ) гідроксидом.</w:t>
            </w:r>
          </w:p>
          <w:p w:rsidR="000E0783" w:rsidRDefault="000E0783">
            <w:pPr>
              <w:tabs>
                <w:tab w:val="left" w:pos="29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 Відношення крохмалю до води (розчинність, утворення клейстеру).</w:t>
            </w:r>
          </w:p>
          <w:p w:rsidR="000E0783" w:rsidRDefault="000E0783">
            <w:pPr>
              <w:keepNext/>
              <w:keepLines/>
              <w:jc w:val="both"/>
              <w:outlineLvl w:val="2"/>
              <w:rPr>
                <w:rFonts w:ascii="Times New Roman" w:eastAsia="Times New Roman" w:hAnsi="Times New Roman" w:cs="Times New Roman"/>
                <w:b/>
                <w:bCs/>
                <w:iCs/>
                <w:spacing w:val="-10"/>
                <w:sz w:val="22"/>
                <w:szCs w:val="22"/>
              </w:rPr>
            </w:pPr>
            <w:r>
              <w:rPr>
                <w:rFonts w:ascii="Times New Roman" w:eastAsia="Times New Roman" w:hAnsi="Times New Roman" w:cs="Times New Roman"/>
                <w:sz w:val="22"/>
                <w:szCs w:val="22"/>
              </w:rPr>
              <w:t>14. Взаємодія крохмалю з йодом.</w:t>
            </w:r>
          </w:p>
          <w:p w:rsidR="000E0783" w:rsidRDefault="000E0783">
            <w:pPr>
              <w:keepNext/>
              <w:keepLines/>
              <w:jc w:val="both"/>
              <w:outlineLvl w:val="2"/>
              <w:rPr>
                <w:rFonts w:ascii="Times New Roman" w:eastAsia="Times New Roman" w:hAnsi="Times New Roman" w:cs="Times New Roman"/>
                <w:b/>
                <w:bCs/>
                <w:iCs/>
                <w:spacing w:val="-10"/>
                <w:sz w:val="22"/>
                <w:szCs w:val="22"/>
              </w:rPr>
            </w:pPr>
            <w:r>
              <w:rPr>
                <w:rFonts w:ascii="Times New Roman" w:eastAsia="Times New Roman" w:hAnsi="Times New Roman" w:cs="Times New Roman"/>
                <w:b/>
                <w:bCs/>
                <w:iCs/>
                <w:spacing w:val="-10"/>
                <w:sz w:val="22"/>
                <w:szCs w:val="22"/>
              </w:rPr>
              <w:t xml:space="preserve">Практичні роботи </w:t>
            </w:r>
          </w:p>
          <w:p w:rsidR="000E0783" w:rsidRDefault="000E0783" w:rsidP="00220837">
            <w:pPr>
              <w:widowControl/>
              <w:numPr>
                <w:ilvl w:val="0"/>
                <w:numId w:val="5"/>
              </w:numPr>
              <w:tabs>
                <w:tab w:val="left" w:pos="211"/>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Властивості </w:t>
            </w:r>
            <w:proofErr w:type="spellStart"/>
            <w:r>
              <w:rPr>
                <w:rFonts w:ascii="Times New Roman" w:eastAsia="Times New Roman" w:hAnsi="Times New Roman" w:cs="Times New Roman"/>
                <w:sz w:val="22"/>
                <w:szCs w:val="22"/>
              </w:rPr>
              <w:t>етанової</w:t>
            </w:r>
            <w:proofErr w:type="spellEnd"/>
            <w:r>
              <w:rPr>
                <w:rFonts w:ascii="Times New Roman" w:eastAsia="Times New Roman" w:hAnsi="Times New Roman" w:cs="Times New Roman"/>
                <w:sz w:val="22"/>
                <w:szCs w:val="22"/>
              </w:rPr>
              <w:t xml:space="preserve"> кислоти.</w:t>
            </w:r>
          </w:p>
          <w:p w:rsidR="000E0783" w:rsidRDefault="000E0783" w:rsidP="00220837">
            <w:pPr>
              <w:keepNext/>
              <w:keepLines/>
              <w:numPr>
                <w:ilvl w:val="0"/>
                <w:numId w:val="5"/>
              </w:numPr>
              <w:jc w:val="both"/>
              <w:outlineLvl w:val="2"/>
              <w:rPr>
                <w:rFonts w:ascii="Times New Roman" w:eastAsia="Times New Roman" w:hAnsi="Times New Roman" w:cs="Times New Roman"/>
                <w:b/>
                <w:bCs/>
                <w:iCs/>
                <w:spacing w:val="-10"/>
                <w:sz w:val="22"/>
                <w:szCs w:val="22"/>
              </w:rPr>
            </w:pPr>
            <w:r>
              <w:rPr>
                <w:rFonts w:ascii="Times New Roman" w:eastAsia="Times New Roman" w:hAnsi="Times New Roman" w:cs="Times New Roman"/>
                <w:sz w:val="22"/>
                <w:szCs w:val="22"/>
              </w:rPr>
              <w:t>Виявлення органічних сполук у харчових продуктах.</w:t>
            </w:r>
          </w:p>
          <w:p w:rsidR="000E0783" w:rsidRDefault="000E0783">
            <w:pPr>
              <w:keepNext/>
              <w:keepLines/>
              <w:jc w:val="both"/>
              <w:outlineLvl w:val="2"/>
              <w:rPr>
                <w:rFonts w:ascii="Times New Roman" w:eastAsia="Times New Roman" w:hAnsi="Times New Roman" w:cs="Times New Roman"/>
                <w:b/>
                <w:bCs/>
                <w:iCs/>
                <w:spacing w:val="-10"/>
                <w:sz w:val="22"/>
                <w:szCs w:val="22"/>
              </w:rPr>
            </w:pPr>
            <w:r>
              <w:rPr>
                <w:rFonts w:ascii="Times New Roman" w:eastAsia="Times New Roman" w:hAnsi="Times New Roman" w:cs="Times New Roman"/>
                <w:b/>
                <w:bCs/>
                <w:iCs/>
                <w:spacing w:val="-10"/>
                <w:sz w:val="22"/>
                <w:szCs w:val="22"/>
              </w:rPr>
              <w:t>Домашній експеримент</w:t>
            </w:r>
          </w:p>
          <w:p w:rsidR="000E0783" w:rsidRDefault="000E0783">
            <w:pPr>
              <w:keepNext/>
              <w:keepLines/>
              <w:jc w:val="both"/>
              <w:outlineLvl w:val="2"/>
              <w:rPr>
                <w:rFonts w:ascii="Times New Roman" w:eastAsia="Times New Roman" w:hAnsi="Times New Roman" w:cs="Times New Roman"/>
                <w:b/>
                <w:bCs/>
                <w:iCs/>
                <w:spacing w:val="-10"/>
                <w:sz w:val="22"/>
                <w:szCs w:val="22"/>
              </w:rPr>
            </w:pPr>
            <w:r>
              <w:rPr>
                <w:rFonts w:ascii="Times New Roman" w:eastAsia="Times New Roman" w:hAnsi="Times New Roman" w:cs="Times New Roman"/>
                <w:bCs/>
                <w:iCs/>
                <w:spacing w:val="-10"/>
                <w:sz w:val="22"/>
                <w:szCs w:val="22"/>
              </w:rPr>
              <w:t>2.</w:t>
            </w:r>
            <w:r>
              <w:rPr>
                <w:rFonts w:ascii="Times New Roman" w:eastAsia="Times New Roman" w:hAnsi="Times New Roman" w:cs="Times New Roman"/>
                <w:b/>
                <w:bCs/>
                <w:iCs/>
                <w:spacing w:val="-10"/>
                <w:sz w:val="22"/>
                <w:szCs w:val="22"/>
              </w:rPr>
              <w:t xml:space="preserve"> </w:t>
            </w:r>
            <w:r>
              <w:rPr>
                <w:rFonts w:ascii="Times New Roman" w:hAnsi="Times New Roman" w:cs="Times New Roman"/>
                <w:color w:val="auto"/>
                <w:sz w:val="22"/>
                <w:szCs w:val="22"/>
              </w:rPr>
              <w:t>Порівняння мийної дії мила та прального порошку вітчизняного виробника.</w:t>
            </w:r>
          </w:p>
          <w:p w:rsidR="000E0783" w:rsidRDefault="000E0783">
            <w:pPr>
              <w:keepNext/>
              <w:keepLines/>
              <w:jc w:val="both"/>
              <w:outlineLvl w:val="2"/>
              <w:rPr>
                <w:rFonts w:ascii="Times New Roman" w:eastAsia="Times New Roman" w:hAnsi="Times New Roman" w:cs="Times New Roman"/>
                <w:b/>
                <w:bCs/>
                <w:iCs/>
                <w:spacing w:val="-10"/>
                <w:sz w:val="22"/>
                <w:szCs w:val="22"/>
              </w:rPr>
            </w:pPr>
            <w:r>
              <w:rPr>
                <w:rFonts w:ascii="Times New Roman" w:hAnsi="Times New Roman" w:cs="Times New Roman"/>
                <w:sz w:val="22"/>
                <w:szCs w:val="22"/>
              </w:rPr>
              <w:t>3. Виявлення крохмалю в харчових продуктах.</w:t>
            </w:r>
          </w:p>
          <w:p w:rsidR="000E0783" w:rsidRDefault="000E0783">
            <w:pPr>
              <w:keepNext/>
              <w:keepLines/>
              <w:jc w:val="both"/>
              <w:outlineLvl w:val="2"/>
              <w:rPr>
                <w:rFonts w:ascii="Times New Roman" w:eastAsia="Times New Roman" w:hAnsi="Times New Roman" w:cs="Times New Roman"/>
                <w:b/>
                <w:bCs/>
                <w:iCs/>
                <w:spacing w:val="-10"/>
                <w:sz w:val="22"/>
                <w:szCs w:val="22"/>
              </w:rPr>
            </w:pPr>
            <w:r>
              <w:rPr>
                <w:rFonts w:ascii="Times New Roman" w:eastAsia="Times New Roman" w:hAnsi="Times New Roman" w:cs="Times New Roman"/>
                <w:b/>
                <w:bCs/>
                <w:iCs/>
                <w:spacing w:val="-10"/>
                <w:sz w:val="22"/>
                <w:szCs w:val="22"/>
              </w:rPr>
              <w:t>Навчальні проекти</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 xml:space="preserve">11. Використання полімерів: </w:t>
            </w:r>
            <w:proofErr w:type="spellStart"/>
            <w:r>
              <w:rPr>
                <w:rFonts w:ascii="Times New Roman" w:eastAsia="Calibri" w:hAnsi="Times New Roman" w:cs="Times New Roman"/>
                <w:color w:val="auto"/>
                <w:sz w:val="22"/>
                <w:szCs w:val="22"/>
              </w:rPr>
              <w:t>еколого-економічний</w:t>
            </w:r>
            <w:proofErr w:type="spellEnd"/>
            <w:r>
              <w:rPr>
                <w:rFonts w:ascii="Times New Roman" w:eastAsia="Calibri" w:hAnsi="Times New Roman" w:cs="Times New Roman"/>
                <w:color w:val="auto"/>
                <w:sz w:val="22"/>
                <w:szCs w:val="22"/>
              </w:rPr>
              <w:t xml:space="preserve"> аспект. </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12. Альтернативні джерела енергії.</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 xml:space="preserve">13. </w:t>
            </w:r>
            <w:proofErr w:type="spellStart"/>
            <w:r>
              <w:rPr>
                <w:rFonts w:ascii="Times New Roman" w:eastAsia="Calibri" w:hAnsi="Times New Roman" w:cs="Times New Roman"/>
                <w:color w:val="auto"/>
                <w:sz w:val="22"/>
                <w:szCs w:val="22"/>
              </w:rPr>
              <w:t>Екотрофологія</w:t>
            </w:r>
            <w:proofErr w:type="spellEnd"/>
            <w:r>
              <w:rPr>
                <w:rFonts w:ascii="Times New Roman" w:eastAsia="Calibri" w:hAnsi="Times New Roman" w:cs="Times New Roman"/>
                <w:color w:val="auto"/>
                <w:sz w:val="22"/>
                <w:szCs w:val="22"/>
              </w:rPr>
              <w:t xml:space="preserve"> – наука про екологічно безпечне харчування.</w:t>
            </w:r>
          </w:p>
          <w:p w:rsidR="000E0783" w:rsidRDefault="000E0783">
            <w:pPr>
              <w:tabs>
                <w:tab w:val="left" w:pos="211"/>
              </w:tabs>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14. Виготовлення мила з мильної основи.</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15. Дослідження хімічного складу їжі.</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16. Хімічний склад жувальних гумок.</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17. Хімічний склад засобів догляду за ротовою порожниною.</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18. Друге життя паперу.</w:t>
            </w:r>
          </w:p>
          <w:p w:rsidR="000E0783" w:rsidRDefault="000E0783">
            <w:pPr>
              <w:keepNext/>
              <w:keepLines/>
              <w:jc w:val="both"/>
              <w:outlineLvl w:val="2"/>
              <w:rPr>
                <w:rFonts w:ascii="Times New Roman" w:eastAsia="Times New Roman" w:hAnsi="Times New Roman" w:cs="Times New Roman"/>
                <w:b/>
                <w:bCs/>
                <w:i/>
                <w:iCs/>
                <w:spacing w:val="-10"/>
                <w:sz w:val="22"/>
                <w:szCs w:val="22"/>
              </w:rPr>
            </w:pPr>
            <w:r>
              <w:rPr>
                <w:rFonts w:ascii="Times New Roman" w:eastAsia="Calibri" w:hAnsi="Times New Roman" w:cs="Times New Roman"/>
                <w:color w:val="auto"/>
                <w:sz w:val="22"/>
                <w:szCs w:val="22"/>
              </w:rPr>
              <w:t>19. Джерела органічного забруднення території громади (мікрорайону).</w:t>
            </w:r>
          </w:p>
        </w:tc>
      </w:tr>
      <w:tr w:rsidR="000E0783" w:rsidTr="000C7007">
        <w:tc>
          <w:tcPr>
            <w:tcW w:w="10489"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lastRenderedPageBreak/>
              <w:t>Наскрізні змістові лінії</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 xml:space="preserve">Громадянська відповідальність </w:t>
            </w:r>
          </w:p>
          <w:p w:rsidR="000E0783" w:rsidRDefault="000E0783">
            <w:pPr>
              <w:ind w:firstLine="284"/>
              <w:jc w:val="both"/>
              <w:rPr>
                <w:rFonts w:ascii="Times New Roman" w:hAnsi="Times New Roman" w:cs="Times New Roman"/>
                <w:color w:val="auto"/>
                <w:sz w:val="22"/>
                <w:szCs w:val="22"/>
              </w:rPr>
            </w:pPr>
            <w:r>
              <w:rPr>
                <w:rFonts w:ascii="Times New Roman" w:hAnsi="Times New Roman" w:cs="Times New Roman"/>
                <w:color w:val="auto"/>
                <w:sz w:val="22"/>
                <w:szCs w:val="22"/>
              </w:rPr>
              <w:t>Застосування органічних речовин.</w:t>
            </w:r>
          </w:p>
          <w:p w:rsidR="000E0783" w:rsidRDefault="000E0783">
            <w:pPr>
              <w:ind w:firstLine="284"/>
              <w:jc w:val="both"/>
              <w:rPr>
                <w:rFonts w:ascii="Times New Roman" w:hAnsi="Times New Roman" w:cs="Times New Roman"/>
                <w:color w:val="auto"/>
                <w:sz w:val="22"/>
                <w:szCs w:val="22"/>
              </w:rPr>
            </w:pPr>
            <w:r>
              <w:rPr>
                <w:rFonts w:ascii="Times New Roman" w:hAnsi="Times New Roman" w:cs="Times New Roman"/>
                <w:color w:val="auto"/>
                <w:sz w:val="22"/>
                <w:szCs w:val="22"/>
              </w:rPr>
              <w:t>Отруйність метанолу й етанолу.</w:t>
            </w:r>
          </w:p>
          <w:p w:rsidR="000E0783" w:rsidRDefault="000E0783">
            <w:pPr>
              <w:ind w:firstLine="284"/>
              <w:jc w:val="both"/>
              <w:rPr>
                <w:rFonts w:ascii="Times New Roman" w:hAnsi="Times New Roman" w:cs="Times New Roman"/>
                <w:color w:val="auto"/>
                <w:spacing w:val="-10"/>
                <w:sz w:val="22"/>
                <w:szCs w:val="22"/>
              </w:rPr>
            </w:pPr>
            <w:r>
              <w:rPr>
                <w:rFonts w:ascii="Times New Roman" w:hAnsi="Times New Roman" w:cs="Times New Roman"/>
                <w:color w:val="auto"/>
                <w:sz w:val="22"/>
                <w:szCs w:val="22"/>
              </w:rPr>
              <w:t>Захист довкілля від стійких органічних забруднювачів.</w:t>
            </w:r>
          </w:p>
          <w:p w:rsidR="000E0783" w:rsidRDefault="000E0783">
            <w:pPr>
              <w:jc w:val="both"/>
              <w:rPr>
                <w:rFonts w:ascii="Times New Roman" w:hAnsi="Times New Roman" w:cs="Times New Roman"/>
                <w:bCs/>
                <w:i/>
                <w:iCs/>
                <w:color w:val="auto"/>
                <w:spacing w:val="-10"/>
                <w:sz w:val="22"/>
                <w:szCs w:val="22"/>
              </w:rPr>
            </w:pPr>
            <w:r>
              <w:rPr>
                <w:rFonts w:ascii="Times New Roman" w:hAnsi="Times New Roman" w:cs="Times New Roman"/>
                <w:bCs/>
                <w:i/>
                <w:iCs/>
                <w:color w:val="auto"/>
                <w:spacing w:val="-10"/>
                <w:sz w:val="22"/>
                <w:szCs w:val="22"/>
              </w:rPr>
              <w:t>Здоров’я і безпека</w:t>
            </w:r>
          </w:p>
          <w:p w:rsidR="000E0783" w:rsidRDefault="000E0783">
            <w:pPr>
              <w:ind w:firstLine="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Безпечне поводження з речовинами. </w:t>
            </w:r>
          </w:p>
          <w:p w:rsidR="000E0783" w:rsidRDefault="000E0783">
            <w:pPr>
              <w:ind w:firstLine="284"/>
              <w:jc w:val="both"/>
              <w:rPr>
                <w:rFonts w:ascii="Times New Roman" w:hAnsi="Times New Roman" w:cs="Times New Roman"/>
                <w:sz w:val="22"/>
                <w:szCs w:val="22"/>
              </w:rPr>
            </w:pPr>
            <w:r>
              <w:rPr>
                <w:rFonts w:ascii="Times New Roman" w:hAnsi="Times New Roman" w:cs="Times New Roman"/>
                <w:color w:val="auto"/>
                <w:sz w:val="22"/>
                <w:szCs w:val="22"/>
              </w:rPr>
              <w:t>Згубна дія алкоголю на організм людини</w:t>
            </w:r>
            <w:r>
              <w:rPr>
                <w:rFonts w:ascii="Times New Roman" w:hAnsi="Times New Roman" w:cs="Times New Roman"/>
                <w:sz w:val="22"/>
                <w:szCs w:val="22"/>
              </w:rPr>
              <w:t xml:space="preserve">. </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 xml:space="preserve">Природні й </w:t>
            </w:r>
            <w:proofErr w:type="spellStart"/>
            <w:r>
              <w:rPr>
                <w:rFonts w:ascii="Times New Roman" w:hAnsi="Times New Roman" w:cs="Times New Roman"/>
                <w:sz w:val="22"/>
                <w:szCs w:val="22"/>
              </w:rPr>
              <w:t>гідрогенізовані</w:t>
            </w:r>
            <w:proofErr w:type="spellEnd"/>
            <w:r>
              <w:rPr>
                <w:rFonts w:ascii="Times New Roman" w:hAnsi="Times New Roman" w:cs="Times New Roman"/>
                <w:sz w:val="22"/>
                <w:szCs w:val="22"/>
              </w:rPr>
              <w:t xml:space="preserve"> жири.</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Мило, його мийна дія.</w:t>
            </w:r>
          </w:p>
          <w:p w:rsidR="000E0783" w:rsidRDefault="000E0783">
            <w:pPr>
              <w:ind w:firstLine="284"/>
              <w:jc w:val="both"/>
              <w:rPr>
                <w:rFonts w:ascii="Times New Roman" w:hAnsi="Times New Roman" w:cs="Times New Roman"/>
                <w:spacing w:val="-10"/>
                <w:sz w:val="22"/>
                <w:szCs w:val="22"/>
              </w:rPr>
            </w:pPr>
            <w:r>
              <w:rPr>
                <w:rFonts w:ascii="Times New Roman" w:hAnsi="Times New Roman" w:cs="Times New Roman"/>
                <w:sz w:val="22"/>
                <w:szCs w:val="22"/>
              </w:rPr>
              <w:t>Біологічна роль жирів, вуглеводів, амінокислот і білків.</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Екологічна безпека і сталий розвиток</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Природні й синтетичні органічні речовини.</w:t>
            </w:r>
          </w:p>
          <w:p w:rsidR="000E0783" w:rsidRDefault="000E0783">
            <w:pPr>
              <w:ind w:firstLine="284"/>
              <w:jc w:val="both"/>
              <w:rPr>
                <w:rFonts w:ascii="Times New Roman" w:hAnsi="Times New Roman" w:cs="Times New Roman"/>
                <w:color w:val="auto"/>
                <w:sz w:val="22"/>
                <w:szCs w:val="22"/>
              </w:rPr>
            </w:pPr>
            <w:r>
              <w:rPr>
                <w:rFonts w:ascii="Times New Roman" w:hAnsi="Times New Roman" w:cs="Times New Roman"/>
                <w:color w:val="auto"/>
                <w:sz w:val="22"/>
                <w:szCs w:val="22"/>
              </w:rPr>
              <w:t>Вуглеводнева сировина й охорона довкілля.</w:t>
            </w:r>
          </w:p>
          <w:p w:rsidR="000E0783" w:rsidRDefault="000E0783">
            <w:pPr>
              <w:ind w:firstLine="284"/>
              <w:jc w:val="both"/>
              <w:rPr>
                <w:rFonts w:ascii="Times New Roman" w:hAnsi="Times New Roman" w:cs="Times New Roman"/>
                <w:color w:val="00B050"/>
                <w:spacing w:val="-10"/>
                <w:sz w:val="22"/>
                <w:szCs w:val="22"/>
              </w:rPr>
            </w:pPr>
            <w:r>
              <w:rPr>
                <w:rFonts w:ascii="Times New Roman" w:hAnsi="Times New Roman" w:cs="Times New Roman"/>
                <w:sz w:val="22"/>
                <w:szCs w:val="22"/>
              </w:rPr>
              <w:t>Захист довкілля від стійких органічних забруднювачів.</w:t>
            </w:r>
          </w:p>
          <w:p w:rsidR="000E0783" w:rsidRDefault="000E0783">
            <w:pPr>
              <w:jc w:val="both"/>
              <w:rPr>
                <w:rFonts w:ascii="Times New Roman" w:hAnsi="Times New Roman" w:cs="Times New Roman"/>
                <w:bCs/>
                <w:i/>
                <w:iCs/>
                <w:spacing w:val="-10"/>
                <w:sz w:val="22"/>
                <w:szCs w:val="22"/>
              </w:rPr>
            </w:pPr>
            <w:r>
              <w:rPr>
                <w:rFonts w:ascii="Times New Roman" w:hAnsi="Times New Roman" w:cs="Times New Roman"/>
                <w:bCs/>
                <w:i/>
                <w:iCs/>
                <w:spacing w:val="-10"/>
                <w:sz w:val="22"/>
                <w:szCs w:val="22"/>
              </w:rPr>
              <w:t>Підприємливість і фінансова грамотність</w:t>
            </w:r>
          </w:p>
          <w:p w:rsidR="000E0783" w:rsidRDefault="000E0783">
            <w:pPr>
              <w:keepNext/>
              <w:keepLines/>
              <w:ind w:firstLine="284"/>
              <w:jc w:val="both"/>
              <w:outlineLvl w:val="2"/>
              <w:rPr>
                <w:rFonts w:ascii="Times New Roman" w:hAnsi="Times New Roman" w:cs="Times New Roman"/>
                <w:bCs/>
                <w:iCs/>
                <w:sz w:val="22"/>
                <w:szCs w:val="22"/>
              </w:rPr>
            </w:pPr>
            <w:r>
              <w:rPr>
                <w:rFonts w:ascii="Times New Roman" w:hAnsi="Times New Roman" w:cs="Times New Roman"/>
                <w:bCs/>
                <w:iCs/>
                <w:sz w:val="22"/>
                <w:szCs w:val="22"/>
              </w:rPr>
              <w:t>Поняття про полімери.</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Переробка нафти.</w:t>
            </w:r>
          </w:p>
          <w:p w:rsidR="000E0783" w:rsidRDefault="000E0783">
            <w:pPr>
              <w:ind w:firstLine="284"/>
              <w:jc w:val="both"/>
              <w:rPr>
                <w:rFonts w:ascii="Times New Roman" w:hAnsi="Times New Roman" w:cs="Times New Roman"/>
                <w:sz w:val="22"/>
                <w:szCs w:val="22"/>
              </w:rPr>
            </w:pPr>
            <w:r>
              <w:rPr>
                <w:rFonts w:ascii="Times New Roman" w:hAnsi="Times New Roman" w:cs="Times New Roman"/>
                <w:sz w:val="22"/>
                <w:szCs w:val="22"/>
              </w:rPr>
              <w:t>Мило, його склад.</w:t>
            </w:r>
          </w:p>
          <w:p w:rsidR="000E0783" w:rsidRDefault="000E0783">
            <w:pPr>
              <w:rPr>
                <w:rFonts w:ascii="Times New Roman" w:hAnsi="Times New Roman" w:cs="Times New Roman"/>
                <w:b/>
                <w:bCs/>
                <w:i/>
                <w:iCs/>
                <w:spacing w:val="-10"/>
                <w:sz w:val="22"/>
                <w:szCs w:val="22"/>
              </w:rPr>
            </w:pPr>
            <w:r>
              <w:rPr>
                <w:rFonts w:ascii="Times New Roman" w:hAnsi="Times New Roman" w:cs="Times New Roman"/>
                <w:sz w:val="22"/>
                <w:szCs w:val="22"/>
              </w:rPr>
              <w:t xml:space="preserve">Застосування органічних речовин. </w:t>
            </w:r>
          </w:p>
        </w:tc>
      </w:tr>
      <w:tr w:rsidR="000E0783" w:rsidTr="000C7007">
        <w:tc>
          <w:tcPr>
            <w:tcW w:w="10489"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eastAsia="Times New Roman" w:hAnsi="Times New Roman" w:cs="Times New Roman"/>
                <w:b/>
                <w:i/>
                <w:iCs/>
                <w:sz w:val="22"/>
                <w:szCs w:val="22"/>
              </w:rPr>
            </w:pPr>
            <w:r>
              <w:rPr>
                <w:rFonts w:ascii="Times New Roman" w:eastAsia="Times New Roman" w:hAnsi="Times New Roman" w:cs="Times New Roman"/>
                <w:b/>
                <w:i/>
                <w:iCs/>
                <w:sz w:val="22"/>
                <w:szCs w:val="22"/>
              </w:rPr>
              <w:t>Тема 4.</w:t>
            </w:r>
            <w:r>
              <w:rPr>
                <w:rFonts w:ascii="Times New Roman" w:eastAsia="Times New Roman" w:hAnsi="Times New Roman" w:cs="Times New Roman"/>
                <w:b/>
                <w:bCs/>
                <w:sz w:val="22"/>
                <w:szCs w:val="22"/>
              </w:rPr>
              <w:t xml:space="preserve"> Роль хімії в житті суспільства</w:t>
            </w:r>
          </w:p>
        </w:tc>
      </w:tr>
      <w:tr w:rsidR="000E0783" w:rsidTr="000C7007">
        <w:tc>
          <w:tcPr>
            <w:tcW w:w="3810"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Учень/учениця</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Знаннєвий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eastAsia="Times New Roman" w:hAnsi="Times New Roman" w:cs="Times New Roman"/>
                <w:sz w:val="22"/>
                <w:szCs w:val="22"/>
              </w:rPr>
            </w:pPr>
            <w:r>
              <w:rPr>
                <w:rFonts w:ascii="Times New Roman" w:eastAsia="Times New Roman" w:hAnsi="Times New Roman" w:cs="Times New Roman"/>
                <w:b/>
                <w:bCs/>
                <w:i/>
                <w:iCs/>
                <w:spacing w:val="-10"/>
                <w:sz w:val="22"/>
                <w:szCs w:val="22"/>
              </w:rPr>
              <w:t>називає:</w:t>
            </w:r>
            <w:r>
              <w:rPr>
                <w:rFonts w:ascii="Times New Roman" w:eastAsia="Times New Roman" w:hAnsi="Times New Roman" w:cs="Times New Roman"/>
                <w:sz w:val="22"/>
                <w:szCs w:val="22"/>
              </w:rPr>
              <w:t xml:space="preserve"> імена видатних вітчизняних учених-хіміків; найважливіші хімічні виробництва в Україні; </w:t>
            </w:r>
          </w:p>
          <w:p w:rsidR="000E0783" w:rsidRDefault="000E0783">
            <w:pPr>
              <w:jc w:val="both"/>
              <w:rPr>
                <w:rFonts w:ascii="Times New Roman" w:hAnsi="Times New Roman" w:cs="Times New Roman"/>
                <w:b/>
                <w:bCs/>
                <w:sz w:val="22"/>
                <w:szCs w:val="22"/>
              </w:rPr>
            </w:pPr>
            <w:r>
              <w:rPr>
                <w:rFonts w:ascii="Times New Roman" w:eastAsia="Times New Roman" w:hAnsi="Times New Roman" w:cs="Times New Roman"/>
                <w:b/>
                <w:bCs/>
                <w:i/>
                <w:iCs/>
                <w:spacing w:val="-10"/>
                <w:sz w:val="22"/>
                <w:szCs w:val="22"/>
              </w:rPr>
              <w:t>наводить приклади:</w:t>
            </w:r>
            <w:r>
              <w:rPr>
                <w:rFonts w:ascii="Times New Roman" w:eastAsia="Times New Roman" w:hAnsi="Times New Roman" w:cs="Times New Roman"/>
                <w:sz w:val="22"/>
                <w:szCs w:val="22"/>
              </w:rPr>
              <w:t xml:space="preserve"> взаємозв’язків між речовинами; застосування хімічних сполук у різних галузях та у повсякденному житті.</w:t>
            </w:r>
          </w:p>
          <w:p w:rsidR="000E0783" w:rsidRDefault="000E0783">
            <w:pPr>
              <w:jc w:val="both"/>
              <w:rPr>
                <w:rFonts w:ascii="Times New Roman" w:hAnsi="Times New Roman" w:cs="Times New Roman"/>
                <w:b/>
                <w:bCs/>
                <w:sz w:val="22"/>
                <w:szCs w:val="22"/>
              </w:rPr>
            </w:pPr>
            <w:proofErr w:type="spellStart"/>
            <w:r>
              <w:rPr>
                <w:rFonts w:ascii="Times New Roman" w:hAnsi="Times New Roman" w:cs="Times New Roman"/>
                <w:b/>
                <w:bCs/>
                <w:sz w:val="22"/>
                <w:szCs w:val="22"/>
              </w:rPr>
              <w:t>Діяльнісний</w:t>
            </w:r>
            <w:proofErr w:type="spellEnd"/>
            <w:r>
              <w:rPr>
                <w:rFonts w:ascii="Times New Roman" w:hAnsi="Times New Roman" w:cs="Times New Roman"/>
                <w:b/>
                <w:bCs/>
                <w:sz w:val="22"/>
                <w:szCs w:val="22"/>
              </w:rPr>
              <w:t xml:space="preserve"> компонент</w:t>
            </w:r>
          </w:p>
          <w:p w:rsidR="000E0783" w:rsidRDefault="000E0783">
            <w:pPr>
              <w:jc w:val="both"/>
              <w:rPr>
                <w:rFonts w:ascii="Times New Roman" w:hAnsi="Times New Roman" w:cs="Times New Roman"/>
                <w:b/>
                <w:bCs/>
                <w:sz w:val="22"/>
                <w:szCs w:val="22"/>
              </w:rPr>
            </w:pPr>
            <w:r>
              <w:rPr>
                <w:rFonts w:ascii="Times New Roman" w:eastAsia="Times New Roman" w:hAnsi="Times New Roman" w:cs="Times New Roman"/>
                <w:b/>
                <w:bCs/>
                <w:i/>
                <w:iCs/>
                <w:spacing w:val="-10"/>
                <w:sz w:val="22"/>
                <w:szCs w:val="22"/>
              </w:rPr>
              <w:t>характеризує:</w:t>
            </w:r>
            <w:r>
              <w:rPr>
                <w:rFonts w:ascii="Times New Roman" w:eastAsia="Times New Roman" w:hAnsi="Times New Roman" w:cs="Times New Roman"/>
                <w:sz w:val="22"/>
                <w:szCs w:val="22"/>
              </w:rPr>
              <w:t xml:space="preserve"> значення хімії у житті суспільства, збереженні довкілля, для здоров’я людей.</w:t>
            </w:r>
          </w:p>
          <w:p w:rsidR="000E0783" w:rsidRDefault="000E0783">
            <w:pPr>
              <w:rPr>
                <w:rFonts w:ascii="Times New Roman" w:hAnsi="Times New Roman" w:cs="Times New Roman"/>
                <w:b/>
                <w:bCs/>
                <w:i/>
                <w:iCs/>
                <w:spacing w:val="-10"/>
                <w:sz w:val="22"/>
                <w:szCs w:val="22"/>
              </w:rPr>
            </w:pPr>
            <w:r>
              <w:rPr>
                <w:rFonts w:ascii="Times New Roman" w:hAnsi="Times New Roman" w:cs="Times New Roman"/>
                <w:b/>
                <w:bCs/>
                <w:sz w:val="22"/>
                <w:szCs w:val="22"/>
              </w:rPr>
              <w:t>Ціннісний компонент</w:t>
            </w:r>
          </w:p>
          <w:p w:rsidR="000E0783" w:rsidRDefault="000E0783">
            <w:pPr>
              <w:jc w:val="both"/>
              <w:rPr>
                <w:rFonts w:ascii="Times New Roman" w:hAnsi="Times New Roman"/>
                <w:color w:val="auto"/>
              </w:rPr>
            </w:pPr>
            <w:r>
              <w:rPr>
                <w:rFonts w:ascii="Times New Roman" w:hAnsi="Times New Roman"/>
                <w:b/>
                <w:i/>
                <w:color w:val="auto"/>
              </w:rPr>
              <w:t xml:space="preserve">усвідомлює </w:t>
            </w:r>
            <w:r>
              <w:rPr>
                <w:rFonts w:ascii="Times New Roman" w:hAnsi="Times New Roman"/>
                <w:color w:val="auto"/>
              </w:rPr>
              <w:t>значення громадянської позиції вченого,</w:t>
            </w:r>
            <w:r>
              <w:rPr>
                <w:rFonts w:ascii="Times New Roman" w:hAnsi="Times New Roman"/>
                <w:color w:val="auto"/>
                <w:sz w:val="22"/>
                <w:szCs w:val="22"/>
              </w:rPr>
              <w:t xml:space="preserve"> причинно-наслідкові зв’язки у природі і її цілісність</w:t>
            </w:r>
            <w:r>
              <w:rPr>
                <w:rFonts w:ascii="Times New Roman" w:hAnsi="Times New Roman"/>
                <w:color w:val="auto"/>
              </w:rPr>
              <w:t xml:space="preserve">; </w:t>
            </w:r>
          </w:p>
          <w:p w:rsidR="000E0783" w:rsidRDefault="000E0783">
            <w:pPr>
              <w:jc w:val="both"/>
              <w:rPr>
                <w:rFonts w:ascii="Times New Roman" w:hAnsi="Times New Roman"/>
                <w:color w:val="auto"/>
              </w:rPr>
            </w:pPr>
            <w:r>
              <w:rPr>
                <w:rFonts w:ascii="Times New Roman" w:hAnsi="Times New Roman"/>
                <w:b/>
                <w:i/>
                <w:color w:val="auto"/>
              </w:rPr>
              <w:t>поважає</w:t>
            </w:r>
            <w:r>
              <w:rPr>
                <w:rFonts w:ascii="Times New Roman" w:hAnsi="Times New Roman"/>
                <w:b/>
                <w:color w:val="auto"/>
              </w:rPr>
              <w:t xml:space="preserve"> </w:t>
            </w:r>
            <w:r>
              <w:rPr>
                <w:rFonts w:ascii="Times New Roman" w:hAnsi="Times New Roman"/>
                <w:color w:val="auto"/>
              </w:rPr>
              <w:t>авторське право;</w:t>
            </w:r>
          </w:p>
          <w:p w:rsidR="000E0783" w:rsidRDefault="000E0783">
            <w:pPr>
              <w:jc w:val="both"/>
              <w:rPr>
                <w:rFonts w:ascii="Times New Roman" w:eastAsia="Times New Roman" w:hAnsi="Times New Roman" w:cs="Times New Roman"/>
                <w:color w:val="auto"/>
                <w:sz w:val="22"/>
                <w:szCs w:val="22"/>
              </w:rPr>
            </w:pPr>
            <w:r>
              <w:rPr>
                <w:rFonts w:ascii="Times New Roman" w:eastAsia="Times New Roman" w:hAnsi="Times New Roman" w:cs="Times New Roman"/>
                <w:b/>
                <w:bCs/>
                <w:i/>
                <w:iCs/>
                <w:color w:val="auto"/>
                <w:spacing w:val="-10"/>
                <w:sz w:val="22"/>
                <w:szCs w:val="22"/>
              </w:rPr>
              <w:t>обґрунтовує:</w:t>
            </w:r>
            <w:r>
              <w:rPr>
                <w:rFonts w:ascii="Times New Roman" w:eastAsia="Times New Roman" w:hAnsi="Times New Roman" w:cs="Times New Roman"/>
                <w:color w:val="auto"/>
                <w:sz w:val="22"/>
                <w:szCs w:val="22"/>
              </w:rPr>
              <w:t xml:space="preserve"> роль хімії у пізнанні хімічних процесів; </w:t>
            </w:r>
          </w:p>
          <w:p w:rsidR="000E0783" w:rsidRDefault="000E0783">
            <w:pPr>
              <w:jc w:val="both"/>
              <w:rPr>
                <w:rFonts w:ascii="Times New Roman" w:eastAsia="Times New Roman" w:hAnsi="Times New Roman" w:cs="Times New Roman"/>
                <w:color w:val="auto"/>
                <w:sz w:val="22"/>
                <w:szCs w:val="22"/>
              </w:rPr>
            </w:pPr>
            <w:r>
              <w:rPr>
                <w:rFonts w:ascii="Times New Roman" w:eastAsia="Times New Roman" w:hAnsi="Times New Roman" w:cs="Times New Roman"/>
                <w:b/>
                <w:bCs/>
                <w:i/>
                <w:iCs/>
                <w:color w:val="auto"/>
                <w:spacing w:val="-10"/>
                <w:sz w:val="22"/>
                <w:szCs w:val="22"/>
              </w:rPr>
              <w:lastRenderedPageBreak/>
              <w:t>критично ставиться:</w:t>
            </w:r>
            <w:r>
              <w:rPr>
                <w:rFonts w:ascii="Times New Roman" w:eastAsia="Times New Roman" w:hAnsi="Times New Roman" w:cs="Times New Roman"/>
                <w:color w:val="auto"/>
                <w:sz w:val="22"/>
                <w:szCs w:val="22"/>
              </w:rPr>
              <w:t xml:space="preserve"> до хімічної інформації з різних джерел; </w:t>
            </w:r>
          </w:p>
          <w:p w:rsidR="000E0783" w:rsidRDefault="000E0783">
            <w:pPr>
              <w:jc w:val="both"/>
              <w:rPr>
                <w:rFonts w:ascii="Times New Roman" w:hAnsi="Times New Roman" w:cs="Times New Roman"/>
                <w:color w:val="auto"/>
                <w:sz w:val="22"/>
                <w:szCs w:val="22"/>
              </w:rPr>
            </w:pPr>
            <w:r>
              <w:rPr>
                <w:rFonts w:ascii="Times New Roman" w:hAnsi="Times New Roman" w:cs="Times New Roman"/>
                <w:b/>
                <w:bCs/>
                <w:i/>
                <w:iCs/>
                <w:color w:val="auto"/>
                <w:spacing w:val="-10"/>
                <w:sz w:val="22"/>
                <w:szCs w:val="22"/>
              </w:rPr>
              <w:t>оцінює:</w:t>
            </w:r>
            <w:r>
              <w:rPr>
                <w:rFonts w:ascii="Times New Roman" w:hAnsi="Times New Roman" w:cs="Times New Roman"/>
                <w:color w:val="auto"/>
                <w:sz w:val="22"/>
                <w:szCs w:val="22"/>
              </w:rPr>
              <w:t xml:space="preserve"> </w:t>
            </w:r>
            <w:r>
              <w:rPr>
                <w:rFonts w:ascii="Times New Roman" w:hAnsi="Times New Roman"/>
                <w:color w:val="auto"/>
              </w:rPr>
              <w:t xml:space="preserve">внесок хімічної науки в  розвиток вітчизняного виробництва; </w:t>
            </w:r>
            <w:r>
              <w:rPr>
                <w:rFonts w:ascii="Times New Roman" w:hAnsi="Times New Roman" w:cs="Times New Roman"/>
                <w:color w:val="auto"/>
                <w:sz w:val="22"/>
                <w:szCs w:val="22"/>
              </w:rPr>
              <w:t>значення хімічних знань як складника загальної культури людини.</w:t>
            </w:r>
          </w:p>
        </w:tc>
        <w:tc>
          <w:tcPr>
            <w:tcW w:w="3396" w:type="dxa"/>
            <w:gridSpan w:val="2"/>
            <w:tcBorders>
              <w:top w:val="single" w:sz="4" w:space="0" w:color="auto"/>
              <w:left w:val="single" w:sz="4" w:space="0" w:color="auto"/>
              <w:bottom w:val="single" w:sz="4" w:space="0" w:color="auto"/>
              <w:right w:val="single" w:sz="4" w:space="0" w:color="auto"/>
            </w:tcBorders>
            <w:hideMark/>
          </w:tcPr>
          <w:p w:rsidR="000E0783" w:rsidRDefault="000E0783">
            <w:pPr>
              <w:ind w:firstLine="254"/>
              <w:jc w:val="both"/>
              <w:rPr>
                <w:rFonts w:ascii="Times New Roman" w:eastAsia="Times New Roman" w:hAnsi="Times New Roman" w:cs="Tahoma"/>
                <w:sz w:val="22"/>
                <w:szCs w:val="22"/>
              </w:rPr>
            </w:pPr>
            <w:r>
              <w:rPr>
                <w:rFonts w:ascii="Times New Roman" w:eastAsia="Times New Roman" w:hAnsi="Times New Roman" w:cs="Times New Roman"/>
                <w:sz w:val="22"/>
                <w:szCs w:val="22"/>
              </w:rPr>
              <w:lastRenderedPageBreak/>
              <w:t>Багатоманітність речовин та хімічних реакцій. Взаємозв’язки між речовинами та їхні взаємоперетворення.</w:t>
            </w:r>
          </w:p>
          <w:p w:rsidR="000E0783" w:rsidRDefault="000E0783">
            <w:pPr>
              <w:ind w:firstLine="25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Місце хімії серед наук про природу, її значення для розуміння наукової картини світу. </w:t>
            </w:r>
          </w:p>
          <w:p w:rsidR="000E0783" w:rsidRDefault="000E0783">
            <w:pPr>
              <w:ind w:firstLine="254"/>
              <w:jc w:val="both"/>
              <w:rPr>
                <w:rFonts w:ascii="Times New Roman" w:eastAsia="Times New Roman" w:hAnsi="Times New Roman" w:cs="Tahoma"/>
                <w:sz w:val="22"/>
                <w:szCs w:val="22"/>
              </w:rPr>
            </w:pPr>
            <w:r>
              <w:rPr>
                <w:rFonts w:ascii="Times New Roman" w:eastAsia="Times New Roman" w:hAnsi="Times New Roman" w:cs="Times New Roman"/>
                <w:sz w:val="22"/>
                <w:szCs w:val="22"/>
              </w:rPr>
              <w:t xml:space="preserve"> Роль хімічної науки для забезпечення сталого розвитку людства. </w:t>
            </w:r>
          </w:p>
          <w:p w:rsidR="000E0783" w:rsidRDefault="000E0783">
            <w:pPr>
              <w:widowControl/>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      Хімічна наука і виробництво в Україні. Видатні вітчизняні вчені</w:t>
            </w:r>
            <w:r>
              <w:rPr>
                <w:rFonts w:ascii="Times New Roman" w:hAnsi="Times New Roman" w:cs="Times New Roman"/>
                <w:sz w:val="22"/>
                <w:szCs w:val="22"/>
              </w:rPr>
              <w:t xml:space="preserve"> – творці хімічної науки.</w:t>
            </w:r>
          </w:p>
        </w:tc>
        <w:tc>
          <w:tcPr>
            <w:tcW w:w="3283" w:type="dxa"/>
            <w:tcBorders>
              <w:top w:val="single" w:sz="4" w:space="0" w:color="auto"/>
              <w:left w:val="single" w:sz="4" w:space="0" w:color="auto"/>
              <w:bottom w:val="single" w:sz="4" w:space="0" w:color="auto"/>
              <w:right w:val="single" w:sz="4" w:space="0" w:color="auto"/>
            </w:tcBorders>
            <w:hideMark/>
          </w:tcPr>
          <w:p w:rsidR="000E0783" w:rsidRDefault="000E0783">
            <w:pPr>
              <w:jc w:val="both"/>
              <w:rPr>
                <w:rFonts w:ascii="Times New Roman" w:hAnsi="Times New Roman" w:cs="Times New Roman"/>
                <w:b/>
                <w:i/>
                <w:sz w:val="22"/>
                <w:szCs w:val="22"/>
              </w:rPr>
            </w:pPr>
            <w:r>
              <w:rPr>
                <w:rFonts w:ascii="Times New Roman" w:hAnsi="Times New Roman" w:cs="Times New Roman"/>
                <w:b/>
                <w:i/>
                <w:sz w:val="22"/>
                <w:szCs w:val="22"/>
              </w:rPr>
              <w:t>Навчальні проекти</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20. Видатні вітчизняні хіміки як учені й особистості.</w:t>
            </w:r>
          </w:p>
          <w:p w:rsidR="000E0783" w:rsidRDefault="000E0783">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21. Екологічна ситуація в моїй місцевості: відчуваю, думаю, дію.</w:t>
            </w:r>
          </w:p>
          <w:p w:rsidR="000E0783" w:rsidRDefault="000E0783">
            <w:pPr>
              <w:autoSpaceDE w:val="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22. Анкетування учнів навчального закладу щодо їхньої участі у розв’язуванні екологічних проблем місцевості.</w:t>
            </w:r>
          </w:p>
          <w:p w:rsidR="000E0783" w:rsidRDefault="000E0783">
            <w:pPr>
              <w:jc w:val="both"/>
              <w:rPr>
                <w:rFonts w:ascii="Times New Roman" w:eastAsia="Times New Roman" w:hAnsi="Times New Roman" w:cs="Times New Roman"/>
                <w:sz w:val="22"/>
                <w:szCs w:val="22"/>
              </w:rPr>
            </w:pPr>
            <w:r>
              <w:rPr>
                <w:rFonts w:ascii="Times New Roman" w:eastAsia="Times New Roman" w:hAnsi="Times New Roman" w:cs="Times New Roman"/>
                <w:color w:val="auto"/>
                <w:sz w:val="22"/>
                <w:szCs w:val="22"/>
              </w:rPr>
              <w:t>23. Дослідження достовірності реклами з погляду хімії.</w:t>
            </w:r>
          </w:p>
        </w:tc>
      </w:tr>
      <w:tr w:rsidR="000E0783" w:rsidRPr="000E0783" w:rsidTr="000C7007">
        <w:tc>
          <w:tcPr>
            <w:tcW w:w="10489" w:type="dxa"/>
            <w:gridSpan w:val="4"/>
            <w:tcBorders>
              <w:top w:val="single" w:sz="4" w:space="0" w:color="auto"/>
              <w:left w:val="single" w:sz="4" w:space="0" w:color="auto"/>
              <w:bottom w:val="single" w:sz="4" w:space="0" w:color="auto"/>
              <w:right w:val="single" w:sz="4" w:space="0" w:color="auto"/>
            </w:tcBorders>
            <w:hideMark/>
          </w:tcPr>
          <w:p w:rsidR="000E0783" w:rsidRDefault="000E0783">
            <w:pPr>
              <w:jc w:val="center"/>
              <w:rPr>
                <w:rFonts w:ascii="Times New Roman" w:hAnsi="Times New Roman" w:cs="Times New Roman"/>
                <w:b/>
                <w:bCs/>
                <w:i/>
                <w:iCs/>
                <w:spacing w:val="-10"/>
                <w:sz w:val="22"/>
                <w:szCs w:val="22"/>
              </w:rPr>
            </w:pPr>
            <w:r>
              <w:rPr>
                <w:rFonts w:ascii="Times New Roman" w:hAnsi="Times New Roman" w:cs="Times New Roman"/>
                <w:b/>
                <w:bCs/>
                <w:i/>
                <w:iCs/>
                <w:spacing w:val="-10"/>
                <w:sz w:val="22"/>
                <w:szCs w:val="22"/>
              </w:rPr>
              <w:lastRenderedPageBreak/>
              <w:t>Наскрізні змістові лінії</w:t>
            </w:r>
          </w:p>
          <w:p w:rsidR="000E0783" w:rsidRDefault="000E0783">
            <w:pPr>
              <w:jc w:val="both"/>
              <w:rPr>
                <w:rFonts w:ascii="Times New Roman" w:hAnsi="Times New Roman" w:cs="Times New Roman"/>
                <w:bCs/>
                <w:i/>
                <w:iCs/>
                <w:color w:val="auto"/>
                <w:spacing w:val="-10"/>
                <w:sz w:val="22"/>
                <w:szCs w:val="22"/>
              </w:rPr>
            </w:pPr>
            <w:r>
              <w:rPr>
                <w:rFonts w:ascii="Times New Roman" w:hAnsi="Times New Roman" w:cs="Times New Roman"/>
                <w:bCs/>
                <w:i/>
                <w:iCs/>
                <w:color w:val="auto"/>
                <w:spacing w:val="-10"/>
                <w:sz w:val="22"/>
                <w:szCs w:val="22"/>
              </w:rPr>
              <w:t>Громадянська відповідальність</w:t>
            </w:r>
          </w:p>
          <w:p w:rsidR="000E0783" w:rsidRDefault="000E0783">
            <w:pPr>
              <w:ind w:firstLine="284"/>
              <w:jc w:val="both"/>
              <w:rPr>
                <w:rFonts w:ascii="Times New Roman" w:hAnsi="Times New Roman" w:cs="Times New Roman"/>
                <w:bCs/>
                <w:iCs/>
                <w:color w:val="auto"/>
                <w:spacing w:val="-10"/>
                <w:sz w:val="22"/>
                <w:szCs w:val="22"/>
              </w:rPr>
            </w:pPr>
            <w:r>
              <w:rPr>
                <w:rFonts w:ascii="Times New Roman" w:hAnsi="Times New Roman" w:cs="Times New Roman"/>
                <w:bCs/>
                <w:iCs/>
                <w:color w:val="auto"/>
                <w:spacing w:val="-10"/>
                <w:sz w:val="22"/>
                <w:szCs w:val="22"/>
              </w:rPr>
              <w:t xml:space="preserve">Видатні вітчизняні вчені – творці хімічної науки. </w:t>
            </w:r>
          </w:p>
          <w:p w:rsidR="000E0783" w:rsidRDefault="000E0783">
            <w:pPr>
              <w:ind w:firstLine="284"/>
              <w:jc w:val="both"/>
              <w:rPr>
                <w:rFonts w:ascii="Times New Roman" w:hAnsi="Times New Roman" w:cs="Times New Roman"/>
                <w:bCs/>
                <w:iCs/>
                <w:color w:val="auto"/>
                <w:spacing w:val="-10"/>
                <w:sz w:val="22"/>
                <w:szCs w:val="22"/>
              </w:rPr>
            </w:pPr>
            <w:r>
              <w:rPr>
                <w:rFonts w:ascii="Times New Roman" w:eastAsia="Times New Roman" w:hAnsi="Times New Roman" w:cs="Times New Roman"/>
                <w:color w:val="auto"/>
                <w:sz w:val="22"/>
                <w:szCs w:val="22"/>
              </w:rPr>
              <w:t>Значення хімії для розуміння наукової картини світу.</w:t>
            </w:r>
          </w:p>
          <w:p w:rsidR="000E0783" w:rsidRDefault="000E0783">
            <w:pPr>
              <w:jc w:val="both"/>
              <w:rPr>
                <w:rFonts w:ascii="Times New Roman" w:hAnsi="Times New Roman" w:cs="Times New Roman"/>
                <w:bCs/>
                <w:i/>
                <w:iCs/>
                <w:color w:val="auto"/>
                <w:spacing w:val="-10"/>
                <w:sz w:val="22"/>
                <w:szCs w:val="22"/>
              </w:rPr>
            </w:pPr>
            <w:r>
              <w:rPr>
                <w:rFonts w:ascii="Times New Roman" w:hAnsi="Times New Roman" w:cs="Times New Roman"/>
                <w:bCs/>
                <w:i/>
                <w:iCs/>
                <w:color w:val="auto"/>
                <w:spacing w:val="-10"/>
                <w:sz w:val="22"/>
                <w:szCs w:val="22"/>
              </w:rPr>
              <w:t>Здоров’я і безпека</w:t>
            </w:r>
          </w:p>
          <w:p w:rsidR="000E0783" w:rsidRDefault="000E0783">
            <w:pPr>
              <w:ind w:firstLine="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Багатоманітність речовин та хімічних реакцій. Взаємозв’язки між речовинами та їхні взаємоперетворення.</w:t>
            </w:r>
          </w:p>
          <w:p w:rsidR="000E0783" w:rsidRDefault="000E0783">
            <w:pPr>
              <w:jc w:val="both"/>
              <w:rPr>
                <w:rFonts w:ascii="Times New Roman" w:hAnsi="Times New Roman" w:cs="Times New Roman"/>
                <w:bCs/>
                <w:i/>
                <w:iCs/>
                <w:color w:val="auto"/>
                <w:spacing w:val="-10"/>
                <w:sz w:val="22"/>
                <w:szCs w:val="22"/>
              </w:rPr>
            </w:pPr>
            <w:r>
              <w:rPr>
                <w:rFonts w:ascii="Times New Roman" w:hAnsi="Times New Roman" w:cs="Times New Roman"/>
                <w:bCs/>
                <w:i/>
                <w:iCs/>
                <w:color w:val="auto"/>
                <w:spacing w:val="-10"/>
                <w:sz w:val="22"/>
                <w:szCs w:val="22"/>
              </w:rPr>
              <w:t>Екологічна безпека і сталий розвиток</w:t>
            </w:r>
          </w:p>
          <w:p w:rsidR="000E0783" w:rsidRDefault="000E0783">
            <w:pPr>
              <w:ind w:firstLine="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Хімія та екологія.</w:t>
            </w:r>
          </w:p>
          <w:p w:rsidR="000E0783" w:rsidRDefault="000E0783">
            <w:pPr>
              <w:jc w:val="both"/>
              <w:rPr>
                <w:rFonts w:ascii="Times New Roman" w:hAnsi="Times New Roman" w:cs="Times New Roman"/>
                <w:bCs/>
                <w:i/>
                <w:iCs/>
                <w:color w:val="auto"/>
                <w:spacing w:val="-10"/>
                <w:sz w:val="22"/>
                <w:szCs w:val="22"/>
              </w:rPr>
            </w:pPr>
            <w:r>
              <w:rPr>
                <w:rFonts w:ascii="Times New Roman" w:hAnsi="Times New Roman" w:cs="Times New Roman"/>
                <w:bCs/>
                <w:i/>
                <w:iCs/>
                <w:color w:val="auto"/>
                <w:spacing w:val="-10"/>
                <w:sz w:val="22"/>
                <w:szCs w:val="22"/>
              </w:rPr>
              <w:t>Підприємливість і фінансова грамотність</w:t>
            </w:r>
          </w:p>
          <w:p w:rsidR="000E0783" w:rsidRDefault="000E0783">
            <w:pPr>
              <w:rPr>
                <w:rFonts w:ascii="Times New Roman" w:hAnsi="Times New Roman" w:cs="Times New Roman"/>
                <w:b/>
                <w:bCs/>
                <w:i/>
                <w:iCs/>
                <w:spacing w:val="-10"/>
                <w:sz w:val="22"/>
                <w:szCs w:val="22"/>
              </w:rPr>
            </w:pPr>
            <w:r>
              <w:rPr>
                <w:rFonts w:ascii="Times New Roman" w:hAnsi="Times New Roman" w:cs="Times New Roman"/>
                <w:color w:val="auto"/>
                <w:sz w:val="22"/>
                <w:szCs w:val="22"/>
              </w:rPr>
              <w:t>Хімічна наука і виробництво в Україні.</w:t>
            </w:r>
          </w:p>
        </w:tc>
      </w:tr>
    </w:tbl>
    <w:p w:rsidR="000E0783" w:rsidRDefault="000E0783" w:rsidP="000E0783">
      <w:pPr>
        <w:widowControl/>
        <w:spacing w:after="200"/>
        <w:ind w:left="142" w:right="-134"/>
        <w:jc w:val="both"/>
        <w:rPr>
          <w:rFonts w:ascii="Times New Roman" w:eastAsia="Times New Roman" w:hAnsi="Times New Roman" w:cs="Times New Roman"/>
          <w:b/>
          <w:bCs/>
          <w:color w:val="auto"/>
          <w:sz w:val="8"/>
          <w:szCs w:val="8"/>
        </w:rPr>
      </w:pPr>
    </w:p>
    <w:p w:rsidR="000E0783" w:rsidRDefault="000E0783" w:rsidP="000E0783">
      <w:pPr>
        <w:widowControl/>
        <w:spacing w:after="200"/>
        <w:ind w:left="142" w:right="-134"/>
        <w:jc w:val="both"/>
        <w:rPr>
          <w:rFonts w:ascii="Times New Roman" w:eastAsia="Times New Roman" w:hAnsi="Times New Roman" w:cs="Times New Roman"/>
          <w:b/>
          <w:bCs/>
          <w:color w:val="auto"/>
          <w:sz w:val="10"/>
          <w:szCs w:val="10"/>
        </w:rPr>
      </w:pPr>
      <w:r>
        <w:rPr>
          <w:rFonts w:ascii="Times New Roman" w:eastAsia="Times New Roman" w:hAnsi="Times New Roman" w:cs="Times New Roman"/>
          <w:b/>
          <w:bCs/>
          <w:color w:val="auto"/>
          <w:sz w:val="22"/>
          <w:szCs w:val="22"/>
        </w:rPr>
        <w:t xml:space="preserve">Орієнтовні об’єкти екскурсій. </w:t>
      </w:r>
      <w:r>
        <w:rPr>
          <w:rFonts w:ascii="Times New Roman" w:eastAsia="Times New Roman" w:hAnsi="Times New Roman" w:cs="Times New Roman"/>
          <w:bCs/>
          <w:color w:val="auto"/>
          <w:sz w:val="22"/>
          <w:szCs w:val="22"/>
        </w:rPr>
        <w:t>Водоочисна станція. Підприємства з виробництва пластмас, цукровий завод,   кондитерська, хлібопекарня.</w:t>
      </w:r>
    </w:p>
    <w:p w:rsidR="0064317A" w:rsidRDefault="0064317A">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rsidP="00F37242">
      <w:pPr>
        <w:keepNext/>
        <w:keepLines/>
        <w:widowControl/>
        <w:spacing w:after="360"/>
        <w:jc w:val="center"/>
        <w:outlineLvl w:val="0"/>
        <w:rPr>
          <w:rFonts w:ascii="Times New Roman" w:hAnsi="Times New Roman" w:cs="Times New Roman"/>
          <w:b/>
          <w:bCs/>
          <w:color w:val="auto"/>
          <w:spacing w:val="-10"/>
          <w:sz w:val="28"/>
          <w:szCs w:val="28"/>
        </w:rPr>
      </w:pPr>
      <w:r>
        <w:rPr>
          <w:rFonts w:ascii="Times New Roman" w:hAnsi="Times New Roman" w:cs="Times New Roman"/>
          <w:b/>
          <w:bCs/>
          <w:color w:val="auto"/>
          <w:spacing w:val="-10"/>
          <w:sz w:val="28"/>
          <w:szCs w:val="28"/>
        </w:rPr>
        <w:lastRenderedPageBreak/>
        <w:t>Міністерство освіти і науки України</w:t>
      </w:r>
    </w:p>
    <w:p w:rsidR="00F37242" w:rsidRDefault="00F37242" w:rsidP="00F37242">
      <w:pPr>
        <w:keepNext/>
        <w:keepLines/>
        <w:widowControl/>
        <w:spacing w:after="360"/>
        <w:jc w:val="center"/>
        <w:outlineLvl w:val="0"/>
        <w:rPr>
          <w:rFonts w:ascii="Times New Roman" w:hAnsi="Times New Roman" w:cs="Times New Roman"/>
          <w:b/>
          <w:bCs/>
          <w:color w:val="auto"/>
          <w:spacing w:val="-10"/>
          <w:sz w:val="28"/>
          <w:szCs w:val="28"/>
        </w:rPr>
      </w:pPr>
      <w:bookmarkStart w:id="1" w:name="_GoBack"/>
      <w:bookmarkEnd w:id="1"/>
    </w:p>
    <w:p w:rsidR="00F37242" w:rsidRDefault="00F37242" w:rsidP="00F37242">
      <w:pPr>
        <w:keepNext/>
        <w:keepLines/>
        <w:widowControl/>
        <w:spacing w:after="360"/>
        <w:jc w:val="center"/>
        <w:outlineLvl w:val="0"/>
        <w:rPr>
          <w:rFonts w:ascii="Times New Roman" w:hAnsi="Times New Roman" w:cs="Times New Roman"/>
          <w:b/>
          <w:bCs/>
          <w:color w:val="auto"/>
          <w:spacing w:val="-10"/>
          <w:sz w:val="28"/>
          <w:szCs w:val="28"/>
        </w:rPr>
      </w:pPr>
    </w:p>
    <w:p w:rsidR="00F37242" w:rsidRDefault="00F37242" w:rsidP="00F37242">
      <w:pPr>
        <w:keepNext/>
        <w:keepLines/>
        <w:widowControl/>
        <w:spacing w:after="360"/>
        <w:jc w:val="center"/>
        <w:outlineLvl w:val="0"/>
        <w:rPr>
          <w:rFonts w:ascii="Times New Roman" w:hAnsi="Times New Roman" w:cs="Times New Roman"/>
          <w:b/>
          <w:bCs/>
          <w:color w:val="auto"/>
          <w:spacing w:val="-10"/>
          <w:sz w:val="28"/>
          <w:szCs w:val="28"/>
        </w:rPr>
      </w:pPr>
    </w:p>
    <w:p w:rsidR="00F37242" w:rsidRDefault="00F37242" w:rsidP="00F37242">
      <w:pPr>
        <w:keepNext/>
        <w:keepLines/>
        <w:widowControl/>
        <w:spacing w:after="360"/>
        <w:jc w:val="center"/>
        <w:outlineLvl w:val="0"/>
        <w:rPr>
          <w:rFonts w:ascii="Times New Roman" w:hAnsi="Times New Roman" w:cs="Times New Roman"/>
          <w:b/>
          <w:bCs/>
          <w:color w:val="auto"/>
          <w:spacing w:val="-10"/>
          <w:sz w:val="28"/>
          <w:szCs w:val="28"/>
        </w:rPr>
      </w:pPr>
      <w:r>
        <w:rPr>
          <w:rFonts w:ascii="Times New Roman" w:hAnsi="Times New Roman" w:cs="Times New Roman"/>
          <w:b/>
          <w:bCs/>
          <w:color w:val="auto"/>
          <w:spacing w:val="-10"/>
          <w:sz w:val="28"/>
          <w:szCs w:val="28"/>
        </w:rPr>
        <w:t>ПРИРОДОЗНАВСТВО</w:t>
      </w:r>
    </w:p>
    <w:p w:rsidR="00F37242" w:rsidRDefault="00F37242" w:rsidP="00F37242">
      <w:pPr>
        <w:keepNext/>
        <w:keepLines/>
        <w:widowControl/>
        <w:spacing w:after="360"/>
        <w:jc w:val="center"/>
        <w:outlineLvl w:val="0"/>
        <w:rPr>
          <w:rFonts w:ascii="Times New Roman" w:hAnsi="Times New Roman" w:cs="Times New Roman"/>
          <w:b/>
          <w:bCs/>
          <w:color w:val="auto"/>
          <w:spacing w:val="-10"/>
          <w:sz w:val="28"/>
          <w:szCs w:val="28"/>
        </w:rPr>
      </w:pPr>
      <w:r>
        <w:rPr>
          <w:rFonts w:ascii="Times New Roman" w:hAnsi="Times New Roman" w:cs="Times New Roman"/>
          <w:b/>
          <w:bCs/>
          <w:color w:val="auto"/>
          <w:spacing w:val="-10"/>
          <w:sz w:val="28"/>
          <w:szCs w:val="28"/>
        </w:rPr>
        <w:t>5  клас</w:t>
      </w:r>
    </w:p>
    <w:p w:rsidR="00F37242" w:rsidRDefault="00F37242" w:rsidP="00F37242">
      <w:pPr>
        <w:keepNext/>
        <w:keepLines/>
        <w:widowControl/>
        <w:spacing w:after="360"/>
        <w:jc w:val="center"/>
        <w:outlineLvl w:val="0"/>
        <w:rPr>
          <w:rFonts w:ascii="Times New Roman" w:hAnsi="Times New Roman" w:cs="Times New Roman"/>
          <w:color w:val="auto"/>
          <w:sz w:val="28"/>
          <w:szCs w:val="28"/>
          <w:lang w:eastAsia="ru-RU"/>
        </w:rPr>
      </w:pPr>
      <w:r>
        <w:rPr>
          <w:rFonts w:ascii="Times New Roman" w:hAnsi="Times New Roman" w:cs="Times New Roman"/>
          <w:bCs/>
          <w:color w:val="auto"/>
          <w:spacing w:val="-10"/>
          <w:sz w:val="28"/>
          <w:szCs w:val="28"/>
        </w:rPr>
        <w:t>Програма для загальноосвітніх навчальних закладів</w:t>
      </w:r>
      <w:r>
        <w:rPr>
          <w:rStyle w:val="af3"/>
          <w:bCs/>
          <w:color w:val="auto"/>
          <w:spacing w:val="-10"/>
          <w:sz w:val="28"/>
          <w:szCs w:val="28"/>
        </w:rPr>
        <w:footnoteReference w:id="2"/>
      </w:r>
    </w:p>
    <w:p w:rsidR="00F37242" w:rsidRDefault="00F37242" w:rsidP="00F37242">
      <w:pPr>
        <w:widowControl/>
        <w:spacing w:before="120"/>
        <w:rPr>
          <w:rFonts w:ascii="Times New Roman" w:hAnsi="Times New Roman" w:cs="Times New Roman"/>
          <w:b/>
          <w:bCs/>
          <w:sz w:val="28"/>
          <w:szCs w:val="28"/>
        </w:rPr>
      </w:pPr>
    </w:p>
    <w:p w:rsidR="00F37242" w:rsidRDefault="00F37242" w:rsidP="00F37242">
      <w:pPr>
        <w:widowControl/>
        <w:spacing w:before="120"/>
        <w:rPr>
          <w:rFonts w:ascii="Times New Roman" w:hAnsi="Times New Roman" w:cs="Times New Roman"/>
          <w:b/>
          <w:bCs/>
          <w:sz w:val="28"/>
          <w:szCs w:val="28"/>
        </w:rPr>
      </w:pPr>
    </w:p>
    <w:p w:rsidR="00F37242" w:rsidRDefault="00F37242" w:rsidP="00F37242">
      <w:pPr>
        <w:widowControl/>
        <w:spacing w:before="120"/>
        <w:rPr>
          <w:rFonts w:ascii="Times New Roman" w:hAnsi="Times New Roman" w:cs="Times New Roman"/>
          <w:b/>
          <w:bCs/>
        </w:rPr>
      </w:pPr>
    </w:p>
    <w:p w:rsidR="00F37242" w:rsidRDefault="00F37242" w:rsidP="00F37242">
      <w:pPr>
        <w:widowControl/>
        <w:spacing w:before="120"/>
        <w:rPr>
          <w:rFonts w:ascii="Times New Roman" w:hAnsi="Times New Roman" w:cs="Times New Roman"/>
          <w:b/>
          <w:bCs/>
        </w:rPr>
      </w:pPr>
    </w:p>
    <w:p w:rsidR="00F37242" w:rsidRDefault="00F37242" w:rsidP="00F37242">
      <w:pPr>
        <w:widowControl/>
        <w:spacing w:before="120"/>
        <w:rPr>
          <w:rFonts w:ascii="Times New Roman" w:hAnsi="Times New Roman" w:cs="Times New Roman"/>
          <w:b/>
          <w:bCs/>
        </w:rPr>
      </w:pPr>
    </w:p>
    <w:p w:rsidR="00F37242" w:rsidRDefault="00F37242" w:rsidP="00F37242">
      <w:pPr>
        <w:widowControl/>
        <w:spacing w:before="120"/>
        <w:rPr>
          <w:rFonts w:ascii="Times New Roman" w:hAnsi="Times New Roman" w:cs="Times New Roman"/>
          <w:b/>
          <w:bCs/>
        </w:rPr>
      </w:pPr>
    </w:p>
    <w:p w:rsidR="00F37242" w:rsidRDefault="00F37242" w:rsidP="00F37242">
      <w:pPr>
        <w:rPr>
          <w:rFonts w:ascii="Times New Roman" w:eastAsia="Times New Roman" w:hAnsi="Times New Roman" w:cs="Times New Roman"/>
          <w:lang w:eastAsia="ru-RU"/>
        </w:rPr>
      </w:pPr>
      <w:r>
        <w:rPr>
          <w:rFonts w:ascii="Times New Roman" w:hAnsi="Times New Roman" w:cs="Times New Roman"/>
          <w:b/>
          <w:i/>
        </w:rPr>
        <w:t>Укладачі програми (2012 р.)</w:t>
      </w:r>
      <w:r>
        <w:rPr>
          <w:rFonts w:ascii="Times New Roman" w:hAnsi="Times New Roman" w:cs="Times New Roman"/>
        </w:rPr>
        <w:t xml:space="preserve">: </w:t>
      </w:r>
      <w:r>
        <w:rPr>
          <w:rFonts w:ascii="Times New Roman" w:hAnsi="Times New Roman" w:cs="Times New Roman"/>
          <w:i/>
        </w:rPr>
        <w:t xml:space="preserve">Т. Г. </w:t>
      </w:r>
      <w:proofErr w:type="spellStart"/>
      <w:r>
        <w:rPr>
          <w:rFonts w:ascii="Times New Roman" w:eastAsia="Times New Roman" w:hAnsi="Times New Roman" w:cs="Times New Roman"/>
          <w:i/>
        </w:rPr>
        <w:t>Гільберг</w:t>
      </w:r>
      <w:proofErr w:type="spellEnd"/>
      <w:r>
        <w:rPr>
          <w:rFonts w:ascii="Times New Roman" w:eastAsia="Times New Roman" w:hAnsi="Times New Roman" w:cs="Times New Roman"/>
        </w:rPr>
        <w:t>, завідувач кафедри теорії та методики природничо-математичних дисциплін  та технологій Хмельницького обласного інституту післядипломної педагогічної освіти, кандидат географічних наук, доцент (</w:t>
      </w:r>
      <w:r>
        <w:rPr>
          <w:rFonts w:ascii="Times New Roman" w:eastAsia="Times New Roman" w:hAnsi="Times New Roman" w:cs="Times New Roman"/>
          <w:i/>
        </w:rPr>
        <w:t>керівник групи</w:t>
      </w:r>
      <w:r>
        <w:rPr>
          <w:rFonts w:ascii="Times New Roman" w:eastAsia="Times New Roman" w:hAnsi="Times New Roman" w:cs="Times New Roman"/>
        </w:rPr>
        <w:t xml:space="preserve">); </w:t>
      </w:r>
      <w:r>
        <w:rPr>
          <w:rFonts w:ascii="Times New Roman" w:eastAsia="Times New Roman" w:hAnsi="Times New Roman" w:cs="Times New Roman"/>
          <w:i/>
        </w:rPr>
        <w:t>І. П. Крячко</w:t>
      </w:r>
      <w:r>
        <w:rPr>
          <w:rFonts w:ascii="Times New Roman" w:eastAsia="Times New Roman" w:hAnsi="Times New Roman" w:cs="Times New Roman"/>
        </w:rPr>
        <w:t xml:space="preserve">, завідувач відділу  науково-технічної інформації Головної астрономічної обсерваторії НАН України; </w:t>
      </w:r>
      <w:r>
        <w:rPr>
          <w:rFonts w:ascii="Times New Roman" w:eastAsia="Times New Roman" w:hAnsi="Times New Roman" w:cs="Times New Roman"/>
          <w:i/>
        </w:rPr>
        <w:t>Т. В. Сак</w:t>
      </w:r>
      <w:r>
        <w:rPr>
          <w:rFonts w:ascii="Times New Roman" w:eastAsia="Times New Roman" w:hAnsi="Times New Roman" w:cs="Times New Roman"/>
        </w:rPr>
        <w:t xml:space="preserve">, завідувач лабораторії інтенсивної педагогічної корекції Інституту спеціальної педагогіки НАПН України, доктор психологічних наук, професор; </w:t>
      </w:r>
      <w:r>
        <w:rPr>
          <w:rFonts w:ascii="Times New Roman" w:eastAsia="Times New Roman" w:hAnsi="Times New Roman" w:cs="Times New Roman"/>
          <w:i/>
        </w:rPr>
        <w:t xml:space="preserve">Н. В. </w:t>
      </w:r>
      <w:proofErr w:type="spellStart"/>
      <w:r>
        <w:rPr>
          <w:rFonts w:ascii="Times New Roman" w:eastAsia="Times New Roman" w:hAnsi="Times New Roman" w:cs="Times New Roman"/>
          <w:i/>
        </w:rPr>
        <w:t>Бєскова</w:t>
      </w:r>
      <w:proofErr w:type="spellEnd"/>
      <w:r>
        <w:rPr>
          <w:rFonts w:ascii="Times New Roman" w:eastAsia="Times New Roman" w:hAnsi="Times New Roman" w:cs="Times New Roman"/>
        </w:rPr>
        <w:t xml:space="preserve">, начальник відділу департаменту загальної середньої та дошкільної освіти МОН України; </w:t>
      </w:r>
      <w:r>
        <w:rPr>
          <w:rFonts w:ascii="Times New Roman" w:eastAsia="Times New Roman" w:hAnsi="Times New Roman" w:cs="Times New Roman"/>
          <w:i/>
        </w:rPr>
        <w:t xml:space="preserve">С. С. </w:t>
      </w:r>
      <w:proofErr w:type="spellStart"/>
      <w:r>
        <w:rPr>
          <w:rFonts w:ascii="Times New Roman" w:eastAsia="Times New Roman" w:hAnsi="Times New Roman" w:cs="Times New Roman"/>
          <w:i/>
        </w:rPr>
        <w:t>Фіцайло</w:t>
      </w:r>
      <w:proofErr w:type="spellEnd"/>
      <w:r>
        <w:rPr>
          <w:rFonts w:ascii="Times New Roman" w:eastAsia="Times New Roman" w:hAnsi="Times New Roman" w:cs="Times New Roman"/>
        </w:rPr>
        <w:t xml:space="preserve">, головний спеціаліст загальної середньої та дошкільної освіти МОН України  </w:t>
      </w:r>
    </w:p>
    <w:p w:rsidR="00F37242" w:rsidRDefault="00F37242" w:rsidP="00F37242">
      <w:pPr>
        <w:rPr>
          <w:rFonts w:ascii="Times New Roman" w:eastAsia="Times New Roman" w:hAnsi="Times New Roman" w:cs="Times New Roman"/>
          <w:b/>
          <w:i/>
        </w:rPr>
      </w:pPr>
      <w:r>
        <w:rPr>
          <w:rFonts w:ascii="Times New Roman" w:eastAsia="Times New Roman" w:hAnsi="Times New Roman" w:cs="Times New Roman"/>
          <w:b/>
          <w:i/>
        </w:rPr>
        <w:t xml:space="preserve">Розвантаження 2015 року не </w:t>
      </w:r>
      <w:proofErr w:type="spellStart"/>
      <w:r>
        <w:rPr>
          <w:rFonts w:ascii="Times New Roman" w:eastAsia="Times New Roman" w:hAnsi="Times New Roman" w:cs="Times New Roman"/>
          <w:b/>
          <w:i/>
        </w:rPr>
        <w:t>зійснювалось</w:t>
      </w:r>
      <w:proofErr w:type="spellEnd"/>
      <w:r>
        <w:rPr>
          <w:rFonts w:ascii="Times New Roman" w:eastAsia="Times New Roman" w:hAnsi="Times New Roman" w:cs="Times New Roman"/>
          <w:b/>
          <w:i/>
        </w:rPr>
        <w:t>.</w:t>
      </w:r>
    </w:p>
    <w:p w:rsidR="00F37242" w:rsidRDefault="00F37242" w:rsidP="00F37242">
      <w:pPr>
        <w:widowControl/>
        <w:rPr>
          <w:rFonts w:ascii="Times New Roman" w:hAnsi="Times New Roman" w:cs="Times New Roman"/>
          <w:sz w:val="22"/>
          <w:szCs w:val="22"/>
        </w:rPr>
      </w:pPr>
      <w:r>
        <w:rPr>
          <w:rFonts w:ascii="Times New Roman" w:hAnsi="Times New Roman" w:cs="Times New Roman"/>
          <w:b/>
          <w:i/>
        </w:rPr>
        <w:t>Над оновленням програми (2017 рік) працювали:</w:t>
      </w:r>
      <w:r>
        <w:rPr>
          <w:rFonts w:ascii="Times New Roman" w:hAnsi="Times New Roman" w:cs="Times New Roman"/>
          <w:color w:val="auto"/>
        </w:rPr>
        <w:t xml:space="preserve">  </w:t>
      </w:r>
      <w:r>
        <w:rPr>
          <w:rFonts w:ascii="Times New Roman" w:eastAsia="Times New Roman" w:hAnsi="Times New Roman" w:cs="Times New Roman"/>
          <w:i/>
        </w:rPr>
        <w:t xml:space="preserve">Н. П. </w:t>
      </w:r>
      <w:proofErr w:type="spellStart"/>
      <w:r>
        <w:rPr>
          <w:rFonts w:ascii="Times New Roman" w:eastAsia="Times New Roman" w:hAnsi="Times New Roman" w:cs="Times New Roman"/>
          <w:i/>
        </w:rPr>
        <w:t>Дементієвська</w:t>
      </w:r>
      <w:proofErr w:type="spellEnd"/>
      <w:r>
        <w:rPr>
          <w:rFonts w:ascii="Times New Roman" w:eastAsia="Times New Roman" w:hAnsi="Times New Roman" w:cs="Times New Roman"/>
        </w:rPr>
        <w:t xml:space="preserve">,  науковий співробітник ІІТЗН НАПН </w:t>
      </w:r>
      <w:proofErr w:type="spellStart"/>
      <w:r>
        <w:rPr>
          <w:rFonts w:ascii="Times New Roman" w:eastAsia="Times New Roman" w:hAnsi="Times New Roman" w:cs="Times New Roman"/>
        </w:rPr>
        <w:t>Ураїни</w:t>
      </w:r>
      <w:proofErr w:type="spellEnd"/>
      <w:r>
        <w:rPr>
          <w:rFonts w:ascii="Times New Roman" w:eastAsia="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i/>
        </w:rPr>
        <w:t>А. І. Дрозд</w:t>
      </w:r>
      <w:r>
        <w:rPr>
          <w:rFonts w:ascii="Times New Roman" w:eastAsia="Times New Roman" w:hAnsi="Times New Roman" w:cs="Times New Roman"/>
        </w:rPr>
        <w:t xml:space="preserve">, вчитель гімназії № 318 «Міленіум» </w:t>
      </w:r>
      <w:r>
        <w:rPr>
          <w:rFonts w:ascii="Times New Roman" w:eastAsia="Times New Roman" w:hAnsi="Times New Roman" w:cs="Times New Roman"/>
        </w:rPr>
        <w:br/>
        <w:t>м. Києва;</w:t>
      </w:r>
      <w:r>
        <w:rPr>
          <w:rFonts w:ascii="Times New Roman" w:hAnsi="Times New Roman" w:cs="Times New Roman"/>
        </w:rPr>
        <w:t xml:space="preserve"> </w:t>
      </w:r>
      <w:r>
        <w:rPr>
          <w:rFonts w:ascii="Times New Roman" w:eastAsia="Times New Roman" w:hAnsi="Times New Roman" w:cs="Times New Roman"/>
          <w:i/>
        </w:rPr>
        <w:t xml:space="preserve">Н. І. </w:t>
      </w:r>
      <w:proofErr w:type="spellStart"/>
      <w:r>
        <w:rPr>
          <w:rFonts w:ascii="Times New Roman" w:eastAsia="Times New Roman" w:hAnsi="Times New Roman" w:cs="Times New Roman"/>
          <w:i/>
        </w:rPr>
        <w:t>Забуга</w:t>
      </w:r>
      <w:proofErr w:type="spellEnd"/>
      <w:r>
        <w:rPr>
          <w:rFonts w:ascii="Times New Roman" w:eastAsia="Times New Roman" w:hAnsi="Times New Roman" w:cs="Times New Roman"/>
        </w:rPr>
        <w:t>, завідувач сектора ДНУ «Інститут модернізації змісту освіти»;</w:t>
      </w:r>
    </w:p>
    <w:p w:rsidR="00F37242" w:rsidRDefault="00F37242" w:rsidP="00F37242">
      <w:pPr>
        <w:rPr>
          <w:rFonts w:ascii="Times New Roman" w:eastAsia="Times New Roman" w:hAnsi="Times New Roman" w:cs="Times New Roman"/>
          <w:lang w:val="ru-RU" w:eastAsia="ru-RU"/>
        </w:rPr>
      </w:pPr>
      <w:r>
        <w:rPr>
          <w:rFonts w:ascii="Times New Roman" w:eastAsia="Times New Roman" w:hAnsi="Times New Roman" w:cs="Times New Roman"/>
          <w:i/>
        </w:rPr>
        <w:t xml:space="preserve">Т. В. </w:t>
      </w:r>
      <w:proofErr w:type="spellStart"/>
      <w:r>
        <w:rPr>
          <w:rFonts w:ascii="Times New Roman" w:eastAsia="Times New Roman" w:hAnsi="Times New Roman" w:cs="Times New Roman"/>
          <w:i/>
        </w:rPr>
        <w:t>Коршевнюк</w:t>
      </w:r>
      <w:proofErr w:type="spellEnd"/>
      <w:r>
        <w:rPr>
          <w:rFonts w:ascii="Times New Roman" w:eastAsia="Times New Roman" w:hAnsi="Times New Roman" w:cs="Times New Roman"/>
        </w:rPr>
        <w:t xml:space="preserve">, кандидат педагогічних наук, старший науковий співробітник </w:t>
      </w:r>
      <w:proofErr w:type="spellStart"/>
      <w:r>
        <w:rPr>
          <w:rFonts w:ascii="Times New Roman" w:eastAsia="Times New Roman" w:hAnsi="Times New Roman" w:cs="Times New Roman"/>
        </w:rPr>
        <w:t>Інститутуту</w:t>
      </w:r>
      <w:proofErr w:type="spellEnd"/>
      <w:r>
        <w:rPr>
          <w:rFonts w:ascii="Times New Roman" w:eastAsia="Times New Roman" w:hAnsi="Times New Roman" w:cs="Times New Roman"/>
        </w:rPr>
        <w:t xml:space="preserve"> педагогіки НАПН України</w:t>
      </w:r>
    </w:p>
    <w:p w:rsidR="00F37242" w:rsidRDefault="00F37242" w:rsidP="00F37242">
      <w:pPr>
        <w:widowControl/>
        <w:rPr>
          <w:rFonts w:ascii="Times New Roman" w:eastAsia="Calibri" w:hAnsi="Times New Roman" w:cs="Times New Roman"/>
          <w:color w:val="auto"/>
        </w:rPr>
      </w:pPr>
    </w:p>
    <w:p w:rsidR="00F37242" w:rsidRDefault="00F37242" w:rsidP="00F37242">
      <w:pPr>
        <w:rPr>
          <w:rFonts w:ascii="Times New Roman" w:hAnsi="Times New Roman" w:cs="Times New Roman"/>
          <w:sz w:val="22"/>
          <w:szCs w:val="22"/>
        </w:rPr>
      </w:pPr>
    </w:p>
    <w:p w:rsidR="00F37242" w:rsidRDefault="00F37242" w:rsidP="00F37242">
      <w:pPr>
        <w:tabs>
          <w:tab w:val="left" w:pos="5415"/>
        </w:tabs>
        <w:rPr>
          <w:rFonts w:ascii="Times New Roman" w:hAnsi="Times New Roman" w:cs="Times New Roman"/>
        </w:rPr>
      </w:pPr>
    </w:p>
    <w:p w:rsidR="00F37242" w:rsidRDefault="00F37242" w:rsidP="00F37242">
      <w:pPr>
        <w:jc w:val="center"/>
        <w:rPr>
          <w:rFonts w:ascii="Times New Roman" w:eastAsia="Times New Roman" w:hAnsi="Times New Roman" w:cs="Times New Roman"/>
          <w:b/>
          <w:lang w:val="ru-RU" w:eastAsia="ru-RU"/>
        </w:rPr>
      </w:pPr>
    </w:p>
    <w:p w:rsidR="00F37242" w:rsidRDefault="00F37242" w:rsidP="00F37242">
      <w:pPr>
        <w:jc w:val="center"/>
        <w:rPr>
          <w:rFonts w:ascii="Times New Roman" w:eastAsia="Times New Roman" w:hAnsi="Times New Roman" w:cs="Times New Roman"/>
          <w:b/>
        </w:rPr>
      </w:pPr>
      <w:r>
        <w:rPr>
          <w:rFonts w:ascii="Times New Roman" w:eastAsia="Times New Roman" w:hAnsi="Times New Roman" w:cs="Times New Roman"/>
          <w:b/>
        </w:rPr>
        <w:t>Пояснювальна записка</w:t>
      </w:r>
    </w:p>
    <w:p w:rsidR="00F37242" w:rsidRDefault="00F37242" w:rsidP="00F37242">
      <w:pPr>
        <w:spacing w:before="120"/>
        <w:ind w:firstLine="720"/>
        <w:jc w:val="both"/>
        <w:rPr>
          <w:rFonts w:ascii="Times New Roman" w:eastAsia="Times New Roman" w:hAnsi="Times New Roman" w:cs="Times New Roman"/>
        </w:rPr>
      </w:pPr>
      <w:r>
        <w:rPr>
          <w:rFonts w:ascii="Times New Roman" w:eastAsia="Times New Roman" w:hAnsi="Times New Roman" w:cs="Times New Roman"/>
        </w:rPr>
        <w:t xml:space="preserve">Програму розроблено на підставі Державного стандарту базової і повної загальної </w:t>
      </w:r>
      <w:r>
        <w:rPr>
          <w:rFonts w:ascii="Times New Roman" w:eastAsia="Times New Roman" w:hAnsi="Times New Roman" w:cs="Times New Roman"/>
        </w:rPr>
        <w:lastRenderedPageBreak/>
        <w:t>середньої освіти (Постанова Кабінету Міністрів України від 23. 11. 2011 р. № 1392) з урахуванням Державного стандарту початкової загальної освіти (Постанова Кабінету Міністрів України від 20. 04. 2011 р. №  462) та відповідно до положень «Концепції Нової української школи» (2016 р.).</w:t>
      </w:r>
    </w:p>
    <w:p w:rsidR="00F37242" w:rsidRDefault="00F37242" w:rsidP="00F37242">
      <w:pPr>
        <w:ind w:firstLine="709"/>
        <w:jc w:val="both"/>
        <w:rPr>
          <w:rFonts w:ascii="Times New Roman" w:eastAsia="Times New Roman" w:hAnsi="Times New Roman" w:cs="Times New Roman"/>
        </w:rPr>
      </w:pPr>
      <w:r>
        <w:rPr>
          <w:rFonts w:ascii="Times New Roman" w:eastAsia="Times New Roman" w:hAnsi="Times New Roman" w:cs="Times New Roman"/>
          <w:b/>
          <w:i/>
        </w:rPr>
        <w:t>Метою базової загальної середньої освіти</w:t>
      </w:r>
      <w:r>
        <w:rPr>
          <w:rFonts w:ascii="Times New Roman" w:eastAsia="Times New Roman" w:hAnsi="Times New Roman" w:cs="Times New Roman"/>
        </w:rPr>
        <w:t xml:space="preserve"> є розвиток і соціалізація особистості учнів, формування їхньої національної самосвідомості, загальної культури, світоглядних орієнтирів, екологічного стилю мислення й поведінки, творчих здібностей, дослідницьких і </w:t>
      </w:r>
      <w:proofErr w:type="spellStart"/>
      <w:r>
        <w:rPr>
          <w:rFonts w:ascii="Times New Roman" w:eastAsia="Times New Roman" w:hAnsi="Times New Roman" w:cs="Times New Roman"/>
        </w:rPr>
        <w:t>життєзабезпечувальних</w:t>
      </w:r>
      <w:proofErr w:type="spellEnd"/>
      <w:r>
        <w:rPr>
          <w:rFonts w:ascii="Times New Roman" w:eastAsia="Times New Roman" w:hAnsi="Times New Roman" w:cs="Times New Roman"/>
        </w:rPr>
        <w:t xml:space="preserve"> навичок, здатності до саморозвитку й самонавчання в умовах глобальних змін і викликів.</w:t>
      </w:r>
    </w:p>
    <w:p w:rsidR="00F37242" w:rsidRDefault="00F37242" w:rsidP="00F37242">
      <w:pPr>
        <w:ind w:firstLine="709"/>
        <w:jc w:val="both"/>
        <w:rPr>
          <w:rFonts w:ascii="Times New Roman" w:eastAsia="Times New Roman" w:hAnsi="Times New Roman" w:cs="Times New Roman"/>
        </w:rPr>
      </w:pPr>
      <w:r>
        <w:rPr>
          <w:rFonts w:ascii="Times New Roman" w:eastAsia="Times New Roman" w:hAnsi="Times New Roman" w:cs="Times New Roman"/>
        </w:rPr>
        <w:t>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rsidR="00F37242" w:rsidRDefault="00F37242" w:rsidP="00F37242">
      <w:pPr>
        <w:spacing w:before="120"/>
        <w:ind w:firstLine="720"/>
        <w:jc w:val="both"/>
        <w:rPr>
          <w:rFonts w:ascii="Times New Roman" w:eastAsia="Times New Roman" w:hAnsi="Times New Roman" w:cs="Times New Roman"/>
          <w:b/>
        </w:rPr>
      </w:pPr>
      <w:r>
        <w:rPr>
          <w:rFonts w:ascii="Times New Roman" w:eastAsia="Times New Roman" w:hAnsi="Times New Roman" w:cs="Times New Roman"/>
        </w:rPr>
        <w:t xml:space="preserve">Мета базової загальної середньої освіти досягається шляхом реалізації таких </w:t>
      </w:r>
      <w:r>
        <w:rPr>
          <w:rFonts w:ascii="Times New Roman" w:eastAsia="Times New Roman" w:hAnsi="Times New Roman" w:cs="Times New Roman"/>
          <w:b/>
        </w:rPr>
        <w:t>завдань.</w:t>
      </w:r>
    </w:p>
    <w:p w:rsidR="00F37242" w:rsidRDefault="00F37242" w:rsidP="00F37242">
      <w:pPr>
        <w:spacing w:before="120"/>
        <w:ind w:firstLine="720"/>
        <w:jc w:val="both"/>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b/>
          <w:i/>
        </w:rPr>
        <w:t>Основні завдання навчального предмета «Природознавство»:</w:t>
      </w:r>
    </w:p>
    <w:p w:rsidR="00F37242" w:rsidRDefault="00F37242" w:rsidP="00220837">
      <w:pPr>
        <w:numPr>
          <w:ilvl w:val="0"/>
          <w:numId w:val="8"/>
        </w:numPr>
        <w:autoSpaceDN/>
        <w:ind w:left="0" w:hanging="360"/>
        <w:jc w:val="both"/>
        <w:rPr>
          <w:rFonts w:ascii="Calibri" w:eastAsia="Calibri" w:hAnsi="Calibri" w:cs="Calibri"/>
        </w:rPr>
      </w:pPr>
      <w:r>
        <w:rPr>
          <w:rFonts w:ascii="Times New Roman" w:eastAsia="Times New Roman" w:hAnsi="Times New Roman" w:cs="Times New Roman"/>
        </w:rPr>
        <w:t>розвиток допитливості школярів, пізнавального інтересу до вивчення предметів освітньої галузі «Природознавство»;</w:t>
      </w:r>
    </w:p>
    <w:p w:rsidR="00F37242" w:rsidRDefault="00F37242" w:rsidP="00220837">
      <w:pPr>
        <w:numPr>
          <w:ilvl w:val="0"/>
          <w:numId w:val="8"/>
        </w:numPr>
        <w:autoSpaceDN/>
        <w:ind w:left="0" w:hanging="360"/>
        <w:jc w:val="both"/>
      </w:pPr>
      <w:r>
        <w:rPr>
          <w:rFonts w:ascii="Times New Roman" w:eastAsia="Times New Roman" w:hAnsi="Times New Roman" w:cs="Times New Roman"/>
        </w:rPr>
        <w:t>виховання позитивного емоційно-ціннісного ставлення до природи, прагнення діяти в навколишньому середовищі відповідно до екологічних норм поведінки;</w:t>
      </w:r>
    </w:p>
    <w:p w:rsidR="00F37242" w:rsidRDefault="00F37242" w:rsidP="00220837">
      <w:pPr>
        <w:numPr>
          <w:ilvl w:val="0"/>
          <w:numId w:val="8"/>
        </w:numPr>
        <w:autoSpaceDN/>
        <w:ind w:left="0" w:hanging="360"/>
        <w:jc w:val="both"/>
      </w:pPr>
      <w:r>
        <w:rPr>
          <w:rFonts w:ascii="Times New Roman" w:eastAsia="Times New Roman" w:hAnsi="Times New Roman" w:cs="Times New Roman"/>
        </w:rPr>
        <w:t xml:space="preserve">формування ключових і предметних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p>
    <w:p w:rsidR="00F37242" w:rsidRDefault="00F37242" w:rsidP="00220837">
      <w:pPr>
        <w:numPr>
          <w:ilvl w:val="0"/>
          <w:numId w:val="8"/>
        </w:numPr>
        <w:autoSpaceDN/>
        <w:ind w:left="0" w:hanging="360"/>
        <w:jc w:val="both"/>
      </w:pPr>
      <w:r>
        <w:rPr>
          <w:rFonts w:ascii="Times New Roman" w:eastAsia="Times New Roman" w:hAnsi="Times New Roman" w:cs="Times New Roman"/>
        </w:rPr>
        <w:t>формування цілісної природничо-наукової картини світу, що охоплює систему знань, уявлень про закономірності у природі та місце людини в ній;  </w:t>
      </w:r>
    </w:p>
    <w:p w:rsidR="00F37242" w:rsidRDefault="00F37242" w:rsidP="00220837">
      <w:pPr>
        <w:numPr>
          <w:ilvl w:val="0"/>
          <w:numId w:val="8"/>
        </w:numPr>
        <w:autoSpaceDN/>
        <w:ind w:left="0" w:hanging="360"/>
        <w:jc w:val="both"/>
      </w:pPr>
      <w:r>
        <w:rPr>
          <w:rFonts w:ascii="Times New Roman" w:eastAsia="Times New Roman" w:hAnsi="Times New Roman" w:cs="Times New Roman"/>
        </w:rPr>
        <w:t>засвоєння та поглиблення знань про різноманіття об’єктів і явищ природи, зв’язок між явищами живої і неживої природи, зміни природного середовища під впливом людини;</w:t>
      </w:r>
    </w:p>
    <w:p w:rsidR="00F37242" w:rsidRDefault="00F37242" w:rsidP="00220837">
      <w:pPr>
        <w:numPr>
          <w:ilvl w:val="0"/>
          <w:numId w:val="8"/>
        </w:numPr>
        <w:autoSpaceDN/>
        <w:ind w:left="0" w:hanging="360"/>
        <w:jc w:val="both"/>
      </w:pPr>
      <w:r>
        <w:rPr>
          <w:rFonts w:ascii="Times New Roman" w:eastAsia="Times New Roman" w:hAnsi="Times New Roman" w:cs="Times New Roman"/>
        </w:rPr>
        <w:t xml:space="preserve">оволодіння й удосконалення вміннями проводити спостереження, досліди, вимірювання та описувати їх результати; </w:t>
      </w:r>
    </w:p>
    <w:p w:rsidR="00F37242" w:rsidRDefault="00F37242" w:rsidP="00220837">
      <w:pPr>
        <w:numPr>
          <w:ilvl w:val="0"/>
          <w:numId w:val="8"/>
        </w:numPr>
        <w:autoSpaceDN/>
        <w:ind w:left="0" w:hanging="360"/>
        <w:jc w:val="both"/>
      </w:pPr>
      <w:r>
        <w:rPr>
          <w:rFonts w:ascii="Times New Roman" w:eastAsia="Times New Roman" w:hAnsi="Times New Roman" w:cs="Times New Roman"/>
        </w:rPr>
        <w:t>застосування знань про природу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 самостійного оцінювання рівня безпеки навколишнього середовища як сфери життєдіяльності.</w:t>
      </w:r>
    </w:p>
    <w:p w:rsidR="00F37242" w:rsidRDefault="00F37242" w:rsidP="00F37242">
      <w:pPr>
        <w:jc w:val="both"/>
      </w:pPr>
    </w:p>
    <w:p w:rsidR="00F37242" w:rsidRDefault="00F37242" w:rsidP="00F37242">
      <w:pPr>
        <w:jc w:val="center"/>
        <w:rPr>
          <w:rFonts w:ascii="Times New Roman" w:eastAsia="Times New Roman" w:hAnsi="Times New Roman" w:cs="Times New Roman"/>
          <w:b/>
        </w:rPr>
      </w:pPr>
    </w:p>
    <w:p w:rsidR="00F37242" w:rsidRDefault="00F37242" w:rsidP="00F37242">
      <w:pPr>
        <w:jc w:val="center"/>
        <w:rPr>
          <w:rFonts w:ascii="Times New Roman" w:eastAsia="Times New Roman" w:hAnsi="Times New Roman" w:cs="Times New Roman"/>
          <w:b/>
        </w:rPr>
      </w:pPr>
    </w:p>
    <w:p w:rsidR="00F37242" w:rsidRDefault="00F37242" w:rsidP="00F37242">
      <w:pPr>
        <w:jc w:val="center"/>
        <w:rPr>
          <w:rFonts w:ascii="Times New Roman" w:eastAsia="Times New Roman" w:hAnsi="Times New Roman" w:cs="Times New Roman"/>
          <w:b/>
        </w:rPr>
      </w:pPr>
    </w:p>
    <w:p w:rsidR="00F37242" w:rsidRDefault="00F37242" w:rsidP="00F37242">
      <w:pPr>
        <w:jc w:val="center"/>
        <w:rPr>
          <w:rFonts w:ascii="Times New Roman" w:eastAsia="Times New Roman" w:hAnsi="Times New Roman" w:cs="Times New Roman"/>
          <w:b/>
        </w:rPr>
      </w:pPr>
    </w:p>
    <w:p w:rsidR="00F37242" w:rsidRDefault="00F37242" w:rsidP="00F37242">
      <w:pPr>
        <w:jc w:val="center"/>
        <w:rPr>
          <w:rFonts w:ascii="Times New Roman" w:eastAsia="Times New Roman" w:hAnsi="Times New Roman" w:cs="Times New Roman"/>
          <w:b/>
        </w:rPr>
      </w:pPr>
    </w:p>
    <w:p w:rsidR="00F37242" w:rsidRDefault="00F37242" w:rsidP="00F37242">
      <w:pPr>
        <w:jc w:val="center"/>
        <w:rPr>
          <w:rFonts w:ascii="Times New Roman" w:eastAsia="Times New Roman" w:hAnsi="Times New Roman" w:cs="Times New Roman"/>
          <w:i/>
        </w:rPr>
      </w:pPr>
      <w:r>
        <w:rPr>
          <w:rFonts w:ascii="Times New Roman" w:eastAsia="Times New Roman" w:hAnsi="Times New Roman" w:cs="Times New Roman"/>
          <w:b/>
          <w:i/>
        </w:rPr>
        <w:t>Роль навчального предмета «Природознавство» у формуванні</w:t>
      </w:r>
    </w:p>
    <w:p w:rsidR="00F37242" w:rsidRDefault="00F37242" w:rsidP="00F37242">
      <w:pPr>
        <w:jc w:val="center"/>
        <w:rPr>
          <w:rFonts w:ascii="Times New Roman" w:eastAsia="Times New Roman" w:hAnsi="Times New Roman" w:cs="Times New Roman"/>
          <w:i/>
        </w:rPr>
      </w:pPr>
      <w:r>
        <w:rPr>
          <w:rFonts w:ascii="Times New Roman" w:eastAsia="Times New Roman" w:hAnsi="Times New Roman" w:cs="Times New Roman"/>
          <w:b/>
          <w:i/>
        </w:rPr>
        <w:t xml:space="preserve">ключових </w:t>
      </w:r>
      <w:proofErr w:type="spellStart"/>
      <w:r>
        <w:rPr>
          <w:rFonts w:ascii="Times New Roman" w:eastAsia="Times New Roman" w:hAnsi="Times New Roman" w:cs="Times New Roman"/>
          <w:b/>
          <w:i/>
        </w:rPr>
        <w:t>компетентностей</w:t>
      </w:r>
      <w:proofErr w:type="spellEnd"/>
    </w:p>
    <w:tbl>
      <w:tblPr>
        <w:tblW w:w="9585" w:type="dxa"/>
        <w:tblInd w:w="-230" w:type="dxa"/>
        <w:tblLayout w:type="fixed"/>
        <w:tblLook w:val="0400" w:firstRow="0" w:lastRow="0" w:firstColumn="0" w:lastColumn="0" w:noHBand="0" w:noVBand="1"/>
      </w:tblPr>
      <w:tblGrid>
        <w:gridCol w:w="470"/>
        <w:gridCol w:w="2684"/>
        <w:gridCol w:w="6431"/>
      </w:tblGrid>
      <w:tr w:rsidR="00F37242" w:rsidTr="00F37242">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p>
        </w:tc>
        <w:tc>
          <w:tcPr>
            <w:tcW w:w="2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Ключові компетентності</w:t>
            </w:r>
          </w:p>
        </w:tc>
        <w:tc>
          <w:tcPr>
            <w:tcW w:w="6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Компоненти </w:t>
            </w:r>
          </w:p>
        </w:tc>
      </w:tr>
      <w:tr w:rsidR="00F37242" w:rsidTr="00F37242">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ind w:hanging="6"/>
              <w:rPr>
                <w:rFonts w:ascii="Times New Roman" w:eastAsia="Times New Roman" w:hAnsi="Times New Roman" w:cs="Times New Roman"/>
              </w:rPr>
            </w:pPr>
            <w:r>
              <w:rPr>
                <w:rFonts w:ascii="Times New Roman" w:eastAsia="Times New Roman" w:hAnsi="Times New Roman" w:cs="Times New Roman"/>
              </w:rPr>
              <w:t>1</w:t>
            </w:r>
          </w:p>
        </w:tc>
        <w:tc>
          <w:tcPr>
            <w:tcW w:w="2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 xml:space="preserve">Спілкування державною мовою </w:t>
            </w:r>
            <w:r>
              <w:rPr>
                <w:rFonts w:ascii="Times New Roman" w:eastAsia="Times New Roman" w:hAnsi="Times New Roman" w:cs="Times New Roman"/>
              </w:rPr>
              <w:br/>
              <w:t xml:space="preserve">(і рідною — </w:t>
            </w:r>
            <w:r>
              <w:rPr>
                <w:rFonts w:ascii="Times New Roman" w:eastAsia="Times New Roman" w:hAnsi="Times New Roman" w:cs="Times New Roman"/>
              </w:rPr>
              <w:br/>
              <w:t xml:space="preserve">у разі відмінності) </w:t>
            </w:r>
          </w:p>
        </w:tc>
        <w:tc>
          <w:tcPr>
            <w:tcW w:w="6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r>
              <w:rPr>
                <w:rFonts w:ascii="Times New Roman" w:eastAsia="Times New Roman" w:hAnsi="Times New Roman" w:cs="Times New Roman"/>
                <w:b/>
              </w:rPr>
              <w:t>Уміння</w:t>
            </w:r>
            <w:r>
              <w:rPr>
                <w:rFonts w:ascii="Times New Roman" w:eastAsia="Times New Roman" w:hAnsi="Times New Roman" w:cs="Times New Roman"/>
              </w:rPr>
              <w:t xml:space="preserve">: </w:t>
            </w:r>
          </w:p>
          <w:p w:rsidR="00F37242" w:rsidRDefault="00F37242" w:rsidP="00220837">
            <w:pPr>
              <w:numPr>
                <w:ilvl w:val="0"/>
                <w:numId w:val="9"/>
              </w:numPr>
              <w:autoSpaceDN/>
              <w:ind w:left="479" w:hanging="360"/>
              <w:contextualSpacing/>
              <w:rPr>
                <w:rFonts w:ascii="Calibri" w:eastAsia="Calibri" w:hAnsi="Calibri" w:cs="Calibri"/>
              </w:rPr>
            </w:pPr>
            <w:r>
              <w:rPr>
                <w:rFonts w:ascii="Times New Roman" w:eastAsia="Times New Roman" w:hAnsi="Times New Roman" w:cs="Times New Roman"/>
              </w:rPr>
              <w:t>розуміти тексти природничого змісту;</w:t>
            </w:r>
          </w:p>
          <w:p w:rsidR="00F37242" w:rsidRDefault="00F37242" w:rsidP="00220837">
            <w:pPr>
              <w:numPr>
                <w:ilvl w:val="0"/>
                <w:numId w:val="9"/>
              </w:numPr>
              <w:autoSpaceDN/>
              <w:ind w:left="479" w:hanging="360"/>
              <w:contextualSpacing/>
            </w:pPr>
            <w:r>
              <w:rPr>
                <w:rFonts w:ascii="Times New Roman" w:eastAsia="Times New Roman" w:hAnsi="Times New Roman" w:cs="Times New Roman"/>
              </w:rPr>
              <w:t>використовувати вивчені природничо-наукові поняття в самостійних усних повідомленнях;</w:t>
            </w:r>
          </w:p>
          <w:p w:rsidR="00F37242" w:rsidRDefault="00F37242" w:rsidP="00220837">
            <w:pPr>
              <w:numPr>
                <w:ilvl w:val="0"/>
                <w:numId w:val="9"/>
              </w:numPr>
              <w:autoSpaceDN/>
              <w:ind w:left="479" w:hanging="360"/>
              <w:contextualSpacing/>
            </w:pPr>
            <w:r>
              <w:rPr>
                <w:rFonts w:ascii="Times New Roman" w:eastAsia="Times New Roman" w:hAnsi="Times New Roman" w:cs="Times New Roman"/>
              </w:rPr>
              <w:t>усно й письмово тлумачити природничі поняття, факти, закономірності;</w:t>
            </w:r>
          </w:p>
          <w:p w:rsidR="00F37242" w:rsidRDefault="00F37242" w:rsidP="00220837">
            <w:pPr>
              <w:numPr>
                <w:ilvl w:val="0"/>
                <w:numId w:val="9"/>
              </w:numPr>
              <w:shd w:val="clear" w:color="auto" w:fill="FFFFFF"/>
              <w:autoSpaceDN/>
              <w:ind w:left="479" w:hanging="360"/>
              <w:contextualSpacing/>
            </w:pPr>
            <w:r>
              <w:rPr>
                <w:rFonts w:ascii="Times New Roman" w:eastAsia="Times New Roman" w:hAnsi="Times New Roman" w:cs="Times New Roman"/>
              </w:rPr>
              <w:lastRenderedPageBreak/>
              <w:t xml:space="preserve">поповнювати свій словниковий запас; </w:t>
            </w:r>
          </w:p>
          <w:p w:rsidR="00F37242" w:rsidRDefault="00F37242" w:rsidP="00220837">
            <w:pPr>
              <w:numPr>
                <w:ilvl w:val="0"/>
                <w:numId w:val="9"/>
              </w:numPr>
              <w:shd w:val="clear" w:color="auto" w:fill="FFFFFF"/>
              <w:autoSpaceDN/>
              <w:ind w:left="479" w:hanging="360"/>
              <w:contextualSpacing/>
            </w:pPr>
            <w:r>
              <w:rPr>
                <w:rFonts w:ascii="Times New Roman" w:eastAsia="Times New Roman" w:hAnsi="Times New Roman" w:cs="Times New Roman"/>
                <w:highlight w:val="white"/>
              </w:rPr>
              <w:t xml:space="preserve">обмінюватись  інформацією про свої результати виконання завдань і пояснювати їх; </w:t>
            </w:r>
          </w:p>
          <w:p w:rsidR="00F37242" w:rsidRDefault="00F37242" w:rsidP="00220837">
            <w:pPr>
              <w:numPr>
                <w:ilvl w:val="0"/>
                <w:numId w:val="9"/>
              </w:numPr>
              <w:shd w:val="clear" w:color="auto" w:fill="FFFFFF"/>
              <w:autoSpaceDN/>
              <w:ind w:left="479" w:hanging="360"/>
              <w:contextualSpacing/>
            </w:pPr>
            <w:r>
              <w:rPr>
                <w:rFonts w:ascii="Times New Roman" w:eastAsia="Times New Roman" w:hAnsi="Times New Roman" w:cs="Times New Roman"/>
                <w:highlight w:val="white"/>
              </w:rPr>
              <w:t>обговорювати проблеми природничого змісту</w:t>
            </w:r>
          </w:p>
          <w:p w:rsidR="00F37242" w:rsidRDefault="00F37242">
            <w:pPr>
              <w:rPr>
                <w:rFonts w:ascii="Times New Roman" w:eastAsia="Times New Roman" w:hAnsi="Times New Roman" w:cs="Times New Roman"/>
              </w:rPr>
            </w:pPr>
            <w:r>
              <w:rPr>
                <w:rFonts w:ascii="Times New Roman" w:eastAsia="Times New Roman" w:hAnsi="Times New Roman" w:cs="Times New Roman"/>
                <w:b/>
                <w:highlight w:val="white"/>
              </w:rPr>
              <w:t>Ставлення</w:t>
            </w:r>
            <w:r>
              <w:rPr>
                <w:rFonts w:ascii="Times New Roman" w:eastAsia="Times New Roman" w:hAnsi="Times New Roman" w:cs="Times New Roman"/>
                <w:highlight w:val="white"/>
              </w:rPr>
              <w:t>:</w:t>
            </w:r>
          </w:p>
          <w:p w:rsidR="00F37242" w:rsidRDefault="00F37242" w:rsidP="00220837">
            <w:pPr>
              <w:numPr>
                <w:ilvl w:val="0"/>
                <w:numId w:val="10"/>
              </w:numPr>
              <w:shd w:val="clear" w:color="auto" w:fill="FFFFFF"/>
              <w:autoSpaceDN/>
              <w:ind w:left="529" w:hanging="360"/>
              <w:contextualSpacing/>
              <w:rPr>
                <w:rFonts w:ascii="Calibri" w:eastAsia="Calibri" w:hAnsi="Calibri" w:cs="Calibri"/>
              </w:rPr>
            </w:pPr>
            <w:r>
              <w:rPr>
                <w:rFonts w:ascii="Times New Roman" w:eastAsia="Times New Roman" w:hAnsi="Times New Roman" w:cs="Times New Roman"/>
                <w:highlight w:val="white"/>
              </w:rPr>
              <w:t xml:space="preserve">уважне й неупереджене ставлення до думок і висловлювань інших; </w:t>
            </w:r>
          </w:p>
          <w:p w:rsidR="00F37242" w:rsidRDefault="00F37242" w:rsidP="00220837">
            <w:pPr>
              <w:numPr>
                <w:ilvl w:val="0"/>
                <w:numId w:val="10"/>
              </w:numPr>
              <w:shd w:val="clear" w:color="auto" w:fill="FFFFFF"/>
              <w:autoSpaceDN/>
              <w:ind w:left="529" w:hanging="360"/>
              <w:contextualSpacing/>
            </w:pPr>
            <w:r>
              <w:rPr>
                <w:rFonts w:ascii="Times New Roman" w:eastAsia="Times New Roman" w:hAnsi="Times New Roman" w:cs="Times New Roman"/>
                <w:highlight w:val="white"/>
              </w:rPr>
              <w:t xml:space="preserve">пошанування українських вчених і відданості науці природодослідників; </w:t>
            </w:r>
          </w:p>
          <w:p w:rsidR="00F37242" w:rsidRDefault="00F37242" w:rsidP="00220837">
            <w:pPr>
              <w:numPr>
                <w:ilvl w:val="0"/>
                <w:numId w:val="10"/>
              </w:numPr>
              <w:shd w:val="clear" w:color="auto" w:fill="FFFFFF"/>
              <w:autoSpaceDN/>
              <w:ind w:left="529" w:hanging="360"/>
              <w:contextualSpacing/>
            </w:pPr>
            <w:r>
              <w:rPr>
                <w:rFonts w:ascii="Times New Roman" w:eastAsia="Times New Roman" w:hAnsi="Times New Roman" w:cs="Times New Roman"/>
                <w:highlight w:val="white"/>
              </w:rPr>
              <w:t>усвідомлення значущості здобутків природознавства, ваги мови для подолання конфліктів і вирішення проблем у довкіллі;  </w:t>
            </w:r>
          </w:p>
          <w:p w:rsidR="00F37242" w:rsidRDefault="00F37242">
            <w:pPr>
              <w:spacing w:line="276" w:lineRule="auto"/>
              <w:rPr>
                <w:rFonts w:ascii="Times New Roman" w:eastAsia="Times New Roman" w:hAnsi="Times New Roman" w:cs="Times New Roman"/>
              </w:rPr>
            </w:pPr>
          </w:p>
        </w:tc>
      </w:tr>
      <w:tr w:rsidR="00F37242" w:rsidTr="00F37242">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2</w:t>
            </w:r>
          </w:p>
        </w:tc>
        <w:tc>
          <w:tcPr>
            <w:tcW w:w="2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Спілкування іноземними мовами.</w:t>
            </w:r>
          </w:p>
        </w:tc>
        <w:tc>
          <w:tcPr>
            <w:tcW w:w="6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rPr>
                <w:rFonts w:ascii="Times New Roman" w:eastAsia="Times New Roman" w:hAnsi="Times New Roman" w:cs="Times New Roman"/>
              </w:rPr>
            </w:pPr>
            <w:r>
              <w:rPr>
                <w:rFonts w:ascii="Times New Roman" w:eastAsia="Times New Roman" w:hAnsi="Times New Roman" w:cs="Times New Roman"/>
                <w:b/>
              </w:rPr>
              <w:t>Уміння</w:t>
            </w:r>
            <w:r>
              <w:rPr>
                <w:rFonts w:ascii="Times New Roman" w:eastAsia="Times New Roman" w:hAnsi="Times New Roman" w:cs="Times New Roman"/>
              </w:rPr>
              <w:t xml:space="preserve">: </w:t>
            </w:r>
          </w:p>
          <w:p w:rsidR="00F37242" w:rsidRDefault="00F37242" w:rsidP="00220837">
            <w:pPr>
              <w:numPr>
                <w:ilvl w:val="0"/>
                <w:numId w:val="11"/>
              </w:numPr>
              <w:shd w:val="clear" w:color="auto" w:fill="FFFFFF"/>
              <w:autoSpaceDN/>
              <w:ind w:hanging="360"/>
              <w:contextualSpacing/>
              <w:rPr>
                <w:rFonts w:ascii="Calibri" w:eastAsia="Calibri" w:hAnsi="Calibri" w:cs="Calibri"/>
              </w:rPr>
            </w:pPr>
            <w:r>
              <w:rPr>
                <w:rFonts w:ascii="Times New Roman" w:eastAsia="Times New Roman" w:hAnsi="Times New Roman" w:cs="Times New Roman"/>
                <w:highlight w:val="white"/>
              </w:rPr>
              <w:t>описувати природу іноземною мовою</w:t>
            </w:r>
          </w:p>
          <w:p w:rsidR="00F37242" w:rsidRDefault="00F37242">
            <w:pPr>
              <w:rPr>
                <w:rFonts w:ascii="Times New Roman" w:eastAsia="Times New Roman" w:hAnsi="Times New Roman" w:cs="Times New Roman"/>
              </w:rPr>
            </w:pPr>
            <w:r>
              <w:rPr>
                <w:rFonts w:ascii="Times New Roman" w:eastAsia="Times New Roman" w:hAnsi="Times New Roman" w:cs="Times New Roman"/>
                <w:b/>
                <w:highlight w:val="white"/>
              </w:rPr>
              <w:t>Ставлення</w:t>
            </w:r>
            <w:r>
              <w:rPr>
                <w:rFonts w:ascii="Times New Roman" w:eastAsia="Times New Roman" w:hAnsi="Times New Roman" w:cs="Times New Roman"/>
                <w:highlight w:val="white"/>
              </w:rPr>
              <w:t xml:space="preserve">: </w:t>
            </w:r>
          </w:p>
          <w:p w:rsidR="00F37242" w:rsidRDefault="00F37242" w:rsidP="00220837">
            <w:pPr>
              <w:numPr>
                <w:ilvl w:val="0"/>
                <w:numId w:val="12"/>
              </w:numPr>
              <w:shd w:val="clear" w:color="auto" w:fill="FFFFFF"/>
              <w:autoSpaceDN/>
              <w:ind w:hanging="360"/>
              <w:contextualSpacing/>
              <w:rPr>
                <w:rFonts w:ascii="Calibri" w:eastAsia="Calibri" w:hAnsi="Calibri" w:cs="Calibri"/>
              </w:rPr>
            </w:pPr>
            <w:r>
              <w:rPr>
                <w:rFonts w:ascii="Times New Roman" w:eastAsia="Times New Roman" w:hAnsi="Times New Roman" w:cs="Times New Roman"/>
                <w:highlight w:val="white"/>
              </w:rPr>
              <w:t>розуміння важливості використання іноземної мови у вирішенні проблем довкілля на міжнародному рівні;</w:t>
            </w:r>
          </w:p>
          <w:p w:rsidR="00F37242" w:rsidRDefault="00F37242" w:rsidP="00220837">
            <w:pPr>
              <w:numPr>
                <w:ilvl w:val="0"/>
                <w:numId w:val="12"/>
              </w:numPr>
              <w:shd w:val="clear" w:color="auto" w:fill="FFFFFF"/>
              <w:autoSpaceDN/>
              <w:ind w:hanging="360"/>
              <w:contextualSpacing/>
            </w:pPr>
            <w:r>
              <w:rPr>
                <w:rFonts w:ascii="Times New Roman" w:eastAsia="Times New Roman" w:hAnsi="Times New Roman" w:cs="Times New Roman"/>
                <w:highlight w:val="white"/>
              </w:rPr>
              <w:t>усвідомлення того, що знання іноземних мов надає ширші можливості в пізнанні природи;</w:t>
            </w:r>
          </w:p>
          <w:p w:rsidR="00F37242" w:rsidRDefault="00F37242" w:rsidP="00220837">
            <w:pPr>
              <w:numPr>
                <w:ilvl w:val="0"/>
                <w:numId w:val="12"/>
              </w:numPr>
              <w:shd w:val="clear" w:color="auto" w:fill="FFFFFF"/>
              <w:autoSpaceDN/>
              <w:spacing w:line="276" w:lineRule="auto"/>
              <w:ind w:hanging="360"/>
              <w:contextualSpacing/>
            </w:pPr>
            <w:r>
              <w:rPr>
                <w:rFonts w:ascii="Times New Roman" w:eastAsia="Times New Roman" w:hAnsi="Times New Roman" w:cs="Times New Roman"/>
                <w:highlight w:val="white"/>
              </w:rPr>
              <w:t>виявлення інтересу до досягнень природничих наук у різних країнах світу</w:t>
            </w:r>
          </w:p>
        </w:tc>
      </w:tr>
      <w:tr w:rsidR="00F37242" w:rsidTr="00F37242">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3</w:t>
            </w:r>
          </w:p>
        </w:tc>
        <w:tc>
          <w:tcPr>
            <w:tcW w:w="2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Математична компетентність.</w:t>
            </w:r>
          </w:p>
        </w:tc>
        <w:tc>
          <w:tcPr>
            <w:tcW w:w="6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rPr>
                <w:rFonts w:ascii="Times New Roman" w:eastAsia="Times New Roman" w:hAnsi="Times New Roman" w:cs="Times New Roman"/>
              </w:rPr>
            </w:pPr>
            <w:r>
              <w:rPr>
                <w:rFonts w:ascii="Times New Roman" w:eastAsia="Times New Roman" w:hAnsi="Times New Roman" w:cs="Times New Roman"/>
                <w:b/>
                <w:highlight w:val="white"/>
              </w:rPr>
              <w:t>Уміння:</w:t>
            </w:r>
            <w:r>
              <w:rPr>
                <w:rFonts w:ascii="Times New Roman" w:eastAsia="Times New Roman" w:hAnsi="Times New Roman" w:cs="Times New Roman"/>
                <w:highlight w:val="white"/>
              </w:rPr>
              <w:t xml:space="preserve"> </w:t>
            </w:r>
          </w:p>
          <w:p w:rsidR="00F37242" w:rsidRDefault="00F37242" w:rsidP="00220837">
            <w:pPr>
              <w:numPr>
                <w:ilvl w:val="0"/>
                <w:numId w:val="13"/>
              </w:numPr>
              <w:shd w:val="clear" w:color="auto" w:fill="FFFFFF"/>
              <w:autoSpaceDN/>
              <w:ind w:hanging="360"/>
              <w:contextualSpacing/>
              <w:rPr>
                <w:rFonts w:ascii="Calibri" w:eastAsia="Calibri" w:hAnsi="Calibri" w:cs="Calibri"/>
              </w:rPr>
            </w:pPr>
            <w:r>
              <w:rPr>
                <w:rFonts w:ascii="Times New Roman" w:eastAsia="Times New Roman" w:hAnsi="Times New Roman" w:cs="Times New Roman"/>
                <w:highlight w:val="white"/>
              </w:rPr>
              <w:t>правильно оперувати  математичними поняттями у процесі пізнання природи, під час використання природних і рукотворних об’єктів;</w:t>
            </w:r>
          </w:p>
          <w:p w:rsidR="00F37242" w:rsidRDefault="00F37242" w:rsidP="00220837">
            <w:pPr>
              <w:numPr>
                <w:ilvl w:val="0"/>
                <w:numId w:val="13"/>
              </w:numPr>
              <w:shd w:val="clear" w:color="auto" w:fill="FFFFFF"/>
              <w:autoSpaceDN/>
              <w:ind w:hanging="360"/>
              <w:contextualSpacing/>
            </w:pPr>
            <w:r>
              <w:rPr>
                <w:rFonts w:ascii="Times New Roman" w:eastAsia="Times New Roman" w:hAnsi="Times New Roman" w:cs="Times New Roman"/>
                <w:highlight w:val="white"/>
              </w:rPr>
              <w:t>використовувати цифрові дані, математичні методи й моделі для вирішення проблем, виявлених у природі</w:t>
            </w:r>
          </w:p>
          <w:p w:rsidR="00F37242" w:rsidRDefault="00F37242">
            <w:pPr>
              <w:rPr>
                <w:rFonts w:ascii="Times New Roman" w:eastAsia="Times New Roman" w:hAnsi="Times New Roman" w:cs="Times New Roman"/>
              </w:rPr>
            </w:pPr>
            <w:r>
              <w:rPr>
                <w:rFonts w:ascii="Times New Roman" w:eastAsia="Times New Roman" w:hAnsi="Times New Roman" w:cs="Times New Roman"/>
                <w:b/>
                <w:highlight w:val="white"/>
              </w:rPr>
              <w:t>Ставлення</w:t>
            </w:r>
            <w:r>
              <w:rPr>
                <w:rFonts w:ascii="Times New Roman" w:eastAsia="Times New Roman" w:hAnsi="Times New Roman" w:cs="Times New Roman"/>
                <w:highlight w:val="white"/>
              </w:rPr>
              <w:t xml:space="preserve">: </w:t>
            </w:r>
          </w:p>
          <w:p w:rsidR="00F37242" w:rsidRDefault="00F37242" w:rsidP="00220837">
            <w:pPr>
              <w:numPr>
                <w:ilvl w:val="0"/>
                <w:numId w:val="14"/>
              </w:numPr>
              <w:shd w:val="clear" w:color="auto" w:fill="FFFFFF"/>
              <w:autoSpaceDN/>
              <w:spacing w:line="276" w:lineRule="auto"/>
              <w:ind w:hanging="360"/>
              <w:contextualSpacing/>
            </w:pPr>
            <w:r>
              <w:rPr>
                <w:rFonts w:ascii="Times New Roman" w:eastAsia="Times New Roman" w:hAnsi="Times New Roman" w:cs="Times New Roman"/>
                <w:highlight w:val="white"/>
              </w:rPr>
              <w:t>усвідомлення значення математики у вивченні природи, вирішенні проблем довкілля</w:t>
            </w:r>
          </w:p>
        </w:tc>
      </w:tr>
      <w:tr w:rsidR="00F37242" w:rsidTr="00F37242">
        <w:tc>
          <w:tcPr>
            <w:tcW w:w="958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4  </w:t>
            </w:r>
            <w:r>
              <w:rPr>
                <w:rFonts w:ascii="Times New Roman" w:eastAsia="Times New Roman" w:hAnsi="Times New Roman" w:cs="Times New Roman"/>
                <w:b/>
              </w:rPr>
              <w:t>Основні компетентності у природничих науках і технологіях</w:t>
            </w:r>
            <w:r>
              <w:rPr>
                <w:rFonts w:ascii="Times New Roman" w:eastAsia="Times New Roman" w:hAnsi="Times New Roman" w:cs="Times New Roman"/>
              </w:rPr>
              <w:t xml:space="preserve"> </w:t>
            </w:r>
          </w:p>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(опис подано в характеристиці  предметної природничо-наукової  компетентності)</w:t>
            </w:r>
          </w:p>
        </w:tc>
      </w:tr>
      <w:tr w:rsidR="00F37242" w:rsidTr="00F37242">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5</w:t>
            </w:r>
          </w:p>
        </w:tc>
        <w:tc>
          <w:tcPr>
            <w:tcW w:w="2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Інформаційно-цифрова компетентність</w:t>
            </w:r>
          </w:p>
        </w:tc>
        <w:tc>
          <w:tcPr>
            <w:tcW w:w="6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rPr>
                <w:rFonts w:ascii="Times New Roman" w:eastAsia="Times New Roman" w:hAnsi="Times New Roman" w:cs="Times New Roman"/>
              </w:rPr>
            </w:pPr>
            <w:r>
              <w:rPr>
                <w:rFonts w:ascii="Times New Roman" w:eastAsia="Times New Roman" w:hAnsi="Times New Roman" w:cs="Times New Roman"/>
                <w:b/>
              </w:rPr>
              <w:t>Уміння</w:t>
            </w:r>
            <w:r>
              <w:rPr>
                <w:rFonts w:ascii="Times New Roman" w:eastAsia="Times New Roman" w:hAnsi="Times New Roman" w:cs="Times New Roman"/>
              </w:rPr>
              <w:t>:</w:t>
            </w:r>
          </w:p>
          <w:p w:rsidR="00F37242" w:rsidRDefault="00F37242" w:rsidP="00220837">
            <w:pPr>
              <w:numPr>
                <w:ilvl w:val="0"/>
                <w:numId w:val="15"/>
              </w:numPr>
              <w:shd w:val="clear" w:color="auto" w:fill="FFFFFF"/>
              <w:autoSpaceDN/>
              <w:ind w:hanging="360"/>
              <w:contextualSpacing/>
              <w:rPr>
                <w:rFonts w:ascii="Calibri" w:eastAsia="Calibri" w:hAnsi="Calibri" w:cs="Calibri"/>
              </w:rPr>
            </w:pPr>
            <w:r>
              <w:rPr>
                <w:rFonts w:ascii="Times New Roman" w:eastAsia="Times New Roman" w:hAnsi="Times New Roman" w:cs="Times New Roman"/>
                <w:highlight w:val="white"/>
              </w:rPr>
              <w:t>здійснювати пошук зображень і текстів в Інтернеті за ключовими словами та зберігати результати пошуку;</w:t>
            </w:r>
          </w:p>
          <w:p w:rsidR="00F37242" w:rsidRDefault="00F37242" w:rsidP="00220837">
            <w:pPr>
              <w:numPr>
                <w:ilvl w:val="0"/>
                <w:numId w:val="15"/>
              </w:numPr>
              <w:shd w:val="clear" w:color="auto" w:fill="FFFFFF"/>
              <w:autoSpaceDN/>
              <w:ind w:hanging="360"/>
              <w:contextualSpacing/>
            </w:pPr>
            <w:r>
              <w:rPr>
                <w:rFonts w:ascii="Times New Roman" w:eastAsia="Times New Roman" w:hAnsi="Times New Roman" w:cs="Times New Roman"/>
                <w:highlight w:val="white"/>
              </w:rPr>
              <w:t xml:space="preserve">обирати відповідні ілюстрації для відображення ходу й висновків спостереження із запропонованих вчителем та матеріалів, отриманих з мережі Інтернет; </w:t>
            </w:r>
          </w:p>
          <w:p w:rsidR="00F37242" w:rsidRDefault="00F37242" w:rsidP="00220837">
            <w:pPr>
              <w:numPr>
                <w:ilvl w:val="0"/>
                <w:numId w:val="15"/>
              </w:numPr>
              <w:shd w:val="clear" w:color="auto" w:fill="FFFFFF"/>
              <w:autoSpaceDN/>
              <w:ind w:hanging="360"/>
              <w:contextualSpacing/>
            </w:pPr>
            <w:r>
              <w:rPr>
                <w:rFonts w:ascii="Times New Roman" w:eastAsia="Times New Roman" w:hAnsi="Times New Roman" w:cs="Times New Roman"/>
                <w:highlight w:val="white"/>
              </w:rPr>
              <w:t>створювати комп’ютерні презентації для оформлення результатів спостережень, дослідів</w:t>
            </w:r>
            <w:r>
              <w:rPr>
                <w:rFonts w:ascii="Times New Roman" w:eastAsia="Times New Roman" w:hAnsi="Times New Roman" w:cs="Times New Roman"/>
                <w:highlight w:val="white"/>
              </w:rPr>
              <w:br/>
              <w:t xml:space="preserve">і проектів за наданим учителем зразком; </w:t>
            </w:r>
          </w:p>
          <w:p w:rsidR="00F37242" w:rsidRDefault="00F37242" w:rsidP="00220837">
            <w:pPr>
              <w:numPr>
                <w:ilvl w:val="0"/>
                <w:numId w:val="15"/>
              </w:numPr>
              <w:shd w:val="clear" w:color="auto" w:fill="FFFFFF"/>
              <w:autoSpaceDN/>
              <w:ind w:hanging="360"/>
              <w:contextualSpacing/>
            </w:pPr>
            <w:r>
              <w:rPr>
                <w:rFonts w:ascii="Times New Roman" w:eastAsia="Times New Roman" w:hAnsi="Times New Roman" w:cs="Times New Roman"/>
                <w:highlight w:val="white"/>
              </w:rPr>
              <w:t xml:space="preserve">використовувати сучасні цифрові технології і пристрої для вивчення природних об’єктів і </w:t>
            </w:r>
            <w:r>
              <w:rPr>
                <w:rFonts w:ascii="Times New Roman" w:eastAsia="Times New Roman" w:hAnsi="Times New Roman" w:cs="Times New Roman"/>
                <w:highlight w:val="white"/>
              </w:rPr>
              <w:lastRenderedPageBreak/>
              <w:t>явищ, фіксації одержаних даних спостережень і дослідів</w:t>
            </w:r>
          </w:p>
          <w:p w:rsidR="00F37242" w:rsidRDefault="00F37242">
            <w:pPr>
              <w:rPr>
                <w:rFonts w:ascii="Times New Roman" w:eastAsia="Times New Roman" w:hAnsi="Times New Roman" w:cs="Times New Roman"/>
              </w:rPr>
            </w:pPr>
            <w:r>
              <w:rPr>
                <w:rFonts w:ascii="Times New Roman" w:eastAsia="Times New Roman" w:hAnsi="Times New Roman" w:cs="Times New Roman"/>
                <w:b/>
                <w:highlight w:val="white"/>
              </w:rPr>
              <w:t>Ставлення</w:t>
            </w:r>
            <w:r>
              <w:rPr>
                <w:rFonts w:ascii="Times New Roman" w:eastAsia="Times New Roman" w:hAnsi="Times New Roman" w:cs="Times New Roman"/>
                <w:highlight w:val="white"/>
              </w:rPr>
              <w:t>:</w:t>
            </w:r>
          </w:p>
          <w:p w:rsidR="00F37242" w:rsidRDefault="00F37242" w:rsidP="00220837">
            <w:pPr>
              <w:numPr>
                <w:ilvl w:val="0"/>
                <w:numId w:val="16"/>
              </w:numPr>
              <w:shd w:val="clear" w:color="auto" w:fill="FFFFFF"/>
              <w:autoSpaceDN/>
              <w:ind w:hanging="360"/>
              <w:contextualSpacing/>
              <w:rPr>
                <w:rFonts w:ascii="Calibri" w:eastAsia="Calibri" w:hAnsi="Calibri" w:cs="Calibri"/>
              </w:rPr>
            </w:pPr>
            <w:r>
              <w:rPr>
                <w:rFonts w:ascii="Times New Roman" w:eastAsia="Times New Roman" w:hAnsi="Times New Roman" w:cs="Times New Roman"/>
                <w:highlight w:val="white"/>
              </w:rPr>
              <w:t>дотримання авторського права, етичних принципів поводження з інформацією;</w:t>
            </w:r>
          </w:p>
          <w:p w:rsidR="00F37242" w:rsidRDefault="00F37242" w:rsidP="00220837">
            <w:pPr>
              <w:numPr>
                <w:ilvl w:val="0"/>
                <w:numId w:val="16"/>
              </w:numPr>
              <w:shd w:val="clear" w:color="auto" w:fill="FFFFFF"/>
              <w:autoSpaceDN/>
              <w:spacing w:line="276" w:lineRule="auto"/>
              <w:ind w:hanging="360"/>
              <w:contextualSpacing/>
            </w:pPr>
            <w:r>
              <w:rPr>
                <w:rFonts w:ascii="Times New Roman" w:eastAsia="Times New Roman" w:hAnsi="Times New Roman" w:cs="Times New Roman"/>
                <w:highlight w:val="white"/>
              </w:rPr>
              <w:t>усвідомлення необхідності екологічних методів і засобів утилізації цифрових пристроїв та використання їх</w:t>
            </w:r>
          </w:p>
        </w:tc>
      </w:tr>
      <w:tr w:rsidR="00F37242" w:rsidTr="00F37242">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6</w:t>
            </w:r>
          </w:p>
        </w:tc>
        <w:tc>
          <w:tcPr>
            <w:tcW w:w="2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Уміння вчитися впродовж життя</w:t>
            </w:r>
          </w:p>
        </w:tc>
        <w:tc>
          <w:tcPr>
            <w:tcW w:w="6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r>
              <w:rPr>
                <w:rFonts w:ascii="Times New Roman" w:eastAsia="Times New Roman" w:hAnsi="Times New Roman" w:cs="Times New Roman"/>
                <w:b/>
              </w:rPr>
              <w:t>Уміння</w:t>
            </w:r>
            <w:r>
              <w:rPr>
                <w:rFonts w:ascii="Times New Roman" w:eastAsia="Times New Roman" w:hAnsi="Times New Roman" w:cs="Times New Roman"/>
              </w:rPr>
              <w:t>:</w:t>
            </w:r>
          </w:p>
          <w:p w:rsidR="00F37242" w:rsidRDefault="00F37242" w:rsidP="00220837">
            <w:pPr>
              <w:numPr>
                <w:ilvl w:val="0"/>
                <w:numId w:val="17"/>
              </w:numPr>
              <w:autoSpaceDN/>
              <w:ind w:hanging="360"/>
              <w:contextualSpacing/>
              <w:rPr>
                <w:rFonts w:ascii="Calibri" w:eastAsia="Calibri" w:hAnsi="Calibri" w:cs="Calibri"/>
              </w:rPr>
            </w:pPr>
            <w:r>
              <w:rPr>
                <w:rFonts w:ascii="Times New Roman" w:eastAsia="Times New Roman" w:hAnsi="Times New Roman" w:cs="Times New Roman"/>
              </w:rPr>
              <w:t>розуміти роль освіти для окремої людини й суспільства в цілому;</w:t>
            </w:r>
          </w:p>
          <w:p w:rsidR="00F37242" w:rsidRDefault="00F37242" w:rsidP="00220837">
            <w:pPr>
              <w:numPr>
                <w:ilvl w:val="0"/>
                <w:numId w:val="17"/>
              </w:numPr>
              <w:shd w:val="clear" w:color="auto" w:fill="FFFFFF"/>
              <w:autoSpaceDN/>
              <w:ind w:hanging="360"/>
              <w:contextualSpacing/>
            </w:pPr>
            <w:r>
              <w:rPr>
                <w:rFonts w:ascii="Times New Roman" w:eastAsia="Times New Roman" w:hAnsi="Times New Roman" w:cs="Times New Roman"/>
              </w:rPr>
              <w:t>с</w:t>
            </w:r>
            <w:r>
              <w:rPr>
                <w:rFonts w:ascii="Times New Roman" w:eastAsia="Times New Roman" w:hAnsi="Times New Roman" w:cs="Times New Roman"/>
                <w:highlight w:val="white"/>
              </w:rPr>
              <w:t xml:space="preserve">тавити запитання щодо спостережуваних природних явищ і процесів та їхніх наслідків; </w:t>
            </w:r>
          </w:p>
          <w:p w:rsidR="00F37242" w:rsidRDefault="00F37242" w:rsidP="00220837">
            <w:pPr>
              <w:numPr>
                <w:ilvl w:val="0"/>
                <w:numId w:val="17"/>
              </w:numPr>
              <w:shd w:val="clear" w:color="auto" w:fill="FFFFFF"/>
              <w:autoSpaceDN/>
              <w:ind w:hanging="360"/>
              <w:contextualSpacing/>
            </w:pPr>
            <w:r>
              <w:rPr>
                <w:rFonts w:ascii="Times New Roman" w:eastAsia="Times New Roman" w:hAnsi="Times New Roman" w:cs="Times New Roman"/>
                <w:highlight w:val="white"/>
              </w:rPr>
              <w:t>порівнювати об’єкти за декількома ознаками, самостійно класифікувати їх на групи за спільними ознаками</w:t>
            </w:r>
            <w:r>
              <w:rPr>
                <w:rFonts w:ascii="Times New Roman" w:eastAsia="Times New Roman" w:hAnsi="Times New Roman" w:cs="Times New Roman"/>
              </w:rPr>
              <w:t>;</w:t>
            </w:r>
          </w:p>
          <w:p w:rsidR="00F37242" w:rsidRDefault="00F37242" w:rsidP="00220837">
            <w:pPr>
              <w:numPr>
                <w:ilvl w:val="0"/>
                <w:numId w:val="17"/>
              </w:numPr>
              <w:autoSpaceDN/>
              <w:ind w:hanging="360"/>
              <w:contextualSpacing/>
            </w:pPr>
            <w:r>
              <w:rPr>
                <w:rFonts w:ascii="Times New Roman" w:eastAsia="Times New Roman" w:hAnsi="Times New Roman" w:cs="Times New Roman"/>
                <w:highlight w:val="white"/>
              </w:rPr>
              <w:t xml:space="preserve">встановлювати причинно-наслідкові зв’язки між подіями та явищами; </w:t>
            </w:r>
          </w:p>
          <w:p w:rsidR="00F37242" w:rsidRDefault="00F37242" w:rsidP="00220837">
            <w:pPr>
              <w:numPr>
                <w:ilvl w:val="0"/>
                <w:numId w:val="17"/>
              </w:numPr>
              <w:shd w:val="clear" w:color="auto" w:fill="FFFFFF"/>
              <w:autoSpaceDN/>
              <w:ind w:hanging="360"/>
              <w:contextualSpacing/>
            </w:pPr>
            <w:r>
              <w:rPr>
                <w:rFonts w:ascii="Times New Roman" w:eastAsia="Times New Roman" w:hAnsi="Times New Roman" w:cs="Times New Roman"/>
                <w:highlight w:val="white"/>
              </w:rPr>
              <w:t>аналізувати свій поступ у навчанні;</w:t>
            </w:r>
          </w:p>
          <w:p w:rsidR="00F37242" w:rsidRDefault="00F37242" w:rsidP="00220837">
            <w:pPr>
              <w:numPr>
                <w:ilvl w:val="0"/>
                <w:numId w:val="17"/>
              </w:numPr>
              <w:shd w:val="clear" w:color="auto" w:fill="FFFFFF"/>
              <w:autoSpaceDN/>
              <w:ind w:hanging="360"/>
              <w:contextualSpacing/>
            </w:pPr>
            <w:r>
              <w:rPr>
                <w:rFonts w:ascii="Times New Roman" w:eastAsia="Times New Roman" w:hAnsi="Times New Roman" w:cs="Times New Roman"/>
              </w:rPr>
              <w:t xml:space="preserve">використовувати </w:t>
            </w:r>
            <w:r>
              <w:rPr>
                <w:rFonts w:ascii="Times New Roman" w:eastAsia="Times New Roman" w:hAnsi="Times New Roman" w:cs="Times New Roman"/>
                <w:highlight w:val="white"/>
              </w:rPr>
              <w:t>додаткові джерела інформації для виконання навчального завдання;</w:t>
            </w:r>
          </w:p>
          <w:p w:rsidR="00F37242" w:rsidRDefault="00F37242" w:rsidP="00220837">
            <w:pPr>
              <w:numPr>
                <w:ilvl w:val="0"/>
                <w:numId w:val="17"/>
              </w:numPr>
              <w:shd w:val="clear" w:color="auto" w:fill="FFFFFF"/>
              <w:autoSpaceDN/>
              <w:ind w:hanging="360"/>
              <w:contextualSpacing/>
            </w:pPr>
            <w:r>
              <w:rPr>
                <w:rFonts w:ascii="Times New Roman" w:eastAsia="Times New Roman" w:hAnsi="Times New Roman" w:cs="Times New Roman"/>
                <w:highlight w:val="white"/>
              </w:rPr>
              <w:t>виконувати завдання точно й вчасно;</w:t>
            </w:r>
          </w:p>
          <w:p w:rsidR="00F37242" w:rsidRDefault="00F37242" w:rsidP="00220837">
            <w:pPr>
              <w:numPr>
                <w:ilvl w:val="0"/>
                <w:numId w:val="17"/>
              </w:numPr>
              <w:shd w:val="clear" w:color="auto" w:fill="FFFFFF"/>
              <w:autoSpaceDN/>
              <w:ind w:hanging="360"/>
              <w:contextualSpacing/>
            </w:pPr>
            <w:r>
              <w:rPr>
                <w:rFonts w:ascii="Times New Roman" w:eastAsia="Times New Roman" w:hAnsi="Times New Roman" w:cs="Times New Roman"/>
                <w:highlight w:val="white"/>
              </w:rPr>
              <w:t>оцінювати результати роботи однокласників (</w:t>
            </w:r>
            <w:proofErr w:type="spellStart"/>
            <w:r>
              <w:rPr>
                <w:rFonts w:ascii="Times New Roman" w:eastAsia="Times New Roman" w:hAnsi="Times New Roman" w:cs="Times New Roman"/>
                <w:highlight w:val="white"/>
              </w:rPr>
              <w:t>взаємооцінювання</w:t>
            </w:r>
            <w:proofErr w:type="spellEnd"/>
            <w:r>
              <w:rPr>
                <w:rFonts w:ascii="Times New Roman" w:eastAsia="Times New Roman" w:hAnsi="Times New Roman" w:cs="Times New Roman"/>
                <w:highlight w:val="white"/>
              </w:rPr>
              <w:t xml:space="preserve">) і здійснювати самоконтроль </w:t>
            </w:r>
          </w:p>
          <w:p w:rsidR="00F37242" w:rsidRDefault="00F37242">
            <w:pPr>
              <w:rPr>
                <w:rFonts w:ascii="Times New Roman" w:eastAsia="Times New Roman" w:hAnsi="Times New Roman" w:cs="Times New Roman"/>
              </w:rPr>
            </w:pPr>
            <w:r>
              <w:rPr>
                <w:rFonts w:ascii="Times New Roman" w:eastAsia="Times New Roman" w:hAnsi="Times New Roman" w:cs="Times New Roman"/>
                <w:b/>
              </w:rPr>
              <w:t>Ставлення</w:t>
            </w:r>
            <w:r>
              <w:rPr>
                <w:rFonts w:ascii="Times New Roman" w:eastAsia="Times New Roman" w:hAnsi="Times New Roman" w:cs="Times New Roman"/>
              </w:rPr>
              <w:t>:</w:t>
            </w:r>
          </w:p>
          <w:p w:rsidR="00F37242" w:rsidRDefault="00F37242" w:rsidP="00220837">
            <w:pPr>
              <w:numPr>
                <w:ilvl w:val="0"/>
                <w:numId w:val="18"/>
              </w:numPr>
              <w:autoSpaceDN/>
              <w:ind w:hanging="360"/>
              <w:contextualSpacing/>
              <w:rPr>
                <w:rFonts w:ascii="Calibri" w:eastAsia="Calibri" w:hAnsi="Calibri" w:cs="Calibri"/>
              </w:rPr>
            </w:pPr>
            <w:r>
              <w:rPr>
                <w:rFonts w:ascii="Times New Roman" w:eastAsia="Times New Roman" w:hAnsi="Times New Roman" w:cs="Times New Roman"/>
              </w:rPr>
              <w:t>відкритість новому;</w:t>
            </w:r>
          </w:p>
          <w:p w:rsidR="00F37242" w:rsidRDefault="00F37242" w:rsidP="00220837">
            <w:pPr>
              <w:numPr>
                <w:ilvl w:val="0"/>
                <w:numId w:val="18"/>
              </w:numPr>
              <w:autoSpaceDN/>
              <w:ind w:hanging="360"/>
              <w:contextualSpacing/>
            </w:pPr>
            <w:r>
              <w:rPr>
                <w:rFonts w:ascii="Times New Roman" w:eastAsia="Times New Roman" w:hAnsi="Times New Roman" w:cs="Times New Roman"/>
              </w:rPr>
              <w:t xml:space="preserve">усвідомлення потреби в знаннях і вміннях, прагнення навчатися й отримувати інформацію; </w:t>
            </w:r>
          </w:p>
          <w:p w:rsidR="00F37242" w:rsidRDefault="00F37242" w:rsidP="00220837">
            <w:pPr>
              <w:numPr>
                <w:ilvl w:val="0"/>
                <w:numId w:val="18"/>
              </w:numPr>
              <w:autoSpaceDN/>
              <w:ind w:hanging="360"/>
              <w:contextualSpacing/>
            </w:pPr>
            <w:r>
              <w:rPr>
                <w:rFonts w:ascii="Times New Roman" w:eastAsia="Times New Roman" w:hAnsi="Times New Roman" w:cs="Times New Roman"/>
              </w:rPr>
              <w:t xml:space="preserve">виявлення інтересу до здобутків науки і техніки; </w:t>
            </w:r>
          </w:p>
          <w:p w:rsidR="00F37242" w:rsidRDefault="00F37242" w:rsidP="00220837">
            <w:pPr>
              <w:numPr>
                <w:ilvl w:val="0"/>
                <w:numId w:val="18"/>
              </w:numPr>
              <w:autoSpaceDN/>
              <w:ind w:hanging="360"/>
              <w:contextualSpacing/>
            </w:pPr>
            <w:r>
              <w:rPr>
                <w:rFonts w:ascii="Times New Roman" w:eastAsia="Times New Roman" w:hAnsi="Times New Roman" w:cs="Times New Roman"/>
              </w:rPr>
              <w:t>усвідомлення результатів своєї роботи й прагнення їх вдосконалити;</w:t>
            </w:r>
          </w:p>
          <w:p w:rsidR="00F37242" w:rsidRDefault="00F37242" w:rsidP="00220837">
            <w:pPr>
              <w:numPr>
                <w:ilvl w:val="0"/>
                <w:numId w:val="18"/>
              </w:numPr>
              <w:autoSpaceDN/>
              <w:ind w:hanging="360"/>
              <w:contextualSpacing/>
            </w:pPr>
            <w:r>
              <w:rPr>
                <w:rFonts w:ascii="Times New Roman" w:eastAsia="Times New Roman" w:hAnsi="Times New Roman" w:cs="Times New Roman"/>
              </w:rPr>
              <w:t>готовність розширювати світорозуміння</w:t>
            </w:r>
          </w:p>
          <w:p w:rsidR="00F37242" w:rsidRDefault="00F37242">
            <w:pPr>
              <w:spacing w:line="276" w:lineRule="auto"/>
              <w:rPr>
                <w:rFonts w:ascii="Times New Roman" w:eastAsia="Times New Roman" w:hAnsi="Times New Roman" w:cs="Times New Roman"/>
              </w:rPr>
            </w:pPr>
          </w:p>
        </w:tc>
      </w:tr>
      <w:tr w:rsidR="00F37242" w:rsidTr="00F37242">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7</w:t>
            </w:r>
          </w:p>
        </w:tc>
        <w:tc>
          <w:tcPr>
            <w:tcW w:w="2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Ініціативність і підприємливість</w:t>
            </w:r>
          </w:p>
        </w:tc>
        <w:tc>
          <w:tcPr>
            <w:tcW w:w="6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r>
              <w:rPr>
                <w:rFonts w:ascii="Times New Roman" w:eastAsia="Times New Roman" w:hAnsi="Times New Roman" w:cs="Times New Roman"/>
                <w:b/>
              </w:rPr>
              <w:t>Уміння:</w:t>
            </w:r>
            <w:r>
              <w:rPr>
                <w:rFonts w:ascii="Times New Roman" w:eastAsia="Times New Roman" w:hAnsi="Times New Roman" w:cs="Times New Roman"/>
              </w:rPr>
              <w:t xml:space="preserve"> </w:t>
            </w:r>
          </w:p>
          <w:p w:rsidR="00F37242" w:rsidRDefault="00F37242" w:rsidP="00220837">
            <w:pPr>
              <w:numPr>
                <w:ilvl w:val="0"/>
                <w:numId w:val="19"/>
              </w:numPr>
              <w:autoSpaceDN/>
              <w:ind w:hanging="360"/>
              <w:contextualSpacing/>
              <w:rPr>
                <w:rFonts w:ascii="Calibri" w:eastAsia="Calibri" w:hAnsi="Calibri" w:cs="Calibri"/>
              </w:rPr>
            </w:pPr>
            <w:r>
              <w:rPr>
                <w:rFonts w:ascii="Times New Roman" w:eastAsia="Times New Roman" w:hAnsi="Times New Roman" w:cs="Times New Roman"/>
              </w:rPr>
              <w:t xml:space="preserve">планувати розв’язання задачі, </w:t>
            </w:r>
            <w:r>
              <w:rPr>
                <w:rFonts w:ascii="Times New Roman" w:eastAsia="Times New Roman" w:hAnsi="Times New Roman" w:cs="Times New Roman"/>
                <w:highlight w:val="white"/>
              </w:rPr>
              <w:t>аналізувати різні варіанти дій, щоб обрати з них найкращий для її вирішення,</w:t>
            </w:r>
            <w:r>
              <w:rPr>
                <w:rFonts w:ascii="Times New Roman" w:eastAsia="Times New Roman" w:hAnsi="Times New Roman" w:cs="Times New Roman"/>
              </w:rPr>
              <w:t xml:space="preserve"> визначати необхідні ресурси;</w:t>
            </w:r>
          </w:p>
          <w:p w:rsidR="00F37242" w:rsidRDefault="00F37242" w:rsidP="00220837">
            <w:pPr>
              <w:numPr>
                <w:ilvl w:val="0"/>
                <w:numId w:val="19"/>
              </w:numPr>
              <w:shd w:val="clear" w:color="auto" w:fill="FFFFFF"/>
              <w:autoSpaceDN/>
              <w:ind w:hanging="360"/>
              <w:contextualSpacing/>
            </w:pPr>
            <w:r>
              <w:rPr>
                <w:rFonts w:ascii="Times New Roman" w:eastAsia="Times New Roman" w:hAnsi="Times New Roman" w:cs="Times New Roman"/>
                <w:highlight w:val="white"/>
              </w:rPr>
              <w:t>виконувати  проектні завдання і проекти, проявляти ініціативу, пропонувати свої ідеї щодо їх виконання і вдосконалення;</w:t>
            </w:r>
          </w:p>
          <w:p w:rsidR="00F37242" w:rsidRDefault="00F37242" w:rsidP="00220837">
            <w:pPr>
              <w:numPr>
                <w:ilvl w:val="0"/>
                <w:numId w:val="19"/>
              </w:numPr>
              <w:shd w:val="clear" w:color="auto" w:fill="FFFFFF"/>
              <w:autoSpaceDN/>
              <w:ind w:hanging="360"/>
              <w:contextualSpacing/>
            </w:pPr>
            <w:r>
              <w:rPr>
                <w:rFonts w:ascii="Times New Roman" w:eastAsia="Times New Roman" w:hAnsi="Times New Roman" w:cs="Times New Roman"/>
                <w:highlight w:val="white"/>
              </w:rPr>
              <w:t>ризикувати у творчих завданнях, щоб перевірити власні ідеї, гіпотези;</w:t>
            </w:r>
          </w:p>
          <w:p w:rsidR="00F37242" w:rsidRDefault="00F37242" w:rsidP="00220837">
            <w:pPr>
              <w:numPr>
                <w:ilvl w:val="0"/>
                <w:numId w:val="19"/>
              </w:numPr>
              <w:shd w:val="clear" w:color="auto" w:fill="FFFFFF"/>
              <w:autoSpaceDN/>
              <w:ind w:hanging="360"/>
              <w:contextualSpacing/>
            </w:pPr>
            <w:r>
              <w:rPr>
                <w:rFonts w:ascii="Times New Roman" w:eastAsia="Times New Roman" w:hAnsi="Times New Roman" w:cs="Times New Roman"/>
                <w:highlight w:val="white"/>
              </w:rPr>
              <w:t>грамотно презентувати власні ідеї;</w:t>
            </w:r>
          </w:p>
          <w:p w:rsidR="00F37242" w:rsidRDefault="00F37242" w:rsidP="00220837">
            <w:pPr>
              <w:numPr>
                <w:ilvl w:val="0"/>
                <w:numId w:val="19"/>
              </w:numPr>
              <w:shd w:val="clear" w:color="auto" w:fill="FFFFFF"/>
              <w:autoSpaceDN/>
              <w:ind w:hanging="360"/>
              <w:contextualSpacing/>
            </w:pPr>
            <w:r>
              <w:rPr>
                <w:rFonts w:ascii="Times New Roman" w:eastAsia="Times New Roman" w:hAnsi="Times New Roman" w:cs="Times New Roman"/>
                <w:highlight w:val="white"/>
              </w:rPr>
              <w:t>порівнювати характеристики запланованого та отриманого результатів</w:t>
            </w:r>
          </w:p>
          <w:p w:rsidR="00F37242" w:rsidRDefault="00F37242">
            <w:pPr>
              <w:rPr>
                <w:rFonts w:ascii="Times New Roman" w:eastAsia="Times New Roman" w:hAnsi="Times New Roman" w:cs="Times New Roman"/>
              </w:rPr>
            </w:pPr>
            <w:r>
              <w:rPr>
                <w:rFonts w:ascii="Times New Roman" w:eastAsia="Times New Roman" w:hAnsi="Times New Roman" w:cs="Times New Roman"/>
                <w:b/>
                <w:highlight w:val="white"/>
              </w:rPr>
              <w:t>Ставлення</w:t>
            </w:r>
            <w:r>
              <w:rPr>
                <w:rFonts w:ascii="Times New Roman" w:eastAsia="Times New Roman" w:hAnsi="Times New Roman" w:cs="Times New Roman"/>
                <w:highlight w:val="white"/>
              </w:rPr>
              <w:t xml:space="preserve">: </w:t>
            </w:r>
          </w:p>
          <w:p w:rsidR="00F37242" w:rsidRDefault="00F37242" w:rsidP="00220837">
            <w:pPr>
              <w:numPr>
                <w:ilvl w:val="0"/>
                <w:numId w:val="20"/>
              </w:numPr>
              <w:shd w:val="clear" w:color="auto" w:fill="FFFFFF"/>
              <w:autoSpaceDN/>
              <w:ind w:left="780" w:hanging="360"/>
              <w:contextualSpacing/>
              <w:rPr>
                <w:rFonts w:ascii="Calibri" w:eastAsia="Calibri" w:hAnsi="Calibri" w:cs="Calibri"/>
              </w:rPr>
            </w:pPr>
            <w:r>
              <w:rPr>
                <w:rFonts w:ascii="Times New Roman" w:eastAsia="Times New Roman" w:hAnsi="Times New Roman" w:cs="Times New Roman"/>
                <w:highlight w:val="white"/>
              </w:rPr>
              <w:t>ініціативність, активність і відповідальність під час прийняття рішень</w:t>
            </w:r>
          </w:p>
          <w:p w:rsidR="00F37242" w:rsidRDefault="00F37242">
            <w:pPr>
              <w:spacing w:line="276" w:lineRule="auto"/>
              <w:rPr>
                <w:rFonts w:ascii="Times New Roman" w:eastAsia="Times New Roman" w:hAnsi="Times New Roman" w:cs="Times New Roman"/>
              </w:rPr>
            </w:pPr>
          </w:p>
        </w:tc>
      </w:tr>
      <w:tr w:rsidR="00F37242" w:rsidTr="00F37242">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8</w:t>
            </w:r>
          </w:p>
        </w:tc>
        <w:tc>
          <w:tcPr>
            <w:tcW w:w="2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 xml:space="preserve">Соціальна й громадянська </w:t>
            </w:r>
            <w:r>
              <w:rPr>
                <w:rFonts w:ascii="Times New Roman" w:eastAsia="Times New Roman" w:hAnsi="Times New Roman" w:cs="Times New Roman"/>
              </w:rPr>
              <w:lastRenderedPageBreak/>
              <w:t>компетентності</w:t>
            </w:r>
          </w:p>
        </w:tc>
        <w:tc>
          <w:tcPr>
            <w:tcW w:w="6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rPr>
                <w:rFonts w:ascii="Times New Roman" w:eastAsia="Times New Roman" w:hAnsi="Times New Roman" w:cs="Times New Roman"/>
              </w:rPr>
            </w:pPr>
            <w:r>
              <w:rPr>
                <w:rFonts w:ascii="Times New Roman" w:eastAsia="Times New Roman" w:hAnsi="Times New Roman" w:cs="Times New Roman"/>
                <w:b/>
              </w:rPr>
              <w:lastRenderedPageBreak/>
              <w:t>Уміння</w:t>
            </w:r>
            <w:r>
              <w:rPr>
                <w:rFonts w:ascii="Times New Roman" w:eastAsia="Times New Roman" w:hAnsi="Times New Roman" w:cs="Times New Roman"/>
              </w:rPr>
              <w:t xml:space="preserve">: </w:t>
            </w:r>
          </w:p>
          <w:p w:rsidR="00F37242" w:rsidRDefault="00F37242" w:rsidP="00220837">
            <w:pPr>
              <w:numPr>
                <w:ilvl w:val="0"/>
                <w:numId w:val="21"/>
              </w:numPr>
              <w:shd w:val="clear" w:color="auto" w:fill="FFFFFF"/>
              <w:autoSpaceDN/>
              <w:ind w:left="780" w:hanging="360"/>
              <w:contextualSpacing/>
              <w:rPr>
                <w:rFonts w:ascii="Calibri" w:eastAsia="Calibri" w:hAnsi="Calibri" w:cs="Calibri"/>
              </w:rPr>
            </w:pPr>
            <w:r>
              <w:rPr>
                <w:rFonts w:ascii="Times New Roman" w:eastAsia="Times New Roman" w:hAnsi="Times New Roman" w:cs="Times New Roman"/>
                <w:highlight w:val="white"/>
              </w:rPr>
              <w:t xml:space="preserve">співпрацювати в групі задля досягнення спільної </w:t>
            </w:r>
            <w:r>
              <w:rPr>
                <w:rFonts w:ascii="Times New Roman" w:eastAsia="Times New Roman" w:hAnsi="Times New Roman" w:cs="Times New Roman"/>
                <w:highlight w:val="white"/>
              </w:rPr>
              <w:lastRenderedPageBreak/>
              <w:t>мети;</w:t>
            </w:r>
          </w:p>
          <w:p w:rsidR="00F37242" w:rsidRDefault="00F37242" w:rsidP="00220837">
            <w:pPr>
              <w:numPr>
                <w:ilvl w:val="0"/>
                <w:numId w:val="21"/>
              </w:numPr>
              <w:shd w:val="clear" w:color="auto" w:fill="FFFFFF"/>
              <w:autoSpaceDN/>
              <w:ind w:left="780" w:hanging="360"/>
              <w:contextualSpacing/>
            </w:pPr>
            <w:r>
              <w:rPr>
                <w:rFonts w:ascii="Times New Roman" w:eastAsia="Times New Roman" w:hAnsi="Times New Roman" w:cs="Times New Roman"/>
                <w:highlight w:val="white"/>
              </w:rPr>
              <w:t>відстоювати свою позицію в дискусії, конструктивно спілкуватися, аналізувати свої та чужі помилки;</w:t>
            </w:r>
          </w:p>
          <w:p w:rsidR="00F37242" w:rsidRDefault="00F37242" w:rsidP="00220837">
            <w:pPr>
              <w:numPr>
                <w:ilvl w:val="0"/>
                <w:numId w:val="21"/>
              </w:numPr>
              <w:shd w:val="clear" w:color="auto" w:fill="FFFFFF"/>
              <w:autoSpaceDN/>
              <w:ind w:left="780" w:hanging="360"/>
              <w:contextualSpacing/>
            </w:pPr>
            <w:r>
              <w:rPr>
                <w:rFonts w:ascii="Times New Roman" w:eastAsia="Times New Roman" w:hAnsi="Times New Roman" w:cs="Times New Roman"/>
                <w:highlight w:val="white"/>
              </w:rPr>
              <w:t>залучати інших людей до спільного визначення мети та її досягнення</w:t>
            </w:r>
          </w:p>
          <w:p w:rsidR="00F37242" w:rsidRDefault="00F37242">
            <w:pPr>
              <w:rPr>
                <w:rFonts w:ascii="Times New Roman" w:eastAsia="Times New Roman" w:hAnsi="Times New Roman" w:cs="Times New Roman"/>
              </w:rPr>
            </w:pPr>
            <w:r>
              <w:rPr>
                <w:rFonts w:ascii="Times New Roman" w:eastAsia="Times New Roman" w:hAnsi="Times New Roman" w:cs="Times New Roman"/>
                <w:b/>
              </w:rPr>
              <w:t>Ставлення</w:t>
            </w:r>
            <w:r>
              <w:rPr>
                <w:rFonts w:ascii="Times New Roman" w:eastAsia="Times New Roman" w:hAnsi="Times New Roman" w:cs="Times New Roman"/>
                <w:highlight w:val="white"/>
              </w:rPr>
              <w:t>:</w:t>
            </w:r>
          </w:p>
          <w:p w:rsidR="00F37242" w:rsidRDefault="00F37242" w:rsidP="00220837">
            <w:pPr>
              <w:numPr>
                <w:ilvl w:val="0"/>
                <w:numId w:val="22"/>
              </w:numPr>
              <w:shd w:val="clear" w:color="auto" w:fill="FFFFFF"/>
              <w:autoSpaceDN/>
              <w:ind w:left="780" w:hanging="360"/>
              <w:contextualSpacing/>
              <w:rPr>
                <w:rFonts w:ascii="Calibri" w:eastAsia="Calibri" w:hAnsi="Calibri" w:cs="Calibri"/>
              </w:rPr>
            </w:pPr>
            <w:r>
              <w:rPr>
                <w:rFonts w:ascii="Times New Roman" w:eastAsia="Times New Roman" w:hAnsi="Times New Roman" w:cs="Times New Roman"/>
                <w:highlight w:val="white"/>
              </w:rPr>
              <w:t xml:space="preserve">розуміння цінності спільної діяльності й взаємодопомоги у вирішенні проблем; підбадьорювання учасників групи і надання їм допомоги у виконанні завдань; </w:t>
            </w:r>
          </w:p>
          <w:p w:rsidR="00F37242" w:rsidRDefault="00F37242" w:rsidP="00220837">
            <w:pPr>
              <w:numPr>
                <w:ilvl w:val="0"/>
                <w:numId w:val="22"/>
              </w:numPr>
              <w:shd w:val="clear" w:color="auto" w:fill="FFFFFF"/>
              <w:autoSpaceDN/>
              <w:ind w:left="780" w:hanging="360"/>
              <w:contextualSpacing/>
            </w:pPr>
            <w:r>
              <w:rPr>
                <w:rFonts w:ascii="Times New Roman" w:eastAsia="Times New Roman" w:hAnsi="Times New Roman" w:cs="Times New Roman"/>
                <w:highlight w:val="white"/>
              </w:rPr>
              <w:t>доброзичливе і стримане ставлення до висловлювань інших;</w:t>
            </w:r>
          </w:p>
          <w:p w:rsidR="00F37242" w:rsidRDefault="00F37242" w:rsidP="00220837">
            <w:pPr>
              <w:numPr>
                <w:ilvl w:val="0"/>
                <w:numId w:val="22"/>
              </w:numPr>
              <w:shd w:val="clear" w:color="auto" w:fill="FFFFFF"/>
              <w:autoSpaceDN/>
              <w:spacing w:line="276" w:lineRule="auto"/>
              <w:ind w:left="780" w:hanging="360"/>
              <w:contextualSpacing/>
            </w:pPr>
            <w:r>
              <w:rPr>
                <w:rFonts w:ascii="Times New Roman" w:eastAsia="Times New Roman" w:hAnsi="Times New Roman" w:cs="Times New Roman"/>
                <w:highlight w:val="white"/>
              </w:rPr>
              <w:t>оцінювання власних вчинків і вчинків інших відповідно до прийнятих суспільних норм, бажаних і небажаних наслідків дій</w:t>
            </w:r>
          </w:p>
        </w:tc>
      </w:tr>
      <w:tr w:rsidR="00F37242" w:rsidTr="00F37242">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9</w:t>
            </w:r>
          </w:p>
        </w:tc>
        <w:tc>
          <w:tcPr>
            <w:tcW w:w="2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 xml:space="preserve">Обізнаність і самовираження </w:t>
            </w:r>
            <w:r>
              <w:rPr>
                <w:rFonts w:ascii="Times New Roman" w:eastAsia="Times New Roman" w:hAnsi="Times New Roman" w:cs="Times New Roman"/>
              </w:rPr>
              <w:br/>
              <w:t>у сфері культури</w:t>
            </w:r>
          </w:p>
        </w:tc>
        <w:tc>
          <w:tcPr>
            <w:tcW w:w="6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rPr>
                <w:rFonts w:ascii="Times New Roman" w:eastAsia="Times New Roman" w:hAnsi="Times New Roman" w:cs="Times New Roman"/>
              </w:rPr>
            </w:pPr>
            <w:r>
              <w:rPr>
                <w:rFonts w:ascii="Times New Roman" w:eastAsia="Times New Roman" w:hAnsi="Times New Roman" w:cs="Times New Roman"/>
                <w:b/>
              </w:rPr>
              <w:t>Уміння</w:t>
            </w:r>
            <w:r>
              <w:rPr>
                <w:rFonts w:ascii="Times New Roman" w:eastAsia="Times New Roman" w:hAnsi="Times New Roman" w:cs="Times New Roman"/>
              </w:rPr>
              <w:t>:</w:t>
            </w:r>
          </w:p>
          <w:p w:rsidR="00F37242" w:rsidRDefault="00F37242" w:rsidP="00220837">
            <w:pPr>
              <w:numPr>
                <w:ilvl w:val="0"/>
                <w:numId w:val="23"/>
              </w:numPr>
              <w:autoSpaceDN/>
              <w:ind w:hanging="360"/>
              <w:contextualSpacing/>
              <w:rPr>
                <w:rFonts w:ascii="Calibri" w:eastAsia="Calibri" w:hAnsi="Calibri" w:cs="Calibri"/>
              </w:rPr>
            </w:pPr>
            <w:r>
              <w:rPr>
                <w:rFonts w:ascii="Times New Roman" w:eastAsia="Times New Roman" w:hAnsi="Times New Roman" w:cs="Times New Roman"/>
              </w:rPr>
              <w:t>пояснювати  культуру і традиції рідного краю щодо природи;</w:t>
            </w:r>
          </w:p>
          <w:p w:rsidR="00F37242" w:rsidRDefault="00F37242" w:rsidP="00220837">
            <w:pPr>
              <w:numPr>
                <w:ilvl w:val="0"/>
                <w:numId w:val="23"/>
              </w:numPr>
              <w:shd w:val="clear" w:color="auto" w:fill="FFFFFF"/>
              <w:autoSpaceDN/>
              <w:ind w:hanging="360"/>
              <w:contextualSpacing/>
            </w:pPr>
            <w:proofErr w:type="spellStart"/>
            <w:r>
              <w:rPr>
                <w:rFonts w:ascii="Times New Roman" w:eastAsia="Times New Roman" w:hAnsi="Times New Roman" w:cs="Times New Roman"/>
                <w:highlight w:val="white"/>
              </w:rPr>
              <w:t>вивляти</w:t>
            </w:r>
            <w:proofErr w:type="spellEnd"/>
            <w:r>
              <w:rPr>
                <w:rFonts w:ascii="Times New Roman" w:eastAsia="Times New Roman" w:hAnsi="Times New Roman" w:cs="Times New Roman"/>
                <w:highlight w:val="white"/>
              </w:rPr>
              <w:t xml:space="preserve"> елементи природи в художніх творах в описувати їхню роль у мистецтві;</w:t>
            </w:r>
          </w:p>
          <w:p w:rsidR="00F37242" w:rsidRDefault="00F37242" w:rsidP="00220837">
            <w:pPr>
              <w:numPr>
                <w:ilvl w:val="0"/>
                <w:numId w:val="23"/>
              </w:numPr>
              <w:shd w:val="clear" w:color="auto" w:fill="FFFFFF"/>
              <w:autoSpaceDN/>
              <w:ind w:hanging="360"/>
              <w:contextualSpacing/>
            </w:pPr>
            <w:r>
              <w:rPr>
                <w:rFonts w:ascii="Times New Roman" w:eastAsia="Times New Roman" w:hAnsi="Times New Roman" w:cs="Times New Roman"/>
                <w:highlight w:val="white"/>
              </w:rPr>
              <w:t>відображувати різноманітність навколишнього світу, людину в ньому засобами різних видів мистецтва;</w:t>
            </w:r>
          </w:p>
          <w:p w:rsidR="00F37242" w:rsidRDefault="00F37242" w:rsidP="00220837">
            <w:pPr>
              <w:numPr>
                <w:ilvl w:val="0"/>
                <w:numId w:val="23"/>
              </w:numPr>
              <w:shd w:val="clear" w:color="auto" w:fill="FFFFFF"/>
              <w:autoSpaceDN/>
              <w:ind w:hanging="360"/>
              <w:contextualSpacing/>
            </w:pPr>
            <w:r>
              <w:rPr>
                <w:rFonts w:ascii="Times New Roman" w:eastAsia="Times New Roman" w:hAnsi="Times New Roman" w:cs="Times New Roman"/>
                <w:highlight w:val="white"/>
              </w:rPr>
              <w:t>виявляти в довкіллі та описувати об’єкти і явища природи, які мають культурне значення</w:t>
            </w:r>
          </w:p>
          <w:p w:rsidR="00F37242" w:rsidRDefault="00F37242">
            <w:pPr>
              <w:rPr>
                <w:rFonts w:ascii="Times New Roman" w:eastAsia="Times New Roman" w:hAnsi="Times New Roman" w:cs="Times New Roman"/>
              </w:rPr>
            </w:pPr>
            <w:r>
              <w:rPr>
                <w:rFonts w:ascii="Times New Roman" w:eastAsia="Times New Roman" w:hAnsi="Times New Roman" w:cs="Times New Roman"/>
                <w:b/>
                <w:highlight w:val="white"/>
              </w:rPr>
              <w:t>Ставлення:</w:t>
            </w:r>
          </w:p>
          <w:p w:rsidR="00F37242" w:rsidRDefault="00F37242" w:rsidP="00220837">
            <w:pPr>
              <w:numPr>
                <w:ilvl w:val="0"/>
                <w:numId w:val="24"/>
              </w:numPr>
              <w:shd w:val="clear" w:color="auto" w:fill="FFFFFF"/>
              <w:autoSpaceDN/>
              <w:ind w:hanging="360"/>
              <w:contextualSpacing/>
              <w:rPr>
                <w:rFonts w:ascii="Calibri" w:eastAsia="Calibri" w:hAnsi="Calibri" w:cs="Calibri"/>
              </w:rPr>
            </w:pPr>
            <w:r>
              <w:rPr>
                <w:rFonts w:ascii="Times New Roman" w:eastAsia="Times New Roman" w:hAnsi="Times New Roman" w:cs="Times New Roman"/>
                <w:highlight w:val="white"/>
              </w:rPr>
              <w:t xml:space="preserve">усвідомлення того, що наука не має кордонів, науковими досягненнями послуговуються люди різних культур; </w:t>
            </w:r>
          </w:p>
          <w:p w:rsidR="00F37242" w:rsidRDefault="00F37242" w:rsidP="00220837">
            <w:pPr>
              <w:numPr>
                <w:ilvl w:val="0"/>
                <w:numId w:val="24"/>
              </w:numPr>
              <w:shd w:val="clear" w:color="auto" w:fill="FFFFFF"/>
              <w:autoSpaceDN/>
              <w:ind w:hanging="360"/>
              <w:contextualSpacing/>
            </w:pPr>
            <w:r>
              <w:rPr>
                <w:rFonts w:ascii="Times New Roman" w:eastAsia="Times New Roman" w:hAnsi="Times New Roman" w:cs="Times New Roman"/>
                <w:highlight w:val="white"/>
              </w:rPr>
              <w:t>зацікавленість внеском природодослідників</w:t>
            </w:r>
            <w:r>
              <w:rPr>
                <w:rFonts w:ascii="Times New Roman" w:eastAsia="Times New Roman" w:hAnsi="Times New Roman" w:cs="Times New Roman"/>
                <w:highlight w:val="white"/>
              </w:rPr>
              <w:br/>
              <w:t xml:space="preserve">до культури людства; </w:t>
            </w:r>
          </w:p>
          <w:p w:rsidR="00F37242" w:rsidRDefault="00F37242" w:rsidP="00220837">
            <w:pPr>
              <w:numPr>
                <w:ilvl w:val="0"/>
                <w:numId w:val="24"/>
              </w:numPr>
              <w:shd w:val="clear" w:color="auto" w:fill="FFFFFF"/>
              <w:autoSpaceDN/>
              <w:ind w:hanging="360"/>
              <w:contextualSpacing/>
            </w:pPr>
            <w:r>
              <w:rPr>
                <w:rFonts w:ascii="Times New Roman" w:eastAsia="Times New Roman" w:hAnsi="Times New Roman" w:cs="Times New Roman"/>
                <w:highlight w:val="white"/>
              </w:rPr>
              <w:t>оцінювання гармонії та краси природи, своїх можливостей у розумінні та естетичному перетворенні довкілля;</w:t>
            </w:r>
          </w:p>
          <w:p w:rsidR="00F37242" w:rsidRDefault="00F37242" w:rsidP="00220837">
            <w:pPr>
              <w:numPr>
                <w:ilvl w:val="0"/>
                <w:numId w:val="24"/>
              </w:numPr>
              <w:shd w:val="clear" w:color="auto" w:fill="FFFFFF"/>
              <w:autoSpaceDN/>
              <w:spacing w:line="276" w:lineRule="auto"/>
              <w:ind w:hanging="360"/>
              <w:contextualSpacing/>
            </w:pPr>
            <w:r>
              <w:rPr>
                <w:rFonts w:ascii="Times New Roman" w:eastAsia="Times New Roman" w:hAnsi="Times New Roman" w:cs="Times New Roman"/>
                <w:highlight w:val="white"/>
              </w:rPr>
              <w:t>орієнтація на загальнолюдські цінності у власній поведінці та міжособистісних стосунках</w:t>
            </w:r>
          </w:p>
        </w:tc>
      </w:tr>
      <w:tr w:rsidR="00F37242" w:rsidTr="00F37242">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10</w:t>
            </w:r>
          </w:p>
        </w:tc>
        <w:tc>
          <w:tcPr>
            <w:tcW w:w="2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Екологічна грамотність і здорове життя</w:t>
            </w:r>
          </w:p>
        </w:tc>
        <w:tc>
          <w:tcPr>
            <w:tcW w:w="6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rPr>
                <w:rFonts w:ascii="Times New Roman" w:eastAsia="Times New Roman" w:hAnsi="Times New Roman" w:cs="Times New Roman"/>
              </w:rPr>
            </w:pPr>
            <w:r>
              <w:rPr>
                <w:rFonts w:ascii="Times New Roman" w:eastAsia="Times New Roman" w:hAnsi="Times New Roman" w:cs="Times New Roman"/>
                <w:b/>
                <w:highlight w:val="white"/>
              </w:rPr>
              <w:t>Уміння</w:t>
            </w:r>
            <w:r>
              <w:rPr>
                <w:rFonts w:ascii="Times New Roman" w:eastAsia="Times New Roman" w:hAnsi="Times New Roman" w:cs="Times New Roman"/>
                <w:highlight w:val="white"/>
              </w:rPr>
              <w:t xml:space="preserve">: </w:t>
            </w:r>
          </w:p>
          <w:p w:rsidR="00F37242" w:rsidRDefault="00F37242" w:rsidP="00220837">
            <w:pPr>
              <w:numPr>
                <w:ilvl w:val="0"/>
                <w:numId w:val="25"/>
              </w:numPr>
              <w:shd w:val="clear" w:color="auto" w:fill="FFFFFF"/>
              <w:autoSpaceDN/>
              <w:ind w:hanging="360"/>
              <w:contextualSpacing/>
              <w:rPr>
                <w:rFonts w:ascii="Calibri" w:eastAsia="Calibri" w:hAnsi="Calibri" w:cs="Calibri"/>
              </w:rPr>
            </w:pPr>
            <w:r>
              <w:rPr>
                <w:rFonts w:ascii="Times New Roman" w:eastAsia="Times New Roman" w:hAnsi="Times New Roman" w:cs="Times New Roman"/>
                <w:highlight w:val="white"/>
              </w:rPr>
              <w:t>прогнозувати  наслідки своєї поведінки в природі, при проведенні досліджень;</w:t>
            </w:r>
          </w:p>
          <w:p w:rsidR="00F37242" w:rsidRDefault="00F37242" w:rsidP="00220837">
            <w:pPr>
              <w:numPr>
                <w:ilvl w:val="0"/>
                <w:numId w:val="25"/>
              </w:numPr>
              <w:shd w:val="clear" w:color="auto" w:fill="FFFFFF"/>
              <w:autoSpaceDN/>
              <w:ind w:hanging="360"/>
              <w:contextualSpacing/>
            </w:pPr>
            <w:r>
              <w:rPr>
                <w:rFonts w:ascii="Times New Roman" w:eastAsia="Times New Roman" w:hAnsi="Times New Roman" w:cs="Times New Roman"/>
                <w:highlight w:val="white"/>
              </w:rPr>
              <w:t>пояснювати значення соціальних проектів екологічного спрямування і брати  в них участь;</w:t>
            </w:r>
          </w:p>
          <w:p w:rsidR="00F37242" w:rsidRDefault="00F37242" w:rsidP="00220837">
            <w:pPr>
              <w:numPr>
                <w:ilvl w:val="0"/>
                <w:numId w:val="25"/>
              </w:numPr>
              <w:shd w:val="clear" w:color="auto" w:fill="FFFFFF"/>
              <w:autoSpaceDN/>
              <w:ind w:hanging="360"/>
              <w:contextualSpacing/>
            </w:pPr>
            <w:r>
              <w:rPr>
                <w:rFonts w:ascii="Times New Roman" w:eastAsia="Times New Roman" w:hAnsi="Times New Roman" w:cs="Times New Roman"/>
                <w:highlight w:val="white"/>
              </w:rPr>
              <w:t>обирати й використовувати матеріали, які не завдають шкоди природі й здоров’ю;</w:t>
            </w:r>
          </w:p>
          <w:p w:rsidR="00F37242" w:rsidRDefault="00F37242" w:rsidP="00220837">
            <w:pPr>
              <w:numPr>
                <w:ilvl w:val="0"/>
                <w:numId w:val="25"/>
              </w:numPr>
              <w:shd w:val="clear" w:color="auto" w:fill="FFFFFF"/>
              <w:autoSpaceDN/>
              <w:ind w:hanging="360"/>
              <w:contextualSpacing/>
            </w:pPr>
            <w:proofErr w:type="spellStart"/>
            <w:r>
              <w:rPr>
                <w:rFonts w:ascii="Times New Roman" w:eastAsia="Times New Roman" w:hAnsi="Times New Roman" w:cs="Times New Roman"/>
                <w:highlight w:val="white"/>
              </w:rPr>
              <w:t>ранжувати</w:t>
            </w:r>
            <w:proofErr w:type="spellEnd"/>
            <w:r>
              <w:rPr>
                <w:rFonts w:ascii="Times New Roman" w:eastAsia="Times New Roman" w:hAnsi="Times New Roman" w:cs="Times New Roman"/>
                <w:highlight w:val="white"/>
              </w:rPr>
              <w:t xml:space="preserve"> об’єкти і явища природи з урахуванням доцільності, екологічності, користі іншим мешканцям і природним об'єктам Землі; </w:t>
            </w:r>
          </w:p>
          <w:p w:rsidR="00F37242" w:rsidRDefault="00F37242" w:rsidP="00220837">
            <w:pPr>
              <w:numPr>
                <w:ilvl w:val="0"/>
                <w:numId w:val="25"/>
              </w:numPr>
              <w:shd w:val="clear" w:color="auto" w:fill="FFFFFF"/>
              <w:autoSpaceDN/>
              <w:ind w:hanging="360"/>
              <w:contextualSpacing/>
            </w:pPr>
            <w:r>
              <w:rPr>
                <w:rFonts w:ascii="Times New Roman" w:eastAsia="Times New Roman" w:hAnsi="Times New Roman" w:cs="Times New Roman"/>
                <w:highlight w:val="white"/>
              </w:rPr>
              <w:t>застосовувати природничі знання в повсякденному житті для забезпечення безпеки життєдіяльності, грамотного використання тіл, речовин, техніки, збереження довкілля і здоров’я;</w:t>
            </w:r>
          </w:p>
          <w:p w:rsidR="00F37242" w:rsidRDefault="00F37242" w:rsidP="00220837">
            <w:pPr>
              <w:numPr>
                <w:ilvl w:val="0"/>
                <w:numId w:val="25"/>
              </w:numPr>
              <w:shd w:val="clear" w:color="auto" w:fill="FFFFFF"/>
              <w:autoSpaceDN/>
              <w:ind w:hanging="360"/>
              <w:contextualSpacing/>
            </w:pPr>
            <w:r>
              <w:rPr>
                <w:rFonts w:ascii="Times New Roman" w:eastAsia="Times New Roman" w:hAnsi="Times New Roman" w:cs="Times New Roman"/>
                <w:highlight w:val="white"/>
              </w:rPr>
              <w:t xml:space="preserve">дотримуватися правил безпечної та відповідальної </w:t>
            </w:r>
            <w:r>
              <w:rPr>
                <w:rFonts w:ascii="Times New Roman" w:eastAsia="Times New Roman" w:hAnsi="Times New Roman" w:cs="Times New Roman"/>
                <w:highlight w:val="white"/>
              </w:rPr>
              <w:lastRenderedPageBreak/>
              <w:t>поведінки у природному середовищі</w:t>
            </w:r>
          </w:p>
          <w:p w:rsidR="00F37242" w:rsidRDefault="00F37242">
            <w:pPr>
              <w:rPr>
                <w:rFonts w:ascii="Times New Roman" w:eastAsia="Times New Roman" w:hAnsi="Times New Roman" w:cs="Times New Roman"/>
              </w:rPr>
            </w:pPr>
            <w:r>
              <w:rPr>
                <w:rFonts w:ascii="Times New Roman" w:eastAsia="Times New Roman" w:hAnsi="Times New Roman" w:cs="Times New Roman"/>
                <w:b/>
              </w:rPr>
              <w:t>Ставлення</w:t>
            </w:r>
            <w:r>
              <w:rPr>
                <w:rFonts w:ascii="Times New Roman" w:eastAsia="Times New Roman" w:hAnsi="Times New Roman" w:cs="Times New Roman"/>
                <w:highlight w:val="white"/>
              </w:rPr>
              <w:t xml:space="preserve">: </w:t>
            </w:r>
          </w:p>
          <w:p w:rsidR="00F37242" w:rsidRDefault="00F37242" w:rsidP="00220837">
            <w:pPr>
              <w:numPr>
                <w:ilvl w:val="0"/>
                <w:numId w:val="26"/>
              </w:numPr>
              <w:shd w:val="clear" w:color="auto" w:fill="FFFFFF"/>
              <w:autoSpaceDN/>
              <w:ind w:hanging="360"/>
              <w:contextualSpacing/>
              <w:rPr>
                <w:rFonts w:ascii="Calibri" w:eastAsia="Calibri" w:hAnsi="Calibri" w:cs="Calibri"/>
              </w:rPr>
            </w:pPr>
            <w:r>
              <w:rPr>
                <w:rFonts w:ascii="Times New Roman" w:eastAsia="Times New Roman" w:hAnsi="Times New Roman" w:cs="Times New Roman"/>
                <w:highlight w:val="white"/>
              </w:rPr>
              <w:t>спонукання інших до здорового способу життя й збереження природи</w:t>
            </w:r>
            <w:r>
              <w:rPr>
                <w:rFonts w:ascii="Times New Roman" w:eastAsia="Times New Roman" w:hAnsi="Times New Roman" w:cs="Times New Roman"/>
              </w:rPr>
              <w:t>;</w:t>
            </w:r>
          </w:p>
          <w:p w:rsidR="00F37242" w:rsidRDefault="00F37242" w:rsidP="00220837">
            <w:pPr>
              <w:numPr>
                <w:ilvl w:val="0"/>
                <w:numId w:val="26"/>
              </w:numPr>
              <w:shd w:val="clear" w:color="auto" w:fill="FFFFFF"/>
              <w:autoSpaceDN/>
              <w:spacing w:line="276" w:lineRule="auto"/>
              <w:ind w:hanging="360"/>
              <w:contextualSpacing/>
            </w:pPr>
            <w:r>
              <w:rPr>
                <w:rFonts w:ascii="Times New Roman" w:eastAsia="Times New Roman" w:hAnsi="Times New Roman" w:cs="Times New Roman"/>
                <w:highlight w:val="white"/>
              </w:rPr>
              <w:t>усвідомлення власної відповідальності за збереження природи й здоров’я </w:t>
            </w:r>
          </w:p>
        </w:tc>
      </w:tr>
    </w:tbl>
    <w:p w:rsidR="00F37242" w:rsidRDefault="00F37242" w:rsidP="00F37242">
      <w:pPr>
        <w:rPr>
          <w:rFonts w:ascii="Times New Roman" w:eastAsia="Times New Roman" w:hAnsi="Times New Roman" w:cs="Times New Roman"/>
        </w:rPr>
      </w:pPr>
    </w:p>
    <w:p w:rsidR="00F37242" w:rsidRDefault="00F37242" w:rsidP="00F37242">
      <w:pPr>
        <w:jc w:val="both"/>
        <w:rPr>
          <w:rFonts w:ascii="Times New Roman" w:eastAsia="Times New Roman" w:hAnsi="Times New Roman" w:cs="Times New Roman"/>
        </w:rPr>
      </w:pPr>
      <w:r>
        <w:rPr>
          <w:rFonts w:ascii="Times New Roman" w:eastAsia="Times New Roman" w:hAnsi="Times New Roman" w:cs="Times New Roman"/>
          <w:b/>
        </w:rPr>
        <w:t xml:space="preserve">Предметна природничо-наукова компетентність </w:t>
      </w:r>
      <w:r>
        <w:rPr>
          <w:rFonts w:ascii="Times New Roman" w:eastAsia="Times New Roman" w:hAnsi="Times New Roman" w:cs="Times New Roman"/>
        </w:rPr>
        <w:t>формується на основі опанування учнями різними видами соціального досвіду, який включає знання про природу (</w:t>
      </w:r>
      <w:proofErr w:type="spellStart"/>
      <w:r>
        <w:rPr>
          <w:rFonts w:ascii="Times New Roman" w:eastAsia="Times New Roman" w:hAnsi="Times New Roman" w:cs="Times New Roman"/>
          <w:i/>
        </w:rPr>
        <w:t>знаннєвий</w:t>
      </w:r>
      <w:proofErr w:type="spellEnd"/>
      <w:r>
        <w:rPr>
          <w:rFonts w:ascii="Times New Roman" w:eastAsia="Times New Roman" w:hAnsi="Times New Roman" w:cs="Times New Roman"/>
          <w:i/>
        </w:rPr>
        <w:t xml:space="preserve"> компонент</w:t>
      </w:r>
      <w:r>
        <w:rPr>
          <w:rFonts w:ascii="Times New Roman" w:eastAsia="Times New Roman" w:hAnsi="Times New Roman" w:cs="Times New Roman"/>
        </w:rPr>
        <w:t>), способи навчально-пізнавальної діяльності (</w:t>
      </w:r>
      <w:proofErr w:type="spellStart"/>
      <w:r>
        <w:rPr>
          <w:rFonts w:ascii="Times New Roman" w:eastAsia="Times New Roman" w:hAnsi="Times New Roman" w:cs="Times New Roman"/>
          <w:i/>
        </w:rPr>
        <w:t>діяльнісний</w:t>
      </w:r>
      <w:proofErr w:type="spellEnd"/>
      <w:r>
        <w:rPr>
          <w:rFonts w:ascii="Times New Roman" w:eastAsia="Times New Roman" w:hAnsi="Times New Roman" w:cs="Times New Roman"/>
          <w:i/>
        </w:rPr>
        <w:t xml:space="preserve"> компонент</w:t>
      </w:r>
      <w:r>
        <w:rPr>
          <w:rFonts w:ascii="Times New Roman" w:eastAsia="Times New Roman" w:hAnsi="Times New Roman" w:cs="Times New Roman"/>
        </w:rPr>
        <w:t>), ціннісні орієнтації в різних сферах життєдіяльності (</w:t>
      </w:r>
      <w:r>
        <w:rPr>
          <w:rFonts w:ascii="Times New Roman" w:eastAsia="Times New Roman" w:hAnsi="Times New Roman" w:cs="Times New Roman"/>
          <w:i/>
        </w:rPr>
        <w:t>ціннісний компонент</w:t>
      </w:r>
      <w:r>
        <w:rPr>
          <w:rFonts w:ascii="Times New Roman" w:eastAsia="Times New Roman" w:hAnsi="Times New Roman" w:cs="Times New Roman"/>
        </w:rPr>
        <w:t>).</w:t>
      </w:r>
    </w:p>
    <w:p w:rsidR="00F37242" w:rsidRDefault="00F37242" w:rsidP="00F37242">
      <w:pPr>
        <w:rPr>
          <w:rFonts w:ascii="Times New Roman" w:eastAsia="Times New Roman" w:hAnsi="Times New Roman" w:cs="Times New Roman"/>
        </w:rPr>
      </w:pPr>
      <w:r>
        <w:rPr>
          <w:rFonts w:ascii="Times New Roman" w:eastAsia="Times New Roman" w:hAnsi="Times New Roman" w:cs="Times New Roman"/>
          <w:b/>
        </w:rPr>
        <w:t>Уміння</w:t>
      </w:r>
      <w:r>
        <w:rPr>
          <w:rFonts w:ascii="Times New Roman" w:eastAsia="Times New Roman" w:hAnsi="Times New Roman" w:cs="Times New Roman"/>
        </w:rPr>
        <w:t>:</w:t>
      </w:r>
    </w:p>
    <w:p w:rsidR="00F37242" w:rsidRDefault="00F37242" w:rsidP="00220837">
      <w:pPr>
        <w:numPr>
          <w:ilvl w:val="0"/>
          <w:numId w:val="27"/>
        </w:numPr>
        <w:autoSpaceDN/>
        <w:ind w:hanging="360"/>
        <w:rPr>
          <w:rFonts w:ascii="Calibri" w:eastAsia="Calibri" w:hAnsi="Calibri" w:cs="Calibri"/>
        </w:rPr>
      </w:pPr>
      <w:r>
        <w:rPr>
          <w:rFonts w:ascii="Times New Roman" w:eastAsia="Times New Roman" w:hAnsi="Times New Roman" w:cs="Times New Roman"/>
        </w:rPr>
        <w:t>п</w:t>
      </w:r>
      <w:r>
        <w:rPr>
          <w:rFonts w:ascii="Times New Roman" w:eastAsia="Times New Roman" w:hAnsi="Times New Roman" w:cs="Times New Roman"/>
          <w:highlight w:val="white"/>
        </w:rPr>
        <w:t xml:space="preserve">ояснювати взаємозв’язки між об’єктами та явищами живої і неживої природи, </w:t>
      </w:r>
      <w:r>
        <w:rPr>
          <w:rFonts w:ascii="Times New Roman" w:eastAsia="Times New Roman" w:hAnsi="Times New Roman" w:cs="Times New Roman"/>
        </w:rPr>
        <w:t xml:space="preserve">причини добових і сезонних змін у природі; </w:t>
      </w:r>
    </w:p>
    <w:p w:rsidR="00F37242" w:rsidRDefault="00F37242" w:rsidP="00220837">
      <w:pPr>
        <w:numPr>
          <w:ilvl w:val="0"/>
          <w:numId w:val="27"/>
        </w:numPr>
        <w:autoSpaceDN/>
        <w:ind w:hanging="360"/>
      </w:pPr>
      <w:r>
        <w:rPr>
          <w:rFonts w:ascii="Times New Roman" w:eastAsia="Times New Roman" w:hAnsi="Times New Roman" w:cs="Times New Roman"/>
        </w:rPr>
        <w:t>вивчати тіла та явища природи  за моделями,  у процесі проведення спостережень і дослідів;</w:t>
      </w:r>
    </w:p>
    <w:p w:rsidR="00F37242" w:rsidRDefault="00F37242" w:rsidP="00220837">
      <w:pPr>
        <w:numPr>
          <w:ilvl w:val="0"/>
          <w:numId w:val="27"/>
        </w:numPr>
        <w:autoSpaceDN/>
        <w:ind w:hanging="360"/>
      </w:pPr>
      <w:r>
        <w:rPr>
          <w:rFonts w:ascii="Times New Roman" w:eastAsia="Times New Roman" w:hAnsi="Times New Roman" w:cs="Times New Roman"/>
        </w:rPr>
        <w:t>досліджувати тіла та явища природи за моделями, схематичними малюнками, колекціями у процесі проведення спостережень і дослідів;  </w:t>
      </w:r>
    </w:p>
    <w:p w:rsidR="00F37242" w:rsidRDefault="00F37242" w:rsidP="00220837">
      <w:pPr>
        <w:numPr>
          <w:ilvl w:val="0"/>
          <w:numId w:val="27"/>
        </w:numPr>
        <w:autoSpaceDN/>
        <w:ind w:hanging="360"/>
      </w:pPr>
      <w:r>
        <w:rPr>
          <w:rFonts w:ascii="Times New Roman" w:eastAsia="Times New Roman" w:hAnsi="Times New Roman" w:cs="Times New Roman"/>
          <w:highlight w:val="white"/>
        </w:rPr>
        <w:t>розмірковувати, висувати гіпотези та перевіряти їх, експериментувати, добирати необхідні ресурси для проведення спостережень і дослідів, за їх результатами р</w:t>
      </w:r>
      <w:r>
        <w:rPr>
          <w:rFonts w:ascii="Times New Roman" w:eastAsia="Times New Roman" w:hAnsi="Times New Roman" w:cs="Times New Roman"/>
        </w:rPr>
        <w:t xml:space="preserve">обити висновки; </w:t>
      </w:r>
    </w:p>
    <w:p w:rsidR="00F37242" w:rsidRDefault="00F37242" w:rsidP="00220837">
      <w:pPr>
        <w:numPr>
          <w:ilvl w:val="0"/>
          <w:numId w:val="27"/>
        </w:numPr>
        <w:autoSpaceDN/>
        <w:ind w:hanging="360"/>
      </w:pPr>
      <w:r>
        <w:rPr>
          <w:rFonts w:ascii="Times New Roman" w:eastAsia="Times New Roman" w:hAnsi="Times New Roman" w:cs="Times New Roman"/>
          <w:highlight w:val="white"/>
        </w:rPr>
        <w:t>критично оцінювати та узагальнювати інформацію природничого змісту, усвідомлювати її значення у своєму житті</w:t>
      </w:r>
      <w:r>
        <w:rPr>
          <w:rFonts w:ascii="Times New Roman" w:eastAsia="Times New Roman" w:hAnsi="Times New Roman" w:cs="Times New Roman"/>
        </w:rPr>
        <w:t>;</w:t>
      </w:r>
    </w:p>
    <w:p w:rsidR="00F37242" w:rsidRDefault="00F37242" w:rsidP="00220837">
      <w:pPr>
        <w:numPr>
          <w:ilvl w:val="0"/>
          <w:numId w:val="27"/>
        </w:numPr>
        <w:autoSpaceDN/>
        <w:ind w:hanging="360"/>
      </w:pPr>
      <w:r>
        <w:rPr>
          <w:rFonts w:ascii="Times New Roman" w:eastAsia="Times New Roman" w:hAnsi="Times New Roman" w:cs="Times New Roman"/>
        </w:rPr>
        <w:t xml:space="preserve">виконувати проект, проводити спостереження за інструкцією/планом, наданою/наданим учителем або складеною самостійно; </w:t>
      </w:r>
    </w:p>
    <w:p w:rsidR="00F37242" w:rsidRDefault="00F37242" w:rsidP="00220837">
      <w:pPr>
        <w:numPr>
          <w:ilvl w:val="0"/>
          <w:numId w:val="27"/>
        </w:numPr>
        <w:shd w:val="clear" w:color="auto" w:fill="FFFFFF"/>
        <w:autoSpaceDN/>
        <w:ind w:hanging="360"/>
      </w:pPr>
      <w:r>
        <w:rPr>
          <w:rFonts w:ascii="Times New Roman" w:eastAsia="Times New Roman" w:hAnsi="Times New Roman" w:cs="Times New Roman"/>
          <w:highlight w:val="white"/>
        </w:rPr>
        <w:t xml:space="preserve">обирати засоби і створювати прості паперові та електронні </w:t>
      </w:r>
      <w:proofErr w:type="spellStart"/>
      <w:r>
        <w:rPr>
          <w:rFonts w:ascii="Times New Roman" w:eastAsia="Times New Roman" w:hAnsi="Times New Roman" w:cs="Times New Roman"/>
          <w:highlight w:val="white"/>
        </w:rPr>
        <w:t>презетації</w:t>
      </w:r>
      <w:proofErr w:type="spellEnd"/>
      <w:r>
        <w:rPr>
          <w:rFonts w:ascii="Times New Roman" w:eastAsia="Times New Roman" w:hAnsi="Times New Roman" w:cs="Times New Roman"/>
          <w:highlight w:val="white"/>
        </w:rPr>
        <w:t xml:space="preserve"> для відображення ходу і результатів власних спостережень і експериментів, результатів проектів</w:t>
      </w:r>
    </w:p>
    <w:p w:rsidR="00F37242" w:rsidRDefault="00F37242" w:rsidP="00F37242">
      <w:pPr>
        <w:rPr>
          <w:rFonts w:ascii="Times New Roman" w:eastAsia="Times New Roman" w:hAnsi="Times New Roman" w:cs="Times New Roman"/>
        </w:rPr>
      </w:pPr>
      <w:r>
        <w:rPr>
          <w:rFonts w:ascii="Times New Roman" w:eastAsia="Times New Roman" w:hAnsi="Times New Roman" w:cs="Times New Roman"/>
          <w:b/>
          <w:highlight w:val="white"/>
        </w:rPr>
        <w:t>Ставлення</w:t>
      </w:r>
      <w:r>
        <w:rPr>
          <w:rFonts w:ascii="Times New Roman" w:eastAsia="Times New Roman" w:hAnsi="Times New Roman" w:cs="Times New Roman"/>
          <w:highlight w:val="white"/>
        </w:rPr>
        <w:t xml:space="preserve">: </w:t>
      </w:r>
    </w:p>
    <w:p w:rsidR="00F37242" w:rsidRDefault="00F37242" w:rsidP="00220837">
      <w:pPr>
        <w:numPr>
          <w:ilvl w:val="0"/>
          <w:numId w:val="28"/>
        </w:numPr>
        <w:shd w:val="clear" w:color="auto" w:fill="FFFFFF"/>
        <w:autoSpaceDN/>
        <w:ind w:hanging="360"/>
        <w:rPr>
          <w:rFonts w:ascii="Calibri" w:eastAsia="Calibri" w:hAnsi="Calibri" w:cs="Calibri"/>
        </w:rPr>
      </w:pPr>
      <w:r>
        <w:rPr>
          <w:rFonts w:ascii="Times New Roman" w:eastAsia="Times New Roman" w:hAnsi="Times New Roman" w:cs="Times New Roman"/>
          <w:highlight w:val="white"/>
        </w:rPr>
        <w:t>розуміння цінності спільної діяльності і взаємодопомоги у вирішенні проблем довкілля;</w:t>
      </w:r>
    </w:p>
    <w:p w:rsidR="00F37242" w:rsidRDefault="00F37242" w:rsidP="00220837">
      <w:pPr>
        <w:numPr>
          <w:ilvl w:val="0"/>
          <w:numId w:val="28"/>
        </w:numPr>
        <w:shd w:val="clear" w:color="auto" w:fill="FFFFFF"/>
        <w:autoSpaceDN/>
        <w:ind w:hanging="360"/>
      </w:pPr>
      <w:r>
        <w:rPr>
          <w:rFonts w:ascii="Times New Roman" w:eastAsia="Times New Roman" w:hAnsi="Times New Roman" w:cs="Times New Roman"/>
          <w:highlight w:val="white"/>
        </w:rPr>
        <w:t>відповідальність за ощадне використання природних ресурсів, екологічний стан у місцевій громаді, в Україні і світі;</w:t>
      </w:r>
    </w:p>
    <w:p w:rsidR="00F37242" w:rsidRDefault="00F37242" w:rsidP="00220837">
      <w:pPr>
        <w:numPr>
          <w:ilvl w:val="0"/>
          <w:numId w:val="28"/>
        </w:numPr>
        <w:shd w:val="clear" w:color="auto" w:fill="FFFFFF"/>
        <w:autoSpaceDN/>
        <w:ind w:hanging="360"/>
        <w:rPr>
          <w:b/>
        </w:rPr>
      </w:pPr>
      <w:r>
        <w:rPr>
          <w:rFonts w:ascii="Times New Roman" w:eastAsia="Times New Roman" w:hAnsi="Times New Roman" w:cs="Times New Roman"/>
          <w:highlight w:val="white"/>
        </w:rPr>
        <w:t>усвідомлення власної відповідальності за збереження природи і здоров’я</w:t>
      </w:r>
      <w:r>
        <w:rPr>
          <w:rFonts w:ascii="Times New Roman" w:eastAsia="Times New Roman" w:hAnsi="Times New Roman" w:cs="Times New Roman"/>
        </w:rPr>
        <w:t>.</w:t>
      </w:r>
    </w:p>
    <w:p w:rsidR="00F37242" w:rsidRDefault="00F37242" w:rsidP="00F37242">
      <w:pPr>
        <w:rPr>
          <w:rFonts w:ascii="Times New Roman" w:eastAsia="Times New Roman" w:hAnsi="Times New Roman" w:cs="Times New Roman"/>
        </w:rPr>
      </w:pPr>
    </w:p>
    <w:p w:rsidR="00F37242" w:rsidRDefault="00F37242" w:rsidP="00F37242">
      <w:pPr>
        <w:ind w:firstLine="708"/>
        <w:jc w:val="both"/>
        <w:rPr>
          <w:rFonts w:ascii="Times New Roman" w:eastAsia="Times New Roman" w:hAnsi="Times New Roman" w:cs="Times New Roman"/>
        </w:rPr>
      </w:pPr>
      <w:r>
        <w:rPr>
          <w:rFonts w:ascii="Times New Roman" w:eastAsia="Times New Roman" w:hAnsi="Times New Roman" w:cs="Times New Roman"/>
        </w:rPr>
        <w:t xml:space="preserve">Типовими навчальними планами для вивчення навчального предмета «Природознавство» в 5 класі передбачено 2 навчальні години на тиждень. Загальний обсяг навчального часу становить  70 </w:t>
      </w:r>
      <w:proofErr w:type="spellStart"/>
      <w:r>
        <w:rPr>
          <w:rFonts w:ascii="Times New Roman" w:eastAsia="Times New Roman" w:hAnsi="Times New Roman" w:cs="Times New Roman"/>
        </w:rPr>
        <w:t>год</w:t>
      </w:r>
      <w:proofErr w:type="spellEnd"/>
      <w:r>
        <w:rPr>
          <w:rFonts w:ascii="Times New Roman" w:eastAsia="Times New Roman" w:hAnsi="Times New Roman" w:cs="Times New Roman"/>
        </w:rPr>
        <w:t xml:space="preserve">, з них 3 </w:t>
      </w:r>
      <w:proofErr w:type="spellStart"/>
      <w:r>
        <w:rPr>
          <w:rFonts w:ascii="Times New Roman" w:eastAsia="Times New Roman" w:hAnsi="Times New Roman" w:cs="Times New Roman"/>
        </w:rPr>
        <w:t>год</w:t>
      </w:r>
      <w:proofErr w:type="spellEnd"/>
      <w:r>
        <w:rPr>
          <w:rFonts w:ascii="Times New Roman" w:eastAsia="Times New Roman" w:hAnsi="Times New Roman" w:cs="Times New Roman"/>
        </w:rPr>
        <w:t xml:space="preserve"> — резервний час, що може бути використаний учителем на власний розсуд для організації різноманітних форм навчальної діяльності: екскурсій, проектної та дослідницької діяльності учнів, роботи з додатковими джерелами інформації, корекції та узагальнення знань.</w:t>
      </w:r>
    </w:p>
    <w:p w:rsidR="00F37242" w:rsidRDefault="00F37242" w:rsidP="00F37242">
      <w:pPr>
        <w:ind w:firstLine="708"/>
        <w:jc w:val="both"/>
        <w:rPr>
          <w:rFonts w:ascii="Times New Roman" w:eastAsia="Times New Roman" w:hAnsi="Times New Roman" w:cs="Times New Roman"/>
        </w:rPr>
      </w:pPr>
      <w:r>
        <w:rPr>
          <w:rFonts w:ascii="Times New Roman" w:eastAsia="Times New Roman" w:hAnsi="Times New Roman" w:cs="Times New Roman"/>
        </w:rPr>
        <w:t>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у програмі предмета «Природознавство» визначено такі змістові лінії: «Методи пізнання природи. Природознавство –  комплекс наук про природу»; «Об’єкти і явища природи. Природні й штучні системи»; «Земля — планета Сонячної системи. Умови життя на Землі»; «Людина і природа. Природне середовище і життя людини. Охорона і збереження природи».</w:t>
      </w:r>
    </w:p>
    <w:p w:rsidR="00F37242" w:rsidRDefault="00F37242" w:rsidP="00F37242">
      <w:pPr>
        <w:jc w:val="center"/>
        <w:rPr>
          <w:rFonts w:ascii="Times New Roman" w:eastAsia="Times New Roman" w:hAnsi="Times New Roman" w:cs="Times New Roman"/>
          <w:b/>
        </w:rPr>
      </w:pPr>
      <w:r>
        <w:rPr>
          <w:rFonts w:ascii="Times New Roman" w:eastAsia="Times New Roman" w:hAnsi="Times New Roman" w:cs="Times New Roman"/>
          <w:b/>
          <w:i/>
        </w:rPr>
        <w:t>Особливості організації вивчення навчального матеріалу</w:t>
      </w:r>
    </w:p>
    <w:p w:rsidR="00F37242" w:rsidRDefault="00F37242" w:rsidP="00F37242">
      <w:pPr>
        <w:ind w:firstLine="708"/>
        <w:jc w:val="both"/>
        <w:rPr>
          <w:rFonts w:ascii="Times New Roman" w:eastAsia="Times New Roman" w:hAnsi="Times New Roman" w:cs="Times New Roman"/>
        </w:rPr>
      </w:pPr>
      <w:r>
        <w:rPr>
          <w:rFonts w:ascii="Times New Roman" w:eastAsia="Times New Roman" w:hAnsi="Times New Roman" w:cs="Times New Roman"/>
        </w:rPr>
        <w:t xml:space="preserve">Навчально-пізнавальний процес необхідно спрямовувати на формування в учнів </w:t>
      </w:r>
      <w:proofErr w:type="spellStart"/>
      <w:r>
        <w:rPr>
          <w:rFonts w:ascii="Times New Roman" w:eastAsia="Times New Roman" w:hAnsi="Times New Roman" w:cs="Times New Roman"/>
        </w:rPr>
        <w:t>загальнонавчальних</w:t>
      </w:r>
      <w:proofErr w:type="spellEnd"/>
      <w:r>
        <w:rPr>
          <w:rFonts w:ascii="Times New Roman" w:eastAsia="Times New Roman" w:hAnsi="Times New Roman" w:cs="Times New Roman"/>
        </w:rPr>
        <w:t xml:space="preserve"> умінь і навичок та ключових </w:t>
      </w:r>
      <w:proofErr w:type="spellStart"/>
      <w:r>
        <w:rPr>
          <w:rFonts w:ascii="Times New Roman" w:eastAsia="Times New Roman" w:hAnsi="Times New Roman" w:cs="Times New Roman"/>
        </w:rPr>
        <w:t>компетенцій</w:t>
      </w:r>
      <w:proofErr w:type="spellEnd"/>
      <w:r>
        <w:rPr>
          <w:rFonts w:ascii="Times New Roman" w:eastAsia="Times New Roman" w:hAnsi="Times New Roman" w:cs="Times New Roman"/>
        </w:rPr>
        <w:t xml:space="preserve">. У цьому пріоритетами є: </w:t>
      </w:r>
      <w:proofErr w:type="spellStart"/>
      <w:r>
        <w:rPr>
          <w:rFonts w:ascii="Times New Roman" w:eastAsia="Times New Roman" w:hAnsi="Times New Roman" w:cs="Times New Roman"/>
        </w:rPr>
        <w:t>діяльнісний</w:t>
      </w:r>
      <w:proofErr w:type="spellEnd"/>
      <w:r>
        <w:rPr>
          <w:rFonts w:ascii="Times New Roman" w:eastAsia="Times New Roman" w:hAnsi="Times New Roman" w:cs="Times New Roman"/>
        </w:rPr>
        <w:t xml:space="preserve"> підхід, використання для пізнання навколишнього світу різних методів і </w:t>
      </w:r>
      <w:r>
        <w:rPr>
          <w:rFonts w:ascii="Times New Roman" w:eastAsia="Times New Roman" w:hAnsi="Times New Roman" w:cs="Times New Roman"/>
        </w:rPr>
        <w:lastRenderedPageBreak/>
        <w:t>прийомів, робота з різними джерелами інформації для розв’язування проблемних завдань.</w:t>
      </w:r>
    </w:p>
    <w:p w:rsidR="00F37242" w:rsidRDefault="00F37242" w:rsidP="00F37242">
      <w:pPr>
        <w:ind w:firstLine="709"/>
        <w:jc w:val="both"/>
        <w:rPr>
          <w:rFonts w:ascii="Times New Roman" w:eastAsia="Times New Roman" w:hAnsi="Times New Roman" w:cs="Times New Roman"/>
        </w:rPr>
      </w:pPr>
      <w:r>
        <w:rPr>
          <w:rFonts w:ascii="Times New Roman" w:eastAsia="Times New Roman" w:hAnsi="Times New Roman" w:cs="Times New Roman"/>
        </w:rPr>
        <w:t xml:space="preserve">Поряд із фронтальними та індивідуальними формами роботи необхідно залучати школярів до колективної діяльності (парна, групова робота) із застосуванням інноваційних методик та використанням інформаційно-комунікаційних засобів (наприклад, електронного планетарію, </w:t>
      </w:r>
      <w:proofErr w:type="spellStart"/>
      <w:r>
        <w:rPr>
          <w:rFonts w:ascii="Times New Roman" w:eastAsia="Times New Roman" w:hAnsi="Times New Roman" w:cs="Times New Roman"/>
        </w:rPr>
        <w:t>відеосюжетів</w:t>
      </w:r>
      <w:proofErr w:type="spellEnd"/>
      <w:r>
        <w:rPr>
          <w:rFonts w:ascii="Times New Roman" w:eastAsia="Times New Roman" w:hAnsi="Times New Roman" w:cs="Times New Roman"/>
        </w:rPr>
        <w:t xml:space="preserve">, віртуальних екскурсій тощо), що сприятиме формуванню в учнів комунікативної та соціальної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p>
    <w:p w:rsidR="00F37242" w:rsidRDefault="00F37242" w:rsidP="00F37242">
      <w:pPr>
        <w:jc w:val="both"/>
        <w:rPr>
          <w:rFonts w:ascii="Times New Roman" w:eastAsia="Times New Roman" w:hAnsi="Times New Roman" w:cs="Times New Roman"/>
        </w:rPr>
      </w:pPr>
      <w:r>
        <w:rPr>
          <w:rFonts w:ascii="Times New Roman" w:eastAsia="Times New Roman" w:hAnsi="Times New Roman" w:cs="Times New Roman"/>
        </w:rPr>
        <w:t xml:space="preserve">Для засвоєння навчального змісту предмета «Природознавство» особливе значення мають такі методи і прийоми навчальної діяльності школярів, як спостереження, проведення нескладних дослідів, вимірювань, робота з різними інформаційними джерелами тощо. Тому в кожному розділі програми виділено рубрики «Практичні роботи», «Практичні заняття» та «Навчальні проекти».  </w:t>
      </w:r>
    </w:p>
    <w:p w:rsidR="00F37242" w:rsidRDefault="00F37242" w:rsidP="00F37242">
      <w:pPr>
        <w:ind w:firstLine="720"/>
        <w:jc w:val="both"/>
        <w:rPr>
          <w:rFonts w:ascii="Times New Roman" w:eastAsia="Times New Roman" w:hAnsi="Times New Roman" w:cs="Times New Roman"/>
        </w:rPr>
      </w:pPr>
      <w:r>
        <w:rPr>
          <w:rFonts w:ascii="Times New Roman" w:eastAsia="Times New Roman" w:hAnsi="Times New Roman" w:cs="Times New Roman"/>
        </w:rPr>
        <w:t>«Практичні роботи» і «Практичні заняття» проводяться і реалізуються на уроці. Виконання практичних робіт</w:t>
      </w:r>
      <w:r>
        <w:t xml:space="preserve"> </w:t>
      </w:r>
      <w:proofErr w:type="spellStart"/>
      <w:r>
        <w:rPr>
          <w:rFonts w:ascii="Times New Roman" w:eastAsia="Times New Roman" w:hAnsi="Times New Roman" w:cs="Times New Roman"/>
        </w:rPr>
        <w:t>оцінюнюється</w:t>
      </w:r>
      <w:proofErr w:type="spellEnd"/>
      <w:r>
        <w:t xml:space="preserve"> </w:t>
      </w:r>
      <w:r>
        <w:rPr>
          <w:rFonts w:ascii="Times New Roman" w:eastAsia="Times New Roman" w:hAnsi="Times New Roman" w:cs="Times New Roman"/>
        </w:rPr>
        <w:t xml:space="preserve">обов’язково, а робота учнів під час виконання практичних занять учитель оцінює вибірково. </w:t>
      </w:r>
      <w:proofErr w:type="spellStart"/>
      <w:r>
        <w:rPr>
          <w:rFonts w:ascii="Times New Roman" w:eastAsia="Times New Roman" w:hAnsi="Times New Roman" w:cs="Times New Roman"/>
        </w:rPr>
        <w:t>Компетентнісний</w:t>
      </w:r>
      <w:proofErr w:type="spellEnd"/>
      <w:r>
        <w:rPr>
          <w:rFonts w:ascii="Times New Roman" w:eastAsia="Times New Roman" w:hAnsi="Times New Roman" w:cs="Times New Roman"/>
        </w:rPr>
        <w:t xml:space="preserve"> потенціал предмету може бути реалізований також і через виконання учнями навчальних проектів.  Проектна діяльність виступає і засобом формування, і засобом оцінювання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w:t>
      </w:r>
    </w:p>
    <w:p w:rsidR="00F37242" w:rsidRDefault="00F37242" w:rsidP="00F37242">
      <w:pPr>
        <w:jc w:val="both"/>
        <w:rPr>
          <w:rFonts w:ascii="Times New Roman" w:eastAsia="Times New Roman" w:hAnsi="Times New Roman" w:cs="Times New Roman"/>
        </w:rPr>
      </w:pPr>
      <w:r>
        <w:rPr>
          <w:rFonts w:ascii="Times New Roman" w:eastAsia="Times New Roman" w:hAnsi="Times New Roman" w:cs="Times New Roman"/>
        </w:rPr>
        <w:t>У курсі природознавства 5 класу всі проекти</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виконуються на уроках.  Учні мають робити проект самостійно (від планування до </w:t>
      </w:r>
      <w:proofErr w:type="spellStart"/>
      <w:r>
        <w:rPr>
          <w:rFonts w:ascii="Times New Roman" w:eastAsia="Times New Roman" w:hAnsi="Times New Roman" w:cs="Times New Roman"/>
        </w:rPr>
        <w:t>презентування</w:t>
      </w:r>
      <w:proofErr w:type="spellEnd"/>
      <w:r>
        <w:rPr>
          <w:rFonts w:ascii="Times New Roman" w:eastAsia="Times New Roman" w:hAnsi="Times New Roman" w:cs="Times New Roman"/>
        </w:rPr>
        <w:t xml:space="preserve"> продукту), проте з обов’язковим супроводом учителя та можливістю постійного консультування з ним. Рівень їх самостійності та завдання для виконання визначає вчитель. По мірі того, як учні набувають конкретних навичок здійснення проектної діяльності, зростає частка їх самостійності у виконанні проектів.</w:t>
      </w:r>
    </w:p>
    <w:p w:rsidR="00F37242" w:rsidRDefault="00F37242" w:rsidP="00F37242">
      <w:pPr>
        <w:jc w:val="both"/>
        <w:rPr>
          <w:rFonts w:ascii="Times New Roman" w:eastAsia="Times New Roman" w:hAnsi="Times New Roman" w:cs="Times New Roman"/>
        </w:rPr>
      </w:pPr>
      <w:bookmarkStart w:id="2" w:name="_gjdgxs"/>
      <w:bookmarkEnd w:id="2"/>
      <w:r>
        <w:rPr>
          <w:rFonts w:ascii="Times New Roman" w:eastAsia="Times New Roman" w:hAnsi="Times New Roman" w:cs="Times New Roman"/>
        </w:rPr>
        <w:t xml:space="preserve">На початку роботи учнів над проектом вчитель здійснює діагностику наявних в учнів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відслідковує прогрес учнів з формування потрібних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в ході виконання і здійснює разом з учнями  оцінювання рівня їхньої сформованості після виконання проектів. </w:t>
      </w:r>
    </w:p>
    <w:p w:rsidR="00F37242" w:rsidRDefault="00F37242" w:rsidP="00F37242">
      <w:pPr>
        <w:rPr>
          <w:rFonts w:ascii="Times New Roman" w:eastAsia="Times New Roman" w:hAnsi="Times New Roman" w:cs="Times New Roman"/>
        </w:rPr>
      </w:pPr>
      <w:r>
        <w:rPr>
          <w:rFonts w:ascii="Times New Roman" w:eastAsia="Times New Roman" w:hAnsi="Times New Roman" w:cs="Times New Roman"/>
        </w:rPr>
        <w:t>Упродовж навчального року учні виконують чотири обов’язкові проекти, що:</w:t>
      </w:r>
    </w:p>
    <w:p w:rsidR="00F37242" w:rsidRDefault="00F37242" w:rsidP="00220837">
      <w:pPr>
        <w:numPr>
          <w:ilvl w:val="0"/>
          <w:numId w:val="29"/>
        </w:numPr>
        <w:autoSpaceDN/>
        <w:ind w:hanging="360"/>
        <w:rPr>
          <w:rFonts w:ascii="Calibri" w:eastAsia="Calibri" w:hAnsi="Calibri" w:cs="Calibri"/>
        </w:rPr>
      </w:pPr>
      <w:r>
        <w:rPr>
          <w:rFonts w:ascii="Times New Roman" w:eastAsia="Times New Roman" w:hAnsi="Times New Roman" w:cs="Times New Roman"/>
        </w:rPr>
        <w:t>створюють умови для кращого розуміння основних природничо-наукових понять, що підлягають засвоєнню;</w:t>
      </w:r>
    </w:p>
    <w:p w:rsidR="00F37242" w:rsidRDefault="00F37242" w:rsidP="00220837">
      <w:pPr>
        <w:numPr>
          <w:ilvl w:val="0"/>
          <w:numId w:val="29"/>
        </w:numPr>
        <w:autoSpaceDN/>
        <w:ind w:hanging="360"/>
      </w:pPr>
      <w:r>
        <w:rPr>
          <w:rFonts w:ascii="Times New Roman" w:eastAsia="Times New Roman" w:hAnsi="Times New Roman" w:cs="Times New Roman"/>
        </w:rPr>
        <w:t>передбачають виконання учнями завдань, що пов’язані з реальним життям учнів;</w:t>
      </w:r>
    </w:p>
    <w:p w:rsidR="00F37242" w:rsidRDefault="00F37242" w:rsidP="00220837">
      <w:pPr>
        <w:numPr>
          <w:ilvl w:val="0"/>
          <w:numId w:val="29"/>
        </w:numPr>
        <w:autoSpaceDN/>
        <w:ind w:hanging="360"/>
      </w:pPr>
      <w:r>
        <w:rPr>
          <w:rFonts w:ascii="Times New Roman" w:eastAsia="Times New Roman" w:hAnsi="Times New Roman" w:cs="Times New Roman"/>
        </w:rPr>
        <w:t xml:space="preserve">спрямовані на вирішення конкретної проблеми; </w:t>
      </w:r>
    </w:p>
    <w:p w:rsidR="00F37242" w:rsidRDefault="00F37242" w:rsidP="00220837">
      <w:pPr>
        <w:numPr>
          <w:ilvl w:val="0"/>
          <w:numId w:val="29"/>
        </w:numPr>
        <w:autoSpaceDN/>
        <w:ind w:hanging="360"/>
      </w:pPr>
      <w:r>
        <w:rPr>
          <w:rFonts w:ascii="Times New Roman" w:eastAsia="Times New Roman" w:hAnsi="Times New Roman" w:cs="Times New Roman"/>
        </w:rPr>
        <w:t>є посильними для виконання всіма учнями даної вікової категорії.</w:t>
      </w:r>
      <w:r>
        <w:rPr>
          <w:rFonts w:ascii="Verdana" w:eastAsia="Verdana" w:hAnsi="Verdana" w:cs="Verdana"/>
        </w:rPr>
        <w:t xml:space="preserve"> </w:t>
      </w:r>
    </w:p>
    <w:p w:rsidR="00F37242" w:rsidRDefault="00F37242" w:rsidP="00F37242">
      <w:pPr>
        <w:ind w:left="720"/>
        <w:jc w:val="both"/>
        <w:rPr>
          <w:rFonts w:ascii="Times New Roman" w:eastAsia="Times New Roman" w:hAnsi="Times New Roman" w:cs="Times New Roman"/>
        </w:rPr>
      </w:pPr>
      <w:r>
        <w:rPr>
          <w:rFonts w:ascii="Times New Roman" w:eastAsia="Times New Roman" w:hAnsi="Times New Roman" w:cs="Times New Roman"/>
        </w:rPr>
        <w:t>Проте слід зауважити, що кількість проектів і тематика, залежно від навчальних цілей, які ставить перед учнями вчитель, особливостей класу, досвіду вчителя і учнів у виконанні проектів, можуть бути змінені. Оскільки підготовка до виконання проектів вимагає значного часового ресурсу, кваліфікації  та  досвіду вчителя, залежить від попередніх умінь учнів, а також через те, що проектна діяльність вимагає досить багато часу і зусиль учнів і вчителів упродовж виконання проектів у класі, що може призвести до збільшення навантаження учнів, доцільно узгодити кількість проектів в кожному конкретному класі з викладачами інших навчальних предметів. Також можна деякі проекти з природознавства проводити як міжпредметні, наприклад з інформатикою, математикою, мовою і літературою та історією. Бажано узгодити з учителями інших предметів, які працюють в цьому класі і також виконують з учнями проекти, спільні вимоги щодо наскрізних умінь учнів,</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які формуються і розвиваються при виконанні ними проектів. Це значно зекономить час і підвищить рівень здобутих учнями ключових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w:t>
      </w:r>
    </w:p>
    <w:p w:rsidR="00F37242" w:rsidRDefault="00F37242" w:rsidP="00F37242">
      <w:pPr>
        <w:ind w:firstLine="720"/>
        <w:jc w:val="both"/>
        <w:rPr>
          <w:rFonts w:ascii="Times New Roman" w:eastAsia="Times New Roman" w:hAnsi="Times New Roman" w:cs="Times New Roman"/>
        </w:rPr>
      </w:pPr>
    </w:p>
    <w:p w:rsidR="00F37242" w:rsidRDefault="00F37242" w:rsidP="00F37242">
      <w:pPr>
        <w:ind w:firstLine="720"/>
        <w:jc w:val="both"/>
        <w:rPr>
          <w:rFonts w:ascii="Times New Roman" w:eastAsia="Times New Roman" w:hAnsi="Times New Roman" w:cs="Times New Roman"/>
        </w:rPr>
      </w:pPr>
      <w:r>
        <w:rPr>
          <w:rFonts w:ascii="Times New Roman" w:eastAsia="Times New Roman" w:hAnsi="Times New Roman" w:cs="Times New Roman"/>
        </w:rPr>
        <w:t xml:space="preserve">Запропоновані в програмі проекти спрямовані на формування всіх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передбачених стандартами, але головний акцент у кожному з них спрямовано на початок формування певних провідних умінь і навичок, які зазначені в програмі першими в переліку вмінь і ставлень. Тому запропоновані в програмі проекти </w:t>
      </w:r>
      <w:r>
        <w:rPr>
          <w:rFonts w:ascii="Times New Roman" w:eastAsia="Times New Roman" w:hAnsi="Times New Roman" w:cs="Times New Roman"/>
        </w:rPr>
        <w:lastRenderedPageBreak/>
        <w:t xml:space="preserve">відрізняються за типом, тривалістю, видами діяльності. Опис усіх проектів і орієнтовні методичні рекомендації для вчителів, допоміжні матеріали для учнів, форми оцінювання, які учні і вчителі можуть застосовувати для відслідковування поступу в навчанні й підсумкового оцінювання продуктів проектів і очікуваних навчальних результатів, уміщені на електронному ресурсі </w:t>
      </w:r>
      <w:hyperlink r:id="rId8" w:history="1">
        <w:r>
          <w:rPr>
            <w:rStyle w:val="a3"/>
            <w:rFonts w:eastAsia="Times New Roman"/>
            <w:color w:val="000080"/>
          </w:rPr>
          <w:t>http://prirodaprojects.blogspot.com/</w:t>
        </w:r>
      </w:hyperlink>
    </w:p>
    <w:p w:rsidR="00F37242" w:rsidRDefault="00F37242" w:rsidP="00F37242">
      <w:pPr>
        <w:jc w:val="both"/>
        <w:rPr>
          <w:rFonts w:ascii="Times New Roman" w:eastAsia="Times New Roman" w:hAnsi="Times New Roman" w:cs="Times New Roman"/>
        </w:rPr>
      </w:pPr>
      <w:r>
        <w:rPr>
          <w:rFonts w:ascii="Times New Roman" w:eastAsia="Times New Roman" w:hAnsi="Times New Roman" w:cs="Times New Roman"/>
        </w:rPr>
        <w:t xml:space="preserve">              Навчальні проекти виконуються в малих групах (3–5 учнів). Під час виконання учнями навчальних проектів із природознавства в 5 класі їхні вміння доповнюються і поглиблюються. Так,  головними навчальними завданнями в першому запропонованому проекті є формування вміння збирати і фіксувати дані, представляти їх наочно, формулювати висновки (математична, інформаційно-цифрова компетентність, уміння вчитися впродовж життя), у другому — базових навичок співробітництва (соціальна компетентність), у третьому — вести тривале спостереження, фіксувати дані в журналі спостережень, формулювати гіпотези, планувати і проводити дослідження, пояснювати отримані результати  (</w:t>
      </w:r>
      <w:r>
        <w:rPr>
          <w:rFonts w:ascii="Times New Roman" w:eastAsia="Times New Roman" w:hAnsi="Times New Roman" w:cs="Times New Roman"/>
          <w:highlight w:val="white"/>
        </w:rPr>
        <w:t>компетентності у природничих науках і технологіях</w:t>
      </w:r>
      <w:r>
        <w:rPr>
          <w:rFonts w:ascii="Times New Roman" w:eastAsia="Times New Roman" w:hAnsi="Times New Roman" w:cs="Times New Roman"/>
        </w:rPr>
        <w:t>). У четвертому проекті до вище названих додається ініціативність і підприємливість та екологічна грамотність.</w:t>
      </w:r>
    </w:p>
    <w:p w:rsidR="00F37242" w:rsidRDefault="00F37242" w:rsidP="00F37242">
      <w:pPr>
        <w:ind w:firstLine="709"/>
        <w:jc w:val="both"/>
        <w:rPr>
          <w:rFonts w:ascii="Times New Roman" w:eastAsia="Times New Roman" w:hAnsi="Times New Roman" w:cs="Times New Roman"/>
        </w:rPr>
      </w:pPr>
      <w:r>
        <w:rPr>
          <w:rFonts w:ascii="Times New Roman" w:eastAsia="Times New Roman" w:hAnsi="Times New Roman" w:cs="Times New Roman"/>
        </w:rPr>
        <w:t xml:space="preserve">Тематику завдань навчальних проектів учитель може змінювати відповідно до матеріально-технічного забезпечення, наявності власних цікавих дидактичних розробок, рівня підготовленості класу, особливостей природи свого краю тощо. </w:t>
      </w:r>
    </w:p>
    <w:p w:rsidR="00F37242" w:rsidRDefault="00F37242" w:rsidP="00F37242">
      <w:pPr>
        <w:ind w:firstLine="709"/>
        <w:jc w:val="both"/>
        <w:rPr>
          <w:rFonts w:ascii="Times New Roman" w:eastAsia="Times New Roman" w:hAnsi="Times New Roman" w:cs="Times New Roman"/>
        </w:rPr>
      </w:pPr>
      <w:r>
        <w:rPr>
          <w:rFonts w:ascii="Times New Roman" w:eastAsia="Times New Roman" w:hAnsi="Times New Roman" w:cs="Times New Roman"/>
        </w:rPr>
        <w:t>Важливе значення для емоційно-естетичного сприйняття природи мають спостереження за природою, дидактичні ігри, власні дослідження, вирішення ситуативних завдань, творчі завдання, уроки, що їх проведено у формі подорожі, віртуальної екскурсії, усного журналу, репортажу з місця подій, святкування Дня Землі, Дня космонавтики, Дня прильоту птахів, екологічні акції тощо. Такі форми проведення навчальних занять позитивно впливають на формування емоційного ставлення до природи, навчають оцінювати власну діяльність,</w:t>
      </w:r>
      <w:r>
        <w:rPr>
          <w:rFonts w:ascii="Times New Roman" w:eastAsia="Times New Roman" w:hAnsi="Times New Roman" w:cs="Times New Roman"/>
          <w:color w:val="FF0000"/>
        </w:rPr>
        <w:t xml:space="preserve"> </w:t>
      </w:r>
      <w:r>
        <w:rPr>
          <w:rFonts w:ascii="Times New Roman" w:eastAsia="Times New Roman" w:hAnsi="Times New Roman" w:cs="Times New Roman"/>
        </w:rPr>
        <w:t>сприяють розвитку уяви і фантазії.</w:t>
      </w:r>
    </w:p>
    <w:p w:rsidR="00F37242" w:rsidRDefault="00F37242" w:rsidP="00F37242">
      <w:pPr>
        <w:ind w:firstLine="709"/>
        <w:jc w:val="both"/>
        <w:rPr>
          <w:rFonts w:ascii="Times New Roman" w:eastAsia="Times New Roman" w:hAnsi="Times New Roman" w:cs="Times New Roman"/>
        </w:rPr>
      </w:pPr>
      <w:r>
        <w:rPr>
          <w:rFonts w:ascii="Times New Roman" w:eastAsia="Times New Roman" w:hAnsi="Times New Roman" w:cs="Times New Roman"/>
        </w:rPr>
        <w:t xml:space="preserve">У навчальних цілях доцільно використовувати місцевий природознавчий та краєзнавчий матеріал, проводити екскурсії у природу, населеним пунктом, до краєзнавчого або природничого музею, будинку природи, планетарію, обсерваторії. </w:t>
      </w:r>
    </w:p>
    <w:p w:rsidR="00F37242" w:rsidRDefault="00F37242" w:rsidP="00F37242">
      <w:pPr>
        <w:ind w:firstLine="748"/>
        <w:rPr>
          <w:rFonts w:ascii="Times New Roman" w:eastAsia="Times New Roman" w:hAnsi="Times New Roman" w:cs="Times New Roman"/>
        </w:rPr>
      </w:pPr>
      <w:r>
        <w:rPr>
          <w:rFonts w:ascii="Times New Roman" w:eastAsia="Times New Roman" w:hAnsi="Times New Roman" w:cs="Times New Roman"/>
        </w:rPr>
        <w:t xml:space="preserve">Розподіл годин у програмі є орієнтовним. За необхідності і виходячи з наявних умов навчально-методичного забезпечення, вчитель має право самостійно змінювати обсяг годин, відведених програмою на </w:t>
      </w:r>
      <w:proofErr w:type="spellStart"/>
      <w:r>
        <w:rPr>
          <w:rFonts w:ascii="Times New Roman" w:eastAsia="Times New Roman" w:hAnsi="Times New Roman" w:cs="Times New Roman"/>
        </w:rPr>
        <w:t>вичення</w:t>
      </w:r>
      <w:proofErr w:type="spellEnd"/>
      <w:r>
        <w:rPr>
          <w:rFonts w:ascii="Times New Roman" w:eastAsia="Times New Roman" w:hAnsi="Times New Roman" w:cs="Times New Roman"/>
        </w:rPr>
        <w:t xml:space="preserve"> окремого розділу, у тому числі змінювати порядок вивчення розділів, тем, пропонувати власну тематику проектів та природознавчих досліджень.</w:t>
      </w:r>
      <w:r>
        <w:t xml:space="preserve"> </w:t>
      </w:r>
    </w:p>
    <w:p w:rsidR="00F37242" w:rsidRDefault="00F37242" w:rsidP="00F37242">
      <w:pPr>
        <w:ind w:firstLine="720"/>
        <w:jc w:val="both"/>
        <w:rPr>
          <w:rFonts w:ascii="Times New Roman" w:eastAsia="Times New Roman" w:hAnsi="Times New Roman" w:cs="Times New Roman"/>
        </w:rPr>
      </w:pPr>
      <w:bookmarkStart w:id="3" w:name="_30j0zll"/>
      <w:bookmarkEnd w:id="3"/>
      <w:r>
        <w:rPr>
          <w:rFonts w:ascii="Times New Roman" w:eastAsia="Times New Roman" w:hAnsi="Times New Roman" w:cs="Times New Roman"/>
        </w:rPr>
        <w:t xml:space="preserve">Реалізації наскрізних ліній </w:t>
      </w:r>
      <w:r>
        <w:rPr>
          <w:rFonts w:ascii="Times New Roman" w:eastAsia="Times New Roman" w:hAnsi="Times New Roman" w:cs="Times New Roman"/>
          <w:b/>
        </w:rPr>
        <w:t xml:space="preserve">«Екологічна безпека та сталий розвиток», «Громадянська відповідальність», «Здоров'я і безпека» </w:t>
      </w:r>
      <w:r>
        <w:rPr>
          <w:rFonts w:ascii="Times New Roman" w:eastAsia="Times New Roman" w:hAnsi="Times New Roman" w:cs="Times New Roman"/>
        </w:rPr>
        <w:t>й</w:t>
      </w:r>
      <w:r>
        <w:rPr>
          <w:rFonts w:ascii="Times New Roman" w:eastAsia="Times New Roman" w:hAnsi="Times New Roman" w:cs="Times New Roman"/>
          <w:b/>
        </w:rPr>
        <w:t xml:space="preserve"> «Підприємливість і фінансова грамотність» </w:t>
      </w:r>
      <w:r>
        <w:rPr>
          <w:rFonts w:ascii="Times New Roman" w:eastAsia="Times New Roman" w:hAnsi="Times New Roman" w:cs="Times New Roman"/>
        </w:rPr>
        <w:t>сприятиме виконання учнями навчальних проектів: «Жива і нежива природа навколо нас», «Наш дім — Сонячна система», «Вирощування найвищої бобової рослини», «Смітити не можна переробляти (про «друге життя» побутових речей)».</w:t>
      </w:r>
    </w:p>
    <w:p w:rsidR="00F37242" w:rsidRDefault="00F37242" w:rsidP="00F37242">
      <w:pPr>
        <w:rPr>
          <w:rFonts w:ascii="Times New Roman" w:eastAsia="Times New Roman" w:hAnsi="Times New Roman" w:cs="Times New Roman"/>
        </w:rPr>
      </w:pPr>
    </w:p>
    <w:p w:rsidR="00F37242" w:rsidRDefault="00F37242" w:rsidP="00F37242">
      <w:pPr>
        <w:jc w:val="center"/>
        <w:rPr>
          <w:rFonts w:ascii="Times New Roman" w:eastAsia="Times New Roman" w:hAnsi="Times New Roman" w:cs="Times New Roman"/>
        </w:rPr>
      </w:pPr>
      <w:r>
        <w:rPr>
          <w:rFonts w:ascii="Times New Roman" w:eastAsia="Times New Roman" w:hAnsi="Times New Roman" w:cs="Times New Roman"/>
          <w:b/>
        </w:rPr>
        <w:t xml:space="preserve">ПРИРОДОЗНАВСТВО </w:t>
      </w:r>
    </w:p>
    <w:p w:rsidR="00F37242" w:rsidRDefault="00F37242" w:rsidP="00F37242">
      <w:pPr>
        <w:jc w:val="center"/>
        <w:rPr>
          <w:rFonts w:ascii="Times New Roman" w:eastAsia="Times New Roman" w:hAnsi="Times New Roman" w:cs="Times New Roman"/>
        </w:rPr>
      </w:pPr>
      <w:r>
        <w:rPr>
          <w:rFonts w:ascii="Times New Roman" w:eastAsia="Times New Roman" w:hAnsi="Times New Roman" w:cs="Times New Roman"/>
          <w:b/>
        </w:rPr>
        <w:t>5 клас</w:t>
      </w:r>
    </w:p>
    <w:p w:rsidR="00F37242" w:rsidRDefault="00F37242" w:rsidP="00F37242">
      <w:pPr>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70 годин – 2 години на тиждень</w:t>
      </w:r>
      <w:r>
        <w:rPr>
          <w:rFonts w:ascii="Times New Roman" w:eastAsia="Times New Roman" w:hAnsi="Times New Roman" w:cs="Times New Roman"/>
        </w:rPr>
        <w:t>, із них</w:t>
      </w:r>
      <w:r>
        <w:rPr>
          <w:rFonts w:ascii="Times New Roman" w:eastAsia="Times New Roman" w:hAnsi="Times New Roman" w:cs="Times New Roman"/>
          <w:i/>
        </w:rPr>
        <w:t xml:space="preserve"> 6 годин – резервні</w:t>
      </w:r>
      <w:r>
        <w:rPr>
          <w:rFonts w:ascii="Times New Roman" w:eastAsia="Times New Roman" w:hAnsi="Times New Roman" w:cs="Times New Roman"/>
        </w:rPr>
        <w:t>)</w:t>
      </w:r>
    </w:p>
    <w:p w:rsidR="00F37242" w:rsidRDefault="00F37242" w:rsidP="00F37242">
      <w:pPr>
        <w:rPr>
          <w:rFonts w:ascii="Times New Roman" w:eastAsia="Times New Roman" w:hAnsi="Times New Roman" w:cs="Times New Roman"/>
        </w:rPr>
      </w:pPr>
    </w:p>
    <w:tbl>
      <w:tblPr>
        <w:tblW w:w="9585" w:type="dxa"/>
        <w:tblInd w:w="-230" w:type="dxa"/>
        <w:tblLayout w:type="fixed"/>
        <w:tblLook w:val="0400" w:firstRow="0" w:lastRow="0" w:firstColumn="0" w:lastColumn="0" w:noHBand="0" w:noVBand="1"/>
      </w:tblPr>
      <w:tblGrid>
        <w:gridCol w:w="5383"/>
        <w:gridCol w:w="4202"/>
      </w:tblGrid>
      <w:tr w:rsidR="00F37242" w:rsidTr="00F37242">
        <w:tc>
          <w:tcPr>
            <w:tcW w:w="5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jc w:val="center"/>
              <w:rPr>
                <w:rFonts w:ascii="Times New Roman" w:eastAsia="Times New Roman" w:hAnsi="Times New Roman" w:cs="Times New Roman"/>
              </w:rPr>
            </w:pPr>
            <w:r>
              <w:rPr>
                <w:rFonts w:ascii="Times New Roman" w:eastAsia="Times New Roman" w:hAnsi="Times New Roman" w:cs="Times New Roman"/>
              </w:rPr>
              <w:t>Очікувані результати навчально-пізнавальної діяльності учнів</w:t>
            </w:r>
          </w:p>
        </w:tc>
        <w:tc>
          <w:tcPr>
            <w:tcW w:w="42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jc w:val="center"/>
              <w:rPr>
                <w:rFonts w:ascii="Times New Roman" w:eastAsia="Times New Roman" w:hAnsi="Times New Roman" w:cs="Times New Roman"/>
              </w:rPr>
            </w:pPr>
            <w:r>
              <w:rPr>
                <w:rFonts w:ascii="Times New Roman" w:eastAsia="Times New Roman" w:hAnsi="Times New Roman" w:cs="Times New Roman"/>
                <w:highlight w:val="white"/>
              </w:rPr>
              <w:t>Зміст навчального матеріалу</w:t>
            </w: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jc w:val="center"/>
              <w:rPr>
                <w:rFonts w:ascii="Times New Roman" w:eastAsia="Times New Roman" w:hAnsi="Times New Roman" w:cs="Times New Roman"/>
              </w:rPr>
            </w:pPr>
            <w:r>
              <w:rPr>
                <w:rFonts w:ascii="Times New Roman" w:eastAsia="Times New Roman" w:hAnsi="Times New Roman" w:cs="Times New Roman"/>
                <w:b/>
                <w:highlight w:val="white"/>
              </w:rPr>
              <w:t>ВСТУП</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 xml:space="preserve">(6 </w:t>
            </w:r>
            <w:proofErr w:type="spellStart"/>
            <w:r>
              <w:rPr>
                <w:rFonts w:ascii="Times New Roman" w:eastAsia="Times New Roman" w:hAnsi="Times New Roman" w:cs="Times New Roman"/>
                <w:i/>
                <w:highlight w:val="white"/>
              </w:rPr>
              <w:t>год</w:t>
            </w:r>
            <w:proofErr w:type="spellEnd"/>
            <w:r>
              <w:rPr>
                <w:rFonts w:ascii="Times New Roman" w:eastAsia="Times New Roman" w:hAnsi="Times New Roman" w:cs="Times New Roman"/>
                <w:i/>
              </w:rPr>
              <w:t>)</w:t>
            </w:r>
          </w:p>
        </w:tc>
      </w:tr>
      <w:tr w:rsidR="00F37242" w:rsidTr="00F37242">
        <w:tc>
          <w:tcPr>
            <w:tcW w:w="5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i/>
              </w:rPr>
            </w:pPr>
            <w:r>
              <w:rPr>
                <w:rFonts w:ascii="Times New Roman" w:eastAsia="Times New Roman" w:hAnsi="Times New Roman" w:cs="Times New Roman"/>
                <w:i/>
              </w:rPr>
              <w:t>Учень / учениця</w:t>
            </w:r>
          </w:p>
          <w:p w:rsidR="00F37242" w:rsidRPr="00F37242" w:rsidRDefault="00F37242">
            <w:pPr>
              <w:jc w:val="center"/>
              <w:rPr>
                <w:rFonts w:ascii="Times New Roman" w:eastAsia="Times New Roman" w:hAnsi="Times New Roman" w:cs="Times New Roman"/>
                <w:b/>
                <w:i/>
                <w:highlight w:val="white"/>
              </w:rPr>
            </w:pPr>
          </w:p>
          <w:p w:rsidR="00F37242" w:rsidRDefault="00F37242">
            <w:pPr>
              <w:rPr>
                <w:rFonts w:ascii="Times New Roman" w:eastAsia="Times New Roman" w:hAnsi="Times New Roman" w:cs="Times New Roman"/>
              </w:rPr>
            </w:pPr>
            <w:proofErr w:type="spellStart"/>
            <w:r>
              <w:rPr>
                <w:rFonts w:ascii="Times New Roman" w:eastAsia="Times New Roman" w:hAnsi="Times New Roman" w:cs="Times New Roman"/>
                <w:b/>
                <w:i/>
                <w:highlight w:val="white"/>
              </w:rPr>
              <w:t>Знаннєвий</w:t>
            </w:r>
            <w:proofErr w:type="spellEnd"/>
            <w:r>
              <w:rPr>
                <w:rFonts w:ascii="Times New Roman" w:eastAsia="Times New Roman" w:hAnsi="Times New Roman" w:cs="Times New Roman"/>
                <w:b/>
                <w:i/>
                <w:highlight w:val="white"/>
              </w:rPr>
              <w:t xml:space="preserve">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називає</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природничі науки (біологію, фізику, </w:t>
            </w:r>
            <w:r>
              <w:rPr>
                <w:rFonts w:ascii="Times New Roman" w:eastAsia="Times New Roman" w:hAnsi="Times New Roman" w:cs="Times New Roman"/>
              </w:rPr>
              <w:lastRenderedPageBreak/>
              <w:t>хімію, географію, астрономію, екологію</w:t>
            </w:r>
            <w:r>
              <w:t xml:space="preserve">) </w:t>
            </w:r>
            <w:r>
              <w:rPr>
                <w:rFonts w:ascii="Times New Roman" w:eastAsia="Times New Roman" w:hAnsi="Times New Roman" w:cs="Times New Roman"/>
              </w:rPr>
              <w:t>та їх внесок у вивчення природи;  методи вивчення природи (спостереження, експеримент,</w:t>
            </w:r>
            <w:r>
              <w:rPr>
                <w:rFonts w:ascii="Times New Roman" w:eastAsia="Times New Roman" w:hAnsi="Times New Roman" w:cs="Times New Roman"/>
                <w:color w:val="FF00FF"/>
              </w:rPr>
              <w:t xml:space="preserve"> </w:t>
            </w:r>
            <w:r>
              <w:rPr>
                <w:rFonts w:ascii="Times New Roman" w:eastAsia="Times New Roman" w:hAnsi="Times New Roman" w:cs="Times New Roman"/>
              </w:rPr>
              <w:t xml:space="preserve">вимірювання); </w:t>
            </w:r>
          </w:p>
          <w:p w:rsidR="00F37242" w:rsidRDefault="00F37242">
            <w:pPr>
              <w:rPr>
                <w:rFonts w:ascii="Times New Roman" w:eastAsia="Times New Roman" w:hAnsi="Times New Roman" w:cs="Times New Roman"/>
                <w:lang w:val="ru-RU"/>
              </w:rPr>
            </w:pPr>
            <w:r>
              <w:rPr>
                <w:rFonts w:ascii="Times New Roman" w:eastAsia="Times New Roman" w:hAnsi="Times New Roman" w:cs="Times New Roman"/>
                <w:i/>
              </w:rPr>
              <w:t>наводить приклади</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методів і обладнання для  вивчення природи, їх використання</w:t>
            </w:r>
            <w:r>
              <w:rPr>
                <w:rFonts w:ascii="Times New Roman" w:eastAsia="Times New Roman" w:hAnsi="Times New Roman" w:cs="Times New Roman"/>
                <w:i/>
              </w:rPr>
              <w:t xml:space="preserve"> </w:t>
            </w:r>
            <w:r>
              <w:rPr>
                <w:rFonts w:ascii="Times New Roman" w:eastAsia="Times New Roman" w:hAnsi="Times New Roman" w:cs="Times New Roman"/>
              </w:rPr>
              <w:t>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proofErr w:type="spellStart"/>
            <w:r>
              <w:rPr>
                <w:rFonts w:ascii="Times New Roman" w:eastAsia="Times New Roman" w:hAnsi="Times New Roman" w:cs="Times New Roman"/>
                <w:b/>
                <w:i/>
                <w:highlight w:val="white"/>
              </w:rPr>
              <w:t>Діяльнісний</w:t>
            </w:r>
            <w:proofErr w:type="spellEnd"/>
            <w:r>
              <w:rPr>
                <w:rFonts w:ascii="Times New Roman" w:eastAsia="Times New Roman" w:hAnsi="Times New Roman" w:cs="Times New Roman"/>
                <w:b/>
                <w:i/>
                <w:highlight w:val="white"/>
              </w:rPr>
              <w:t xml:space="preserve">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розповідає</w:t>
            </w:r>
            <w:r>
              <w:rPr>
                <w:rFonts w:ascii="Times New Roman" w:eastAsia="Times New Roman" w:hAnsi="Times New Roman" w:cs="Times New Roman"/>
              </w:rPr>
              <w:t xml:space="preserve"> про </w:t>
            </w:r>
            <w:r>
              <w:rPr>
                <w:rFonts w:ascii="Times New Roman" w:eastAsia="Times New Roman" w:hAnsi="Times New Roman" w:cs="Times New Roman"/>
                <w:i/>
              </w:rPr>
              <w:t> </w:t>
            </w:r>
            <w:r>
              <w:rPr>
                <w:rFonts w:ascii="Times New Roman" w:eastAsia="Times New Roman" w:hAnsi="Times New Roman" w:cs="Times New Roman"/>
              </w:rPr>
              <w:t>вчених-натуралістів (2–3) та їхній внесок у вивчення природи;</w:t>
            </w:r>
            <w:r>
              <w:rPr>
                <w:rFonts w:ascii="Times New Roman" w:eastAsia="Times New Roman" w:hAnsi="Times New Roman" w:cs="Times New Roman"/>
                <w:u w:val="single"/>
              </w:rPr>
              <w:t xml:space="preserve"> </w:t>
            </w:r>
          </w:p>
          <w:p w:rsidR="00F37242" w:rsidRDefault="00F37242">
            <w:pPr>
              <w:rPr>
                <w:rFonts w:ascii="Times New Roman" w:eastAsia="Times New Roman" w:hAnsi="Times New Roman" w:cs="Times New Roman"/>
              </w:rPr>
            </w:pPr>
            <w:r>
              <w:rPr>
                <w:rFonts w:ascii="Times New Roman" w:eastAsia="Times New Roman" w:hAnsi="Times New Roman" w:cs="Times New Roman"/>
              </w:rPr>
              <w:t>про методи вивчення природи;</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пояснює</w:t>
            </w:r>
            <w:r>
              <w:rPr>
                <w:rFonts w:ascii="Times New Roman" w:eastAsia="Times New Roman" w:hAnsi="Times New Roman" w:cs="Times New Roman"/>
              </w:rPr>
              <w:t xml:space="preserve"> прикладне значення досягнень у галузі природничих наук; </w:t>
            </w:r>
          </w:p>
          <w:p w:rsidR="00F37242" w:rsidRDefault="00F37242">
            <w:pPr>
              <w:rPr>
                <w:rFonts w:ascii="Times New Roman" w:eastAsia="Times New Roman" w:hAnsi="Times New Roman" w:cs="Times New Roman"/>
              </w:rPr>
            </w:pPr>
            <w:r>
              <w:rPr>
                <w:rFonts w:ascii="Times New Roman" w:eastAsia="Times New Roman" w:hAnsi="Times New Roman" w:cs="Times New Roman"/>
                <w:i/>
              </w:rPr>
              <w:t>розрізняє</w:t>
            </w:r>
            <w:r>
              <w:rPr>
                <w:rFonts w:ascii="Times New Roman" w:eastAsia="Times New Roman" w:hAnsi="Times New Roman" w:cs="Times New Roman"/>
              </w:rPr>
              <w:t xml:space="preserve"> в описі досліду або спостереження мету, умови його проведення та отримані результати; </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обирає</w:t>
            </w:r>
            <w:r>
              <w:rPr>
                <w:rFonts w:ascii="Times New Roman" w:eastAsia="Times New Roman" w:hAnsi="Times New Roman" w:cs="Times New Roman"/>
              </w:rPr>
              <w:t xml:space="preserve"> обладнання, необхідне для проведення вимірювання і спостереження, і </w:t>
            </w:r>
            <w:r>
              <w:rPr>
                <w:rFonts w:ascii="Times New Roman" w:eastAsia="Times New Roman" w:hAnsi="Times New Roman" w:cs="Times New Roman"/>
                <w:i/>
              </w:rPr>
              <w:t>пояснює</w:t>
            </w:r>
            <w:r>
              <w:rPr>
                <w:rFonts w:ascii="Times New Roman" w:eastAsia="Times New Roman" w:hAnsi="Times New Roman" w:cs="Times New Roman"/>
              </w:rPr>
              <w:t xml:space="preserve"> свій вибір;</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знаходить</w:t>
            </w:r>
            <w:r>
              <w:rPr>
                <w:rFonts w:ascii="Times New Roman" w:eastAsia="Times New Roman" w:hAnsi="Times New Roman" w:cs="Times New Roman"/>
              </w:rPr>
              <w:t xml:space="preserve"> необхідну інформацію в довідкових виданнях із природничих наук;</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дотримується</w:t>
            </w:r>
            <w:r>
              <w:rPr>
                <w:rFonts w:ascii="Times New Roman" w:eastAsia="Times New Roman" w:hAnsi="Times New Roman" w:cs="Times New Roman"/>
                <w:b/>
              </w:rPr>
              <w:t xml:space="preserve"> </w:t>
            </w:r>
            <w:r>
              <w:rPr>
                <w:rFonts w:ascii="Times New Roman" w:eastAsia="Times New Roman" w:hAnsi="Times New Roman" w:cs="Times New Roman"/>
              </w:rPr>
              <w:t>правил безпечного використання лабораторного обладнання</w:t>
            </w:r>
          </w:p>
          <w:p w:rsidR="00F37242" w:rsidRDefault="00F37242">
            <w:pPr>
              <w:jc w:val="center"/>
              <w:rPr>
                <w:rFonts w:ascii="Times New Roman" w:eastAsia="Times New Roman" w:hAnsi="Times New Roman" w:cs="Times New Roman"/>
                <w:b/>
                <w:i/>
                <w:highlight w:val="white"/>
              </w:rPr>
            </w:pPr>
          </w:p>
          <w:p w:rsidR="00F37242" w:rsidRDefault="00F37242">
            <w:pPr>
              <w:rPr>
                <w:rFonts w:ascii="Times New Roman" w:eastAsia="Times New Roman" w:hAnsi="Times New Roman" w:cs="Times New Roman"/>
              </w:rPr>
            </w:pPr>
            <w:r>
              <w:rPr>
                <w:rFonts w:ascii="Times New Roman" w:eastAsia="Times New Roman" w:hAnsi="Times New Roman" w:cs="Times New Roman"/>
                <w:b/>
                <w:i/>
                <w:highlight w:val="white"/>
              </w:rPr>
              <w:t>Ціннісний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оцінює</w:t>
            </w:r>
            <w:r>
              <w:rPr>
                <w:rFonts w:ascii="Times New Roman" w:eastAsia="Times New Roman" w:hAnsi="Times New Roman" w:cs="Times New Roman"/>
              </w:rPr>
              <w:t xml:space="preserve"> роль природничих наук у створенні технологій, що покращують життя людини;</w:t>
            </w:r>
            <w:r>
              <w:rPr>
                <w:rFonts w:ascii="Times New Roman" w:eastAsia="Times New Roman" w:hAnsi="Times New Roman" w:cs="Times New Roman"/>
                <w:i/>
                <w:highlight w:val="white"/>
              </w:rPr>
              <w:t xml:space="preserve"> </w:t>
            </w:r>
          </w:p>
          <w:p w:rsidR="00F37242" w:rsidRDefault="00F37242">
            <w:pPr>
              <w:rPr>
                <w:rFonts w:ascii="Times New Roman" w:eastAsia="Times New Roman" w:hAnsi="Times New Roman" w:cs="Times New Roman"/>
              </w:rPr>
            </w:pPr>
            <w:r>
              <w:rPr>
                <w:rFonts w:ascii="Times New Roman" w:eastAsia="Times New Roman" w:hAnsi="Times New Roman" w:cs="Times New Roman"/>
                <w:i/>
                <w:highlight w:val="white"/>
              </w:rPr>
              <w:t>висловлює свою точку</w:t>
            </w:r>
            <w:r>
              <w:rPr>
                <w:rFonts w:ascii="Times New Roman" w:eastAsia="Times New Roman" w:hAnsi="Times New Roman" w:cs="Times New Roman"/>
                <w:highlight w:val="white"/>
              </w:rPr>
              <w:t xml:space="preserve"> зору на проблему «Для чого необхідно вивчати природу?»;</w:t>
            </w:r>
          </w:p>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i/>
                <w:highlight w:val="white"/>
              </w:rPr>
              <w:t>усвідомлює</w:t>
            </w:r>
            <w:r>
              <w:rPr>
                <w:rFonts w:ascii="Times New Roman" w:eastAsia="Times New Roman" w:hAnsi="Times New Roman" w:cs="Times New Roman"/>
                <w:highlight w:val="white"/>
              </w:rPr>
              <w:t xml:space="preserve"> роль природничих наук і власні можливості в пізнанні природи</w:t>
            </w:r>
          </w:p>
        </w:tc>
        <w:tc>
          <w:tcPr>
            <w:tcW w:w="42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p>
          <w:p w:rsidR="00F37242" w:rsidRDefault="00F37242">
            <w:pPr>
              <w:jc w:val="both"/>
              <w:rPr>
                <w:rFonts w:ascii="Times New Roman" w:eastAsia="Times New Roman" w:hAnsi="Times New Roman" w:cs="Times New Roman"/>
              </w:rPr>
            </w:pPr>
            <w:r>
              <w:rPr>
                <w:rFonts w:ascii="Times New Roman" w:eastAsia="Times New Roman" w:hAnsi="Times New Roman" w:cs="Times New Roman"/>
              </w:rPr>
              <w:t xml:space="preserve">Науки, що вивчають природу. </w:t>
            </w:r>
          </w:p>
          <w:p w:rsidR="00F37242" w:rsidRDefault="00F37242">
            <w:pPr>
              <w:jc w:val="both"/>
              <w:rPr>
                <w:rFonts w:ascii="Times New Roman" w:eastAsia="Times New Roman" w:hAnsi="Times New Roman" w:cs="Times New Roman"/>
              </w:rPr>
            </w:pPr>
          </w:p>
          <w:p w:rsidR="00F37242" w:rsidRDefault="00F37242">
            <w:pPr>
              <w:jc w:val="both"/>
              <w:rPr>
                <w:rFonts w:ascii="Times New Roman" w:eastAsia="Times New Roman" w:hAnsi="Times New Roman" w:cs="Times New Roman"/>
              </w:rPr>
            </w:pPr>
            <w:r>
              <w:rPr>
                <w:rFonts w:ascii="Times New Roman" w:eastAsia="Times New Roman" w:hAnsi="Times New Roman" w:cs="Times New Roman"/>
              </w:rPr>
              <w:t>Методи вивчення природи.</w:t>
            </w:r>
          </w:p>
          <w:p w:rsidR="00F37242" w:rsidRDefault="00F37242">
            <w:pPr>
              <w:jc w:val="both"/>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Обладнання для вивчення природи. </w:t>
            </w:r>
          </w:p>
          <w:p w:rsidR="00F37242" w:rsidRDefault="00F37242">
            <w:pPr>
              <w:rPr>
                <w:rFonts w:ascii="Times New Roman" w:eastAsia="Times New Roman" w:hAnsi="Times New Roman" w:cs="Times New Roman"/>
              </w:rPr>
            </w:pPr>
          </w:p>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Значення природничо-наукових знань для людини</w:t>
            </w:r>
          </w:p>
        </w:tc>
      </w:tr>
      <w:tr w:rsidR="00F37242" w:rsidTr="00F37242">
        <w:tc>
          <w:tcPr>
            <w:tcW w:w="5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rsidP="00220837">
            <w:pPr>
              <w:numPr>
                <w:ilvl w:val="0"/>
                <w:numId w:val="30"/>
              </w:numPr>
              <w:autoSpaceDN/>
              <w:ind w:left="502" w:hanging="360"/>
              <w:contextualSpacing/>
            </w:pPr>
            <w:r>
              <w:rPr>
                <w:rFonts w:ascii="Times New Roman" w:eastAsia="Times New Roman" w:hAnsi="Times New Roman" w:cs="Times New Roman"/>
                <w:highlight w:val="white"/>
              </w:rPr>
              <w:lastRenderedPageBreak/>
              <w:t>визначати і класифікувати об’єкти навколишнього світу за запропонованими ознаками;</w:t>
            </w:r>
          </w:p>
          <w:p w:rsidR="00F37242" w:rsidRDefault="00F37242" w:rsidP="00220837">
            <w:pPr>
              <w:numPr>
                <w:ilvl w:val="0"/>
                <w:numId w:val="30"/>
              </w:numPr>
              <w:autoSpaceDN/>
              <w:ind w:left="502" w:hanging="360"/>
              <w:contextualSpacing/>
            </w:pPr>
            <w:r>
              <w:rPr>
                <w:rFonts w:ascii="Times New Roman" w:eastAsia="Times New Roman" w:hAnsi="Times New Roman" w:cs="Times New Roman"/>
                <w:highlight w:val="white"/>
              </w:rPr>
              <w:t>вносити дані в таблиці, будувати діаграми;</w:t>
            </w:r>
          </w:p>
          <w:p w:rsidR="00F37242" w:rsidRDefault="00F37242" w:rsidP="00220837">
            <w:pPr>
              <w:numPr>
                <w:ilvl w:val="0"/>
                <w:numId w:val="30"/>
              </w:numPr>
              <w:autoSpaceDN/>
              <w:ind w:left="502" w:hanging="360"/>
              <w:contextualSpacing/>
            </w:pPr>
            <w:r>
              <w:rPr>
                <w:rFonts w:ascii="Times New Roman" w:eastAsia="Times New Roman" w:hAnsi="Times New Roman" w:cs="Times New Roman"/>
                <w:highlight w:val="white"/>
              </w:rPr>
              <w:t>узагальнювати, робити аргументовані висновки;</w:t>
            </w:r>
          </w:p>
          <w:p w:rsidR="00F37242" w:rsidRDefault="00F37242" w:rsidP="00220837">
            <w:pPr>
              <w:numPr>
                <w:ilvl w:val="0"/>
                <w:numId w:val="30"/>
              </w:numPr>
              <w:autoSpaceDN/>
              <w:ind w:left="502" w:hanging="360"/>
              <w:contextualSpacing/>
              <w:rPr>
                <w:b/>
                <w:i/>
              </w:rPr>
            </w:pPr>
            <w:r>
              <w:rPr>
                <w:rFonts w:ascii="Times New Roman" w:eastAsia="Times New Roman" w:hAnsi="Times New Roman" w:cs="Times New Roman"/>
                <w:highlight w:val="white"/>
              </w:rPr>
              <w:t xml:space="preserve">співпрацювати в команді (розподіляти ролі в малій групі, робити внесок до спільної </w:t>
            </w:r>
            <w:proofErr w:type="spellStart"/>
            <w:r>
              <w:rPr>
                <w:rFonts w:ascii="Times New Roman" w:eastAsia="Times New Roman" w:hAnsi="Times New Roman" w:cs="Times New Roman"/>
                <w:highlight w:val="white"/>
              </w:rPr>
              <w:t>діяльністі</w:t>
            </w:r>
            <w:proofErr w:type="spellEnd"/>
            <w:r>
              <w:rPr>
                <w:rFonts w:ascii="Times New Roman" w:eastAsia="Times New Roman" w:hAnsi="Times New Roman" w:cs="Times New Roman"/>
                <w:highlight w:val="white"/>
              </w:rPr>
              <w:t>, підбадьорювати, спонукати інших, вирішувати проблеми)</w:t>
            </w:r>
            <w:r>
              <w:rPr>
                <w:rFonts w:ascii="Times New Roman" w:eastAsia="Times New Roman" w:hAnsi="Times New Roman" w:cs="Times New Roman"/>
              </w:rPr>
              <w:t>;</w:t>
            </w:r>
          </w:p>
          <w:p w:rsidR="00F37242" w:rsidRDefault="00F37242" w:rsidP="00220837">
            <w:pPr>
              <w:numPr>
                <w:ilvl w:val="0"/>
                <w:numId w:val="30"/>
              </w:numPr>
              <w:autoSpaceDN/>
              <w:ind w:left="502" w:hanging="360"/>
              <w:contextualSpacing/>
              <w:rPr>
                <w:b/>
                <w:i/>
              </w:rPr>
            </w:pPr>
            <w:r>
              <w:rPr>
                <w:rFonts w:ascii="Times New Roman" w:eastAsia="Times New Roman" w:hAnsi="Times New Roman" w:cs="Times New Roman"/>
                <w:highlight w:val="white"/>
              </w:rPr>
              <w:t>презентувати результати спільної діяльності, оцінювати свій</w:t>
            </w:r>
            <w:r>
              <w:rPr>
                <w:rFonts w:ascii="Times New Roman" w:eastAsia="Times New Roman" w:hAnsi="Times New Roman" w:cs="Times New Roman"/>
                <w:color w:val="FF0000"/>
                <w:highlight w:val="white"/>
              </w:rPr>
              <w:t xml:space="preserve"> </w:t>
            </w:r>
            <w:r>
              <w:rPr>
                <w:rFonts w:ascii="Times New Roman" w:eastAsia="Times New Roman" w:hAnsi="Times New Roman" w:cs="Times New Roman"/>
                <w:highlight w:val="white"/>
              </w:rPr>
              <w:t>внесок у діяльність групи</w:t>
            </w:r>
          </w:p>
        </w:tc>
        <w:tc>
          <w:tcPr>
            <w:tcW w:w="42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p>
          <w:p w:rsidR="00F37242" w:rsidRDefault="00F37242">
            <w:pPr>
              <w:jc w:val="center"/>
              <w:rPr>
                <w:rFonts w:ascii="Times New Roman" w:eastAsia="Times New Roman" w:hAnsi="Times New Roman" w:cs="Times New Roman"/>
              </w:rPr>
            </w:pPr>
            <w:r>
              <w:rPr>
                <w:rFonts w:ascii="Times New Roman" w:eastAsia="Times New Roman" w:hAnsi="Times New Roman" w:cs="Times New Roman"/>
                <w:highlight w:val="white"/>
              </w:rPr>
              <w:t xml:space="preserve">Навчальний проект </w:t>
            </w:r>
          </w:p>
          <w:p w:rsidR="00F37242" w:rsidRDefault="00F37242">
            <w:pPr>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t>«</w:t>
            </w:r>
            <w:r>
              <w:rPr>
                <w:rFonts w:ascii="Times New Roman" w:eastAsia="Times New Roman" w:hAnsi="Times New Roman" w:cs="Times New Roman"/>
                <w:highlight w:val="white"/>
              </w:rPr>
              <w:t>Жива і нежива природа навколо нас»</w:t>
            </w:r>
          </w:p>
          <w:p w:rsidR="00F37242" w:rsidRDefault="00F37242">
            <w:pPr>
              <w:spacing w:line="276"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hyperlink r:id="rId9" w:history="1">
              <w:r>
                <w:rPr>
                  <w:rStyle w:val="a3"/>
                  <w:rFonts w:eastAsia="Times New Roman"/>
                  <w:color w:val="1155CC"/>
                  <w:highlight w:val="white"/>
                </w:rPr>
                <w:t>орієнтовний опис проекту</w:t>
              </w:r>
            </w:hyperlink>
            <w:r>
              <w:rPr>
                <w:rFonts w:ascii="Times New Roman" w:eastAsia="Times New Roman" w:hAnsi="Times New Roman" w:cs="Times New Roman"/>
                <w:highlight w:val="white"/>
              </w:rPr>
              <w:t>)</w:t>
            </w: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r>
              <w:rPr>
                <w:rFonts w:ascii="Times New Roman" w:eastAsia="Times New Roman" w:hAnsi="Times New Roman" w:cs="Times New Roman"/>
                <w:b/>
              </w:rPr>
              <w:t xml:space="preserve">Практичні заняття </w:t>
            </w:r>
          </w:p>
          <w:p w:rsidR="00F37242" w:rsidRDefault="00F37242">
            <w:pPr>
              <w:rPr>
                <w:rFonts w:ascii="Times New Roman" w:eastAsia="Times New Roman" w:hAnsi="Times New Roman" w:cs="Times New Roman"/>
              </w:rPr>
            </w:pPr>
          </w:p>
          <w:p w:rsidR="00F37242" w:rsidRDefault="00F37242" w:rsidP="00220837">
            <w:pPr>
              <w:numPr>
                <w:ilvl w:val="0"/>
                <w:numId w:val="31"/>
              </w:numPr>
              <w:autoSpaceDN/>
              <w:ind w:left="466" w:hanging="360"/>
              <w:contextualSpacing/>
              <w:rPr>
                <w:rFonts w:ascii="Calibri" w:eastAsia="Calibri" w:hAnsi="Calibri" w:cs="Calibri"/>
                <w:b/>
              </w:rPr>
            </w:pPr>
            <w:r>
              <w:rPr>
                <w:rFonts w:ascii="Times New Roman" w:eastAsia="Times New Roman" w:hAnsi="Times New Roman" w:cs="Times New Roman"/>
              </w:rPr>
              <w:t xml:space="preserve">Ознайомлення з довідковими виданнями з природничих наук різних типів: енциклопедіями, словниками, довідниками величин, атласами географічних карт, визначниками рослин і тварин, науково-популярною літературою природознавчого змісту, хрестоматіями з природознавства, </w:t>
            </w:r>
            <w:proofErr w:type="spellStart"/>
            <w:r>
              <w:rPr>
                <w:rFonts w:ascii="Times New Roman" w:eastAsia="Times New Roman" w:hAnsi="Times New Roman" w:cs="Times New Roman"/>
              </w:rPr>
              <w:t>інтернет-ресурсами</w:t>
            </w:r>
            <w:proofErr w:type="spellEnd"/>
            <w:r>
              <w:rPr>
                <w:rFonts w:ascii="Times New Roman" w:eastAsia="Times New Roman" w:hAnsi="Times New Roman" w:cs="Times New Roman"/>
              </w:rPr>
              <w:t xml:space="preserve"> тощо.</w:t>
            </w:r>
          </w:p>
          <w:p w:rsidR="00F37242" w:rsidRDefault="00F37242" w:rsidP="00220837">
            <w:pPr>
              <w:numPr>
                <w:ilvl w:val="0"/>
                <w:numId w:val="31"/>
              </w:numPr>
              <w:autoSpaceDN/>
              <w:ind w:left="468" w:hanging="360"/>
              <w:contextualSpacing/>
            </w:pPr>
            <w:r>
              <w:rPr>
                <w:rFonts w:ascii="Times New Roman" w:eastAsia="Times New Roman" w:hAnsi="Times New Roman" w:cs="Times New Roman"/>
              </w:rPr>
              <w:t xml:space="preserve">Ознайомлення з простим обладнанням для </w:t>
            </w:r>
            <w:proofErr w:type="spellStart"/>
            <w:r>
              <w:rPr>
                <w:rFonts w:ascii="Times New Roman" w:eastAsia="Times New Roman" w:hAnsi="Times New Roman" w:cs="Times New Roman"/>
              </w:rPr>
              <w:t>природничонаукових</w:t>
            </w:r>
            <w:proofErr w:type="spellEnd"/>
            <w:r>
              <w:rPr>
                <w:rFonts w:ascii="Times New Roman" w:eastAsia="Times New Roman" w:hAnsi="Times New Roman" w:cs="Times New Roman"/>
              </w:rPr>
              <w:t xml:space="preserve">  спостережень і дослідів.</w:t>
            </w:r>
          </w:p>
          <w:p w:rsidR="00F37242" w:rsidRDefault="00F37242">
            <w:pPr>
              <w:spacing w:after="120"/>
              <w:rPr>
                <w:rFonts w:ascii="Times New Roman" w:eastAsia="Times New Roman" w:hAnsi="Times New Roman" w:cs="Times New Roman"/>
              </w:rPr>
            </w:pPr>
            <w:r>
              <w:rPr>
                <w:rFonts w:ascii="Times New Roman" w:eastAsia="Times New Roman" w:hAnsi="Times New Roman" w:cs="Times New Roman"/>
                <w:b/>
                <w:i/>
              </w:rPr>
              <w:lastRenderedPageBreak/>
              <w:t>Демонстрації</w:t>
            </w:r>
            <w:r>
              <w:rPr>
                <w:rFonts w:ascii="Times New Roman" w:eastAsia="Times New Roman" w:hAnsi="Times New Roman" w:cs="Times New Roman"/>
              </w:rPr>
              <w:t>:</w:t>
            </w:r>
            <w:r>
              <w:rPr>
                <w:rFonts w:ascii="Times New Roman" w:eastAsia="Times New Roman" w:hAnsi="Times New Roman" w:cs="Times New Roman"/>
                <w:b/>
                <w:i/>
              </w:rPr>
              <w:t xml:space="preserve"> </w:t>
            </w:r>
            <w:r>
              <w:rPr>
                <w:rFonts w:ascii="Times New Roman" w:eastAsia="Times New Roman" w:hAnsi="Times New Roman" w:cs="Times New Roman"/>
              </w:rPr>
              <w:t>зразків природних  і рукотворних тіл; чистих речовин, сумішей; моделей молекул; способів розділення сумішей; фізичних і хімічних явищ.</w:t>
            </w:r>
          </w:p>
          <w:p w:rsidR="00F37242" w:rsidRDefault="00F37242">
            <w:pPr>
              <w:rPr>
                <w:rFonts w:ascii="Times New Roman" w:eastAsia="Times New Roman" w:hAnsi="Times New Roman" w:cs="Times New Roman"/>
              </w:rPr>
            </w:pPr>
            <w:r>
              <w:rPr>
                <w:rFonts w:ascii="Times New Roman" w:eastAsia="Times New Roman" w:hAnsi="Times New Roman" w:cs="Times New Roman"/>
                <w:b/>
                <w:i/>
              </w:rPr>
              <w:t>Організація спостережень  </w:t>
            </w:r>
            <w:r>
              <w:rPr>
                <w:rFonts w:ascii="Times New Roman" w:eastAsia="Times New Roman" w:hAnsi="Times New Roman" w:cs="Times New Roman"/>
              </w:rPr>
              <w:t>за тілами живої та неживої природи</w:t>
            </w: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p>
          <w:p w:rsidR="00F37242" w:rsidRDefault="00F37242">
            <w:pPr>
              <w:jc w:val="both"/>
              <w:rPr>
                <w:rFonts w:ascii="Times New Roman" w:eastAsia="Times New Roman" w:hAnsi="Times New Roman" w:cs="Times New Roman"/>
              </w:rPr>
            </w:pPr>
            <w:r>
              <w:rPr>
                <w:rFonts w:ascii="Times New Roman" w:eastAsia="Times New Roman" w:hAnsi="Times New Roman" w:cs="Times New Roman"/>
              </w:rPr>
              <w:t xml:space="preserve">       Змістова лінія </w:t>
            </w:r>
            <w:r>
              <w:rPr>
                <w:rFonts w:ascii="Times New Roman" w:eastAsia="Times New Roman" w:hAnsi="Times New Roman" w:cs="Times New Roman"/>
                <w:b/>
              </w:rPr>
              <w:t>«</w:t>
            </w:r>
            <w:r>
              <w:rPr>
                <w:rFonts w:ascii="Times New Roman" w:eastAsia="Times New Roman" w:hAnsi="Times New Roman" w:cs="Times New Roman"/>
                <w:b/>
                <w:i/>
              </w:rPr>
              <w:t>Громадянська відповідальність</w:t>
            </w:r>
            <w:r>
              <w:rPr>
                <w:rFonts w:ascii="Times New Roman" w:eastAsia="Times New Roman" w:hAnsi="Times New Roman" w:cs="Times New Roman"/>
                <w:b/>
              </w:rPr>
              <w:t>»</w:t>
            </w:r>
            <w:r>
              <w:rPr>
                <w:rFonts w:ascii="Times New Roman" w:eastAsia="Times New Roman" w:hAnsi="Times New Roman" w:cs="Times New Roman"/>
              </w:rPr>
              <w:t xml:space="preserve"> реалізується під час виконання проекту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w:t>
            </w:r>
            <w:proofErr w:type="spellStart"/>
            <w:r>
              <w:rPr>
                <w:rFonts w:ascii="Times New Roman" w:eastAsia="Times New Roman" w:hAnsi="Times New Roman" w:cs="Times New Roman"/>
              </w:rPr>
              <w:t>презентування</w:t>
            </w:r>
            <w:proofErr w:type="spellEnd"/>
            <w:r>
              <w:rPr>
                <w:rFonts w:ascii="Times New Roman" w:eastAsia="Times New Roman" w:hAnsi="Times New Roman" w:cs="Times New Roman"/>
              </w:rPr>
              <w:t>.</w:t>
            </w:r>
          </w:p>
          <w:p w:rsidR="00F37242" w:rsidRDefault="00F37242">
            <w:pPr>
              <w:spacing w:line="276" w:lineRule="auto"/>
              <w:jc w:val="both"/>
              <w:rPr>
                <w:rFonts w:ascii="Times New Roman" w:eastAsia="Times New Roman" w:hAnsi="Times New Roman" w:cs="Times New Roman"/>
              </w:rPr>
            </w:pP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РОЗДІЛ І. ТІЛА, РЕЧОВИНИ ТА ЯВИЩА НАВКОЛО НАС </w:t>
            </w:r>
            <w:r>
              <w:rPr>
                <w:rFonts w:ascii="Times New Roman" w:eastAsia="Times New Roman" w:hAnsi="Times New Roman" w:cs="Times New Roman"/>
                <w:i/>
              </w:rPr>
              <w:t xml:space="preserve">(15 </w:t>
            </w:r>
            <w:proofErr w:type="spellStart"/>
            <w:r>
              <w:rPr>
                <w:rFonts w:ascii="Times New Roman" w:eastAsia="Times New Roman" w:hAnsi="Times New Roman" w:cs="Times New Roman"/>
                <w:i/>
              </w:rPr>
              <w:t>год</w:t>
            </w:r>
            <w:proofErr w:type="spellEnd"/>
            <w:r>
              <w:rPr>
                <w:rFonts w:ascii="Times New Roman" w:eastAsia="Times New Roman" w:hAnsi="Times New Roman" w:cs="Times New Roman"/>
                <w:i/>
              </w:rPr>
              <w:t>)</w:t>
            </w:r>
          </w:p>
        </w:tc>
      </w:tr>
      <w:tr w:rsidR="00F37242" w:rsidTr="00F37242">
        <w:tc>
          <w:tcPr>
            <w:tcW w:w="5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i/>
              </w:rPr>
            </w:pPr>
            <w:r>
              <w:rPr>
                <w:rFonts w:ascii="Times New Roman" w:eastAsia="Times New Roman" w:hAnsi="Times New Roman" w:cs="Times New Roman"/>
                <w:i/>
              </w:rPr>
              <w:t>Учень / учениця</w:t>
            </w:r>
          </w:p>
          <w:p w:rsidR="00F37242" w:rsidRPr="00F37242" w:rsidRDefault="00F37242">
            <w:pPr>
              <w:rPr>
                <w:rFonts w:ascii="Times New Roman" w:eastAsia="Times New Roman" w:hAnsi="Times New Roman" w:cs="Times New Roman"/>
                <w:b/>
                <w:i/>
              </w:rPr>
            </w:pPr>
            <w:proofErr w:type="spellStart"/>
            <w:r>
              <w:rPr>
                <w:rFonts w:ascii="Times New Roman" w:eastAsia="Times New Roman" w:hAnsi="Times New Roman" w:cs="Times New Roman"/>
                <w:b/>
                <w:i/>
                <w:highlight w:val="white"/>
              </w:rPr>
              <w:t>Знаннєвий</w:t>
            </w:r>
            <w:proofErr w:type="spellEnd"/>
            <w:r>
              <w:rPr>
                <w:rFonts w:ascii="Times New Roman" w:eastAsia="Times New Roman" w:hAnsi="Times New Roman" w:cs="Times New Roman"/>
                <w:b/>
                <w:i/>
                <w:highlight w:val="white"/>
              </w:rPr>
              <w:t xml:space="preserve">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називає</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найменші частинки речовин; характеристики тіла (форма, розміри, маса, об’єм); прилади та інструменти для   вимірювання розмірів і маси тіл; фізичні властивості  речовин (колір,  блиск, запах, агрегатний стан); властивості газів (не зберігають форми, займають весь представлений їм простір); властивості рідин (не зберігають форму, зберігають об’єм, текучі); властивості твердих тіл (зберігають форму та об’єм); способи розділення сумішей (відстоювання, фільтрування, випаровування); ознаки хімічних явищ; умови, за яких відбувається горіння;</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наводить приклади</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тіл і речовин, що оточують людину;</w:t>
            </w:r>
            <w:r>
              <w:rPr>
                <w:rFonts w:ascii="Times New Roman" w:eastAsia="Times New Roman" w:hAnsi="Times New Roman" w:cs="Times New Roman"/>
                <w:i/>
              </w:rPr>
              <w:t xml:space="preserve"> </w:t>
            </w:r>
            <w:r>
              <w:rPr>
                <w:rFonts w:ascii="Times New Roman" w:eastAsia="Times New Roman" w:hAnsi="Times New Roman" w:cs="Times New Roman"/>
              </w:rPr>
              <w:t>чистих речовин і сумішей (2–3); неорганічних та органічних речовин (2–3); явищ у природі, техніці, побуті; явищ природи, пов’язаних зі зміною сезонів; явищ природи, що повторюються; використання сумішей</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proofErr w:type="spellStart"/>
            <w:r>
              <w:rPr>
                <w:rFonts w:ascii="Times New Roman" w:eastAsia="Times New Roman" w:hAnsi="Times New Roman" w:cs="Times New Roman"/>
                <w:b/>
                <w:i/>
                <w:highlight w:val="white"/>
              </w:rPr>
              <w:t>Діяльнісний</w:t>
            </w:r>
            <w:proofErr w:type="spellEnd"/>
            <w:r>
              <w:rPr>
                <w:rFonts w:ascii="Times New Roman" w:eastAsia="Times New Roman" w:hAnsi="Times New Roman" w:cs="Times New Roman"/>
                <w:b/>
                <w:i/>
                <w:highlight w:val="white"/>
              </w:rPr>
              <w:t xml:space="preserve">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розрізняє</w:t>
            </w:r>
            <w:r>
              <w:rPr>
                <w:rFonts w:ascii="Times New Roman" w:eastAsia="Times New Roman" w:hAnsi="Times New Roman" w:cs="Times New Roman"/>
              </w:rPr>
              <w:t>: тіла живої і неживої природи; фізичні, хімічні та біологічні явища;</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пояснює</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відмінність між твердим, рідким, газуватим станом речовин; чистих речовин – від сумішей;</w:t>
            </w:r>
            <w:r>
              <w:rPr>
                <w:rFonts w:ascii="Times New Roman" w:eastAsia="Times New Roman" w:hAnsi="Times New Roman" w:cs="Times New Roman"/>
                <w:i/>
              </w:rPr>
              <w:t xml:space="preserve"> </w:t>
            </w:r>
            <w:r>
              <w:rPr>
                <w:rFonts w:ascii="Times New Roman" w:eastAsia="Times New Roman" w:hAnsi="Times New Roman" w:cs="Times New Roman"/>
              </w:rPr>
              <w:t>значення органічних речовин для живої природи;</w:t>
            </w:r>
            <w:r>
              <w:rPr>
                <w:rFonts w:ascii="Times New Roman" w:eastAsia="Times New Roman" w:hAnsi="Times New Roman" w:cs="Times New Roman"/>
                <w:i/>
              </w:rPr>
              <w:t xml:space="preserve"> </w:t>
            </w:r>
            <w:r>
              <w:rPr>
                <w:rFonts w:ascii="Times New Roman" w:eastAsia="Times New Roman" w:hAnsi="Times New Roman" w:cs="Times New Roman"/>
              </w:rPr>
              <w:t xml:space="preserve">значення горіння і гниття; </w:t>
            </w:r>
          </w:p>
          <w:p w:rsidR="00F37242" w:rsidRDefault="00F37242">
            <w:pPr>
              <w:rPr>
                <w:rFonts w:ascii="Times New Roman" w:eastAsia="Times New Roman" w:hAnsi="Times New Roman" w:cs="Times New Roman"/>
                <w:lang w:val="ru-RU"/>
              </w:rPr>
            </w:pPr>
            <w:r>
              <w:rPr>
                <w:rFonts w:ascii="Times New Roman" w:eastAsia="Times New Roman" w:hAnsi="Times New Roman" w:cs="Times New Roman"/>
                <w:i/>
              </w:rPr>
              <w:t xml:space="preserve">описує </w:t>
            </w:r>
            <w:r>
              <w:rPr>
                <w:rFonts w:ascii="Times New Roman" w:eastAsia="Times New Roman" w:hAnsi="Times New Roman" w:cs="Times New Roman"/>
              </w:rPr>
              <w:t>за запропонованим планом тіла і речовини; явища природи (2–3);</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порівнює</w:t>
            </w:r>
            <w:r>
              <w:rPr>
                <w:rFonts w:ascii="Times New Roman" w:eastAsia="Times New Roman" w:hAnsi="Times New Roman" w:cs="Times New Roman"/>
              </w:rPr>
              <w:t xml:space="preserve"> тіла й речовини за 3–4 ознаками;</w:t>
            </w:r>
          </w:p>
          <w:p w:rsidR="00F37242" w:rsidRDefault="00F37242">
            <w:pPr>
              <w:rPr>
                <w:rFonts w:ascii="Times New Roman" w:eastAsia="Times New Roman" w:hAnsi="Times New Roman" w:cs="Times New Roman"/>
              </w:rPr>
            </w:pPr>
            <w:r>
              <w:rPr>
                <w:rFonts w:ascii="Times New Roman" w:eastAsia="Times New Roman" w:hAnsi="Times New Roman" w:cs="Times New Roman"/>
                <w:i/>
              </w:rPr>
              <w:t>характеризує</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горіння як приклад хімічних явищ;</w:t>
            </w:r>
            <w:r>
              <w:rPr>
                <w:rFonts w:ascii="Times New Roman" w:eastAsia="Times New Roman" w:hAnsi="Times New Roman" w:cs="Times New Roman"/>
                <w:i/>
              </w:rPr>
              <w:t xml:space="preserve"> </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вимірює</w:t>
            </w:r>
            <w:r>
              <w:rPr>
                <w:rFonts w:ascii="Times New Roman" w:eastAsia="Times New Roman" w:hAnsi="Times New Roman" w:cs="Times New Roman"/>
              </w:rPr>
              <w:t xml:space="preserve"> масу й розміри тіла, використовуючи відповідні прилади; </w:t>
            </w:r>
          </w:p>
          <w:p w:rsidR="00F37242" w:rsidRDefault="00F37242">
            <w:pPr>
              <w:rPr>
                <w:rFonts w:ascii="Times New Roman" w:eastAsia="Times New Roman" w:hAnsi="Times New Roman" w:cs="Times New Roman"/>
              </w:rPr>
            </w:pPr>
            <w:r>
              <w:rPr>
                <w:rFonts w:ascii="Times New Roman" w:eastAsia="Times New Roman" w:hAnsi="Times New Roman" w:cs="Times New Roman"/>
                <w:i/>
              </w:rPr>
              <w:t>уміє</w:t>
            </w:r>
            <w:r>
              <w:rPr>
                <w:rFonts w:ascii="Times New Roman" w:eastAsia="Times New Roman" w:hAnsi="Times New Roman" w:cs="Times New Roman"/>
              </w:rPr>
              <w:t xml:space="preserve"> розділяти суміш фільтруванням; </w:t>
            </w:r>
          </w:p>
          <w:p w:rsidR="00F37242" w:rsidRDefault="00F37242">
            <w:pPr>
              <w:rPr>
                <w:rFonts w:ascii="Times New Roman" w:eastAsia="Times New Roman" w:hAnsi="Times New Roman" w:cs="Times New Roman"/>
              </w:rPr>
            </w:pPr>
            <w:r>
              <w:rPr>
                <w:rFonts w:ascii="Times New Roman" w:eastAsia="Times New Roman" w:hAnsi="Times New Roman" w:cs="Times New Roman"/>
                <w:i/>
              </w:rPr>
              <w:t>установлює</w:t>
            </w:r>
            <w:r>
              <w:rPr>
                <w:rFonts w:ascii="Times New Roman" w:eastAsia="Times New Roman" w:hAnsi="Times New Roman" w:cs="Times New Roman"/>
              </w:rPr>
              <w:t xml:space="preserve"> зв’язки між явищами природи (на прикладах вивчених і за аналогією);</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застосовує</w:t>
            </w:r>
            <w:r>
              <w:rPr>
                <w:rFonts w:ascii="Times New Roman" w:eastAsia="Times New Roman" w:hAnsi="Times New Roman" w:cs="Times New Roman"/>
              </w:rPr>
              <w:t xml:space="preserve"> знання для безпечного поводження з тілами й речовинами в ситуаціях повсякденного життя;</w:t>
            </w:r>
          </w:p>
          <w:p w:rsidR="00F37242" w:rsidRDefault="00F37242">
            <w:pPr>
              <w:rPr>
                <w:rFonts w:ascii="Times New Roman" w:eastAsia="Times New Roman" w:hAnsi="Times New Roman" w:cs="Times New Roman"/>
              </w:rPr>
            </w:pPr>
            <w:r>
              <w:rPr>
                <w:rFonts w:ascii="Times New Roman" w:eastAsia="Times New Roman" w:hAnsi="Times New Roman" w:cs="Times New Roman"/>
                <w:i/>
              </w:rPr>
              <w:lastRenderedPageBreak/>
              <w:t>дотримується правил</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безпечного використання хімічного посуду</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b/>
                <w:i/>
                <w:highlight w:val="white"/>
              </w:rPr>
              <w:t>Ціннісний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highlight w:val="white"/>
              </w:rPr>
              <w:t xml:space="preserve">усвідомлює </w:t>
            </w:r>
            <w:r>
              <w:rPr>
                <w:rFonts w:ascii="Times New Roman" w:eastAsia="Times New Roman" w:hAnsi="Times New Roman" w:cs="Times New Roman"/>
                <w:highlight w:val="white"/>
              </w:rPr>
              <w:t>важливість</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акуратності</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ретельності і точності при фіксуванні даних;</w:t>
            </w:r>
          </w:p>
          <w:p w:rsidR="00F37242" w:rsidRDefault="00F37242">
            <w:pPr>
              <w:rPr>
                <w:rFonts w:ascii="Times New Roman" w:eastAsia="Times New Roman" w:hAnsi="Times New Roman" w:cs="Times New Roman"/>
              </w:rPr>
            </w:pPr>
            <w:r>
              <w:rPr>
                <w:rFonts w:ascii="Times New Roman" w:eastAsia="Times New Roman" w:hAnsi="Times New Roman" w:cs="Times New Roman"/>
                <w:i/>
                <w:highlight w:val="white"/>
              </w:rPr>
              <w:t xml:space="preserve">робить висновок </w:t>
            </w:r>
            <w:r>
              <w:rPr>
                <w:rFonts w:ascii="Times New Roman" w:eastAsia="Times New Roman" w:hAnsi="Times New Roman" w:cs="Times New Roman"/>
                <w:highlight w:val="white"/>
              </w:rPr>
              <w:t>про різноманітність тіл і явищ природи;</w:t>
            </w:r>
          </w:p>
          <w:p w:rsidR="00F37242" w:rsidRDefault="00F37242">
            <w:pPr>
              <w:rPr>
                <w:rFonts w:ascii="Times New Roman" w:eastAsia="Times New Roman" w:hAnsi="Times New Roman" w:cs="Times New Roman"/>
              </w:rPr>
            </w:pPr>
            <w:r>
              <w:rPr>
                <w:rFonts w:ascii="Times New Roman" w:eastAsia="Times New Roman" w:hAnsi="Times New Roman" w:cs="Times New Roman"/>
                <w:i/>
                <w:highlight w:val="white"/>
              </w:rPr>
              <w:t xml:space="preserve">обговорює </w:t>
            </w:r>
            <w:r>
              <w:rPr>
                <w:rFonts w:ascii="Times New Roman" w:eastAsia="Times New Roman" w:hAnsi="Times New Roman" w:cs="Times New Roman"/>
                <w:highlight w:val="white"/>
              </w:rPr>
              <w:t xml:space="preserve">питання безпечного використання речовин; </w:t>
            </w:r>
          </w:p>
          <w:p w:rsidR="00F37242" w:rsidRDefault="00F37242">
            <w:pPr>
              <w:rPr>
                <w:rFonts w:ascii="Times New Roman" w:eastAsia="Times New Roman" w:hAnsi="Times New Roman" w:cs="Times New Roman"/>
              </w:rPr>
            </w:pPr>
            <w:r>
              <w:rPr>
                <w:rFonts w:ascii="Times New Roman" w:eastAsia="Times New Roman" w:hAnsi="Times New Roman" w:cs="Times New Roman"/>
                <w:i/>
                <w:highlight w:val="white"/>
              </w:rPr>
              <w:t>оцінює</w:t>
            </w:r>
            <w:r>
              <w:rPr>
                <w:rFonts w:ascii="Times New Roman" w:eastAsia="Times New Roman" w:hAnsi="Times New Roman" w:cs="Times New Roman"/>
                <w:highlight w:val="white"/>
              </w:rPr>
              <w:t xml:space="preserve"> ризики ситуацій повсякденного життя, пов’язаних із фізичними явищами, використанням тіл і речовин;</w:t>
            </w:r>
          </w:p>
          <w:p w:rsidR="00F37242" w:rsidRDefault="00F37242">
            <w:pPr>
              <w:rPr>
                <w:rFonts w:ascii="Times New Roman" w:eastAsia="Times New Roman" w:hAnsi="Times New Roman" w:cs="Times New Roman"/>
              </w:rPr>
            </w:pPr>
            <w:r>
              <w:rPr>
                <w:rFonts w:ascii="Times New Roman" w:eastAsia="Times New Roman" w:hAnsi="Times New Roman" w:cs="Times New Roman"/>
                <w:i/>
              </w:rPr>
              <w:t>розуміє</w:t>
            </w:r>
            <w:r>
              <w:rPr>
                <w:rFonts w:ascii="Times New Roman" w:eastAsia="Times New Roman" w:hAnsi="Times New Roman" w:cs="Times New Roman"/>
              </w:rPr>
              <w:t xml:space="preserve"> значимість потреби в безпеці</w:t>
            </w:r>
          </w:p>
          <w:p w:rsidR="00F37242" w:rsidRDefault="00F37242">
            <w:pPr>
              <w:spacing w:line="276" w:lineRule="auto"/>
              <w:rPr>
                <w:rFonts w:ascii="Times New Roman" w:eastAsia="Times New Roman" w:hAnsi="Times New Roman" w:cs="Times New Roman"/>
              </w:rPr>
            </w:pPr>
          </w:p>
        </w:tc>
        <w:tc>
          <w:tcPr>
            <w:tcW w:w="42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r>
              <w:rPr>
                <w:rFonts w:ascii="Times New Roman" w:eastAsia="Times New Roman" w:hAnsi="Times New Roman" w:cs="Times New Roman"/>
              </w:rPr>
              <w:lastRenderedPageBreak/>
              <w:t xml:space="preserve">Тіла навколо нас. Характеристики тіла, їх вимірювання.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Речовини. Фізичні властивості речовин.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Властивості твердих тіл, рідин і газів.</w:t>
            </w: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Атоми й молекули.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Дифузія.</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Різноманітність речовин. Неорганічні та органічні речовини у найближчому оточенні людини.</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Чисті речовини і суміші. Способи розділення сумішей.</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Явища природи. Фізичні явища, їх різноманітність. </w:t>
            </w:r>
          </w:p>
          <w:p w:rsidR="00F37242" w:rsidRDefault="00F37242">
            <w:pPr>
              <w:rPr>
                <w:rFonts w:ascii="Times New Roman" w:eastAsia="Times New Roman" w:hAnsi="Times New Roman" w:cs="Times New Roman"/>
              </w:rPr>
            </w:pPr>
          </w:p>
          <w:p w:rsidR="00F37242" w:rsidRDefault="00F37242">
            <w:pPr>
              <w:rPr>
                <w:rFonts w:ascii="Calibri" w:eastAsia="Calibri" w:hAnsi="Calibri" w:cs="Calibri"/>
                <w:b/>
              </w:rPr>
            </w:pPr>
            <w:r>
              <w:rPr>
                <w:rFonts w:ascii="Times New Roman" w:eastAsia="Times New Roman" w:hAnsi="Times New Roman" w:cs="Times New Roman"/>
              </w:rPr>
              <w:t xml:space="preserve">Хімічні явища, їх ознаки. Горіння. Гниття. </w:t>
            </w:r>
            <w:r>
              <w:rPr>
                <w:b/>
              </w:rPr>
              <w:t>  </w:t>
            </w:r>
          </w:p>
          <w:p w:rsidR="00F37242" w:rsidRDefault="00F37242">
            <w:pPr>
              <w:rPr>
                <w:rFonts w:ascii="Times New Roman" w:eastAsia="Times New Roman" w:hAnsi="Times New Roman" w:cs="Times New Roman"/>
              </w:rPr>
            </w:pPr>
          </w:p>
          <w:p w:rsidR="00F37242" w:rsidRDefault="00F37242">
            <w:pPr>
              <w:spacing w:after="120"/>
              <w:rPr>
                <w:rFonts w:ascii="Times New Roman" w:eastAsia="Times New Roman" w:hAnsi="Times New Roman" w:cs="Times New Roman"/>
              </w:rPr>
            </w:pPr>
            <w:r>
              <w:rPr>
                <w:rFonts w:ascii="Times New Roman" w:eastAsia="Times New Roman" w:hAnsi="Times New Roman" w:cs="Times New Roman"/>
              </w:rPr>
              <w:t>Повторюваність явищ. Взаємозв’язок явищ у природі</w:t>
            </w:r>
          </w:p>
          <w:p w:rsidR="00F37242" w:rsidRDefault="00F37242">
            <w:pPr>
              <w:spacing w:line="276" w:lineRule="auto"/>
              <w:rPr>
                <w:rFonts w:ascii="Times New Roman" w:eastAsia="Times New Roman" w:hAnsi="Times New Roman" w:cs="Times New Roman"/>
              </w:rPr>
            </w:pP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jc w:val="both"/>
              <w:rPr>
                <w:rFonts w:ascii="Times New Roman" w:eastAsia="Times New Roman" w:hAnsi="Times New Roman" w:cs="Times New Roman"/>
                <w:b/>
              </w:rPr>
            </w:pPr>
          </w:p>
          <w:p w:rsidR="00F37242" w:rsidRDefault="00F37242">
            <w:pPr>
              <w:jc w:val="both"/>
              <w:rPr>
                <w:rFonts w:ascii="Times New Roman" w:eastAsia="Times New Roman" w:hAnsi="Times New Roman" w:cs="Times New Roman"/>
              </w:rPr>
            </w:pPr>
            <w:r>
              <w:rPr>
                <w:rFonts w:ascii="Times New Roman" w:eastAsia="Times New Roman" w:hAnsi="Times New Roman" w:cs="Times New Roman"/>
                <w:b/>
              </w:rPr>
              <w:t xml:space="preserve">Практичні роботи </w:t>
            </w:r>
          </w:p>
          <w:p w:rsidR="00F37242" w:rsidRDefault="00F37242" w:rsidP="00220837">
            <w:pPr>
              <w:numPr>
                <w:ilvl w:val="0"/>
                <w:numId w:val="32"/>
              </w:numPr>
              <w:autoSpaceDN/>
              <w:ind w:left="292" w:hanging="360"/>
              <w:contextualSpacing/>
              <w:jc w:val="both"/>
              <w:rPr>
                <w:rFonts w:ascii="Calibri" w:eastAsia="Calibri" w:hAnsi="Calibri" w:cs="Calibri"/>
              </w:rPr>
            </w:pPr>
            <w:r>
              <w:rPr>
                <w:rFonts w:ascii="Times New Roman" w:eastAsia="Times New Roman" w:hAnsi="Times New Roman" w:cs="Times New Roman"/>
              </w:rPr>
              <w:t xml:space="preserve">Вимірювання маси та розмірів різних тіл. </w:t>
            </w:r>
          </w:p>
          <w:p w:rsidR="00F37242" w:rsidRDefault="00F37242">
            <w:pPr>
              <w:rPr>
                <w:rFonts w:ascii="Times New Roman" w:eastAsia="Times New Roman" w:hAnsi="Times New Roman" w:cs="Times New Roman"/>
              </w:rPr>
            </w:pPr>
            <w:r>
              <w:rPr>
                <w:rFonts w:ascii="Times New Roman" w:eastAsia="Times New Roman" w:hAnsi="Times New Roman" w:cs="Times New Roman"/>
                <w:b/>
              </w:rPr>
              <w:t xml:space="preserve">Практичні заняття </w:t>
            </w:r>
          </w:p>
          <w:p w:rsidR="00F37242" w:rsidRDefault="00F37242" w:rsidP="00220837">
            <w:pPr>
              <w:numPr>
                <w:ilvl w:val="0"/>
                <w:numId w:val="33"/>
              </w:numPr>
              <w:autoSpaceDN/>
              <w:ind w:left="292" w:hanging="360"/>
              <w:contextualSpacing/>
              <w:jc w:val="both"/>
              <w:rPr>
                <w:rFonts w:ascii="Calibri" w:eastAsia="Calibri" w:hAnsi="Calibri" w:cs="Calibri"/>
              </w:rPr>
            </w:pPr>
            <w:r>
              <w:rPr>
                <w:rFonts w:ascii="Times New Roman" w:eastAsia="Times New Roman" w:hAnsi="Times New Roman" w:cs="Times New Roman"/>
              </w:rPr>
              <w:t>Розділення сумішей фільтруванням.  </w:t>
            </w:r>
          </w:p>
          <w:p w:rsidR="00F37242" w:rsidRDefault="00F37242" w:rsidP="00220837">
            <w:pPr>
              <w:numPr>
                <w:ilvl w:val="0"/>
                <w:numId w:val="34"/>
              </w:numPr>
              <w:autoSpaceDN/>
              <w:ind w:left="293" w:hanging="360"/>
              <w:contextualSpacing/>
              <w:jc w:val="both"/>
            </w:pPr>
            <w:r>
              <w:rPr>
                <w:rFonts w:ascii="Times New Roman" w:eastAsia="Times New Roman" w:hAnsi="Times New Roman" w:cs="Times New Roman"/>
              </w:rPr>
              <w:t xml:space="preserve">Дослідження залежності швидкості випаровування рідини від   температури та площі поверхні. </w:t>
            </w:r>
          </w:p>
          <w:p w:rsidR="00F37242" w:rsidRDefault="00F37242">
            <w:pPr>
              <w:rPr>
                <w:rFonts w:ascii="Times New Roman" w:eastAsia="Times New Roman" w:hAnsi="Times New Roman" w:cs="Times New Roman"/>
              </w:rPr>
            </w:pPr>
            <w:r>
              <w:rPr>
                <w:rFonts w:ascii="Times New Roman" w:eastAsia="Times New Roman" w:hAnsi="Times New Roman" w:cs="Times New Roman"/>
                <w:b/>
                <w:i/>
              </w:rPr>
              <w:t>Демонстрації</w:t>
            </w:r>
            <w:r>
              <w:rPr>
                <w:rFonts w:ascii="Times New Roman" w:eastAsia="Times New Roman" w:hAnsi="Times New Roman" w:cs="Times New Roman"/>
              </w:rPr>
              <w:t>:</w:t>
            </w:r>
            <w:r>
              <w:rPr>
                <w:rFonts w:ascii="Times New Roman" w:eastAsia="Times New Roman" w:hAnsi="Times New Roman" w:cs="Times New Roman"/>
                <w:b/>
                <w:i/>
              </w:rPr>
              <w:t xml:space="preserve"> </w:t>
            </w:r>
            <w:r>
              <w:rPr>
                <w:rFonts w:ascii="Times New Roman" w:eastAsia="Times New Roman" w:hAnsi="Times New Roman" w:cs="Times New Roman"/>
              </w:rPr>
              <w:t>зразків природних і рукотворних тіл; чистих речовин, сумішей; моделей молекул; способів розділення сумішей; фізичних і хімічних явищ.</w:t>
            </w:r>
          </w:p>
          <w:p w:rsidR="00F37242" w:rsidRDefault="00F37242">
            <w:pPr>
              <w:rPr>
                <w:rFonts w:ascii="Times New Roman" w:eastAsia="Times New Roman" w:hAnsi="Times New Roman" w:cs="Times New Roman"/>
                <w:b/>
                <w:i/>
              </w:rPr>
            </w:pPr>
          </w:p>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b/>
                <w:i/>
              </w:rPr>
              <w:t xml:space="preserve">Організація спостережень </w:t>
            </w:r>
            <w:r>
              <w:rPr>
                <w:rFonts w:ascii="Times New Roman" w:eastAsia="Times New Roman" w:hAnsi="Times New Roman" w:cs="Times New Roman"/>
              </w:rPr>
              <w:t>за</w:t>
            </w:r>
            <w:r>
              <w:rPr>
                <w:rFonts w:ascii="Times New Roman" w:eastAsia="Times New Roman" w:hAnsi="Times New Roman" w:cs="Times New Roman"/>
                <w:b/>
              </w:rPr>
              <w:t xml:space="preserve"> </w:t>
            </w:r>
            <w:r>
              <w:rPr>
                <w:rFonts w:ascii="Times New Roman" w:eastAsia="Times New Roman" w:hAnsi="Times New Roman" w:cs="Times New Roman"/>
              </w:rPr>
              <w:t>явищами природи</w:t>
            </w: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jc w:val="both"/>
              <w:rPr>
                <w:rFonts w:ascii="Times New Roman" w:eastAsia="Times New Roman" w:hAnsi="Times New Roman" w:cs="Times New Roman"/>
              </w:rPr>
            </w:pPr>
            <w:r>
              <w:rPr>
                <w:rFonts w:ascii="Times New Roman" w:eastAsia="Times New Roman" w:hAnsi="Times New Roman" w:cs="Times New Roman"/>
              </w:rPr>
              <w:t xml:space="preserve">    Змістова лінія «</w:t>
            </w:r>
            <w:r>
              <w:rPr>
                <w:rFonts w:ascii="Times New Roman" w:eastAsia="Times New Roman" w:hAnsi="Times New Roman" w:cs="Times New Roman"/>
                <w:b/>
                <w:i/>
              </w:rPr>
              <w:t>Підприємливість та фінансова грамотність</w:t>
            </w:r>
            <w:r>
              <w:rPr>
                <w:rFonts w:ascii="Times New Roman" w:eastAsia="Times New Roman" w:hAnsi="Times New Roman" w:cs="Times New Roman"/>
                <w:b/>
              </w:rPr>
              <w:t xml:space="preserve">» </w:t>
            </w:r>
            <w:r>
              <w:rPr>
                <w:rFonts w:ascii="Times New Roman" w:eastAsia="Times New Roman" w:hAnsi="Times New Roman" w:cs="Times New Roman"/>
              </w:rPr>
              <w:t xml:space="preserve">реалізується через </w:t>
            </w:r>
            <w:r>
              <w:rPr>
                <w:rFonts w:ascii="Times New Roman" w:eastAsia="Times New Roman" w:hAnsi="Times New Roman" w:cs="Times New Roman"/>
                <w:highlight w:val="white"/>
              </w:rPr>
              <w:t xml:space="preserve">створення умов для учнів проявляти ініціативу, спонукання їх до пропонування власних ідей щодо виконання і вдосконалення дослідницьких завдань. </w:t>
            </w:r>
          </w:p>
          <w:p w:rsidR="00F37242" w:rsidRDefault="00F37242">
            <w:pPr>
              <w:spacing w:line="276"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     Змістова лінія </w:t>
            </w:r>
            <w:r>
              <w:rPr>
                <w:rFonts w:ascii="Times New Roman" w:eastAsia="Times New Roman" w:hAnsi="Times New Roman" w:cs="Times New Roman"/>
                <w:b/>
              </w:rPr>
              <w:t>«</w:t>
            </w:r>
            <w:r>
              <w:rPr>
                <w:rFonts w:ascii="Times New Roman" w:eastAsia="Times New Roman" w:hAnsi="Times New Roman" w:cs="Times New Roman"/>
                <w:b/>
                <w:i/>
              </w:rPr>
              <w:t>Здоров’я і безпека</w:t>
            </w:r>
            <w:r>
              <w:rPr>
                <w:rFonts w:ascii="Times New Roman" w:eastAsia="Times New Roman" w:hAnsi="Times New Roman" w:cs="Times New Roman"/>
                <w:b/>
              </w:rPr>
              <w:t xml:space="preserve">» </w:t>
            </w:r>
            <w:r>
              <w:rPr>
                <w:rFonts w:ascii="Times New Roman" w:eastAsia="Times New Roman" w:hAnsi="Times New Roman" w:cs="Times New Roman"/>
              </w:rPr>
              <w:t xml:space="preserve">реалізується через спонукання учнів </w:t>
            </w:r>
            <w:r>
              <w:rPr>
                <w:rFonts w:ascii="Times New Roman" w:eastAsia="Times New Roman" w:hAnsi="Times New Roman" w:cs="Times New Roman"/>
                <w:highlight w:val="white"/>
              </w:rPr>
              <w:t>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7242" w:rsidRDefault="00F37242">
            <w:pPr>
              <w:jc w:val="center"/>
              <w:rPr>
                <w:rFonts w:ascii="Times New Roman" w:eastAsia="Times New Roman" w:hAnsi="Times New Roman" w:cs="Times New Roman"/>
                <w:b/>
              </w:rPr>
            </w:pPr>
          </w:p>
          <w:p w:rsidR="00F37242" w:rsidRDefault="00F37242">
            <w:pPr>
              <w:jc w:val="center"/>
              <w:rPr>
                <w:rFonts w:ascii="Times New Roman" w:eastAsia="Times New Roman" w:hAnsi="Times New Roman" w:cs="Times New Roman"/>
                <w:i/>
              </w:rPr>
            </w:pPr>
            <w:r>
              <w:rPr>
                <w:rFonts w:ascii="Times New Roman" w:eastAsia="Times New Roman" w:hAnsi="Times New Roman" w:cs="Times New Roman"/>
                <w:b/>
              </w:rPr>
              <w:t xml:space="preserve">РОЗДІЛ ІІ. ВСЕСВІТ </w:t>
            </w:r>
            <w:r>
              <w:rPr>
                <w:rFonts w:ascii="Times New Roman" w:eastAsia="Times New Roman" w:hAnsi="Times New Roman" w:cs="Times New Roman"/>
                <w:i/>
              </w:rPr>
              <w:t xml:space="preserve">(8 </w:t>
            </w:r>
            <w:proofErr w:type="spellStart"/>
            <w:r>
              <w:rPr>
                <w:rFonts w:ascii="Times New Roman" w:eastAsia="Times New Roman" w:hAnsi="Times New Roman" w:cs="Times New Roman"/>
                <w:i/>
              </w:rPr>
              <w:t>год</w:t>
            </w:r>
            <w:proofErr w:type="spellEnd"/>
            <w:r>
              <w:rPr>
                <w:rFonts w:ascii="Times New Roman" w:eastAsia="Times New Roman" w:hAnsi="Times New Roman" w:cs="Times New Roman"/>
                <w:i/>
              </w:rPr>
              <w:t>)</w:t>
            </w:r>
          </w:p>
          <w:p w:rsidR="00F37242" w:rsidRDefault="00F37242">
            <w:pPr>
              <w:spacing w:line="276" w:lineRule="auto"/>
              <w:jc w:val="center"/>
              <w:rPr>
                <w:rFonts w:ascii="Times New Roman" w:eastAsia="Times New Roman" w:hAnsi="Times New Roman" w:cs="Times New Roman"/>
              </w:rPr>
            </w:pPr>
          </w:p>
        </w:tc>
      </w:tr>
      <w:tr w:rsidR="00F37242" w:rsidTr="00F37242">
        <w:tc>
          <w:tcPr>
            <w:tcW w:w="5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i/>
              </w:rPr>
            </w:pPr>
            <w:r>
              <w:rPr>
                <w:rFonts w:ascii="Times New Roman" w:eastAsia="Times New Roman" w:hAnsi="Times New Roman" w:cs="Times New Roman"/>
                <w:i/>
              </w:rPr>
              <w:t>Учень / учениця</w:t>
            </w:r>
          </w:p>
          <w:p w:rsidR="00F37242" w:rsidRPr="00F37242" w:rsidRDefault="00F37242">
            <w:pPr>
              <w:rPr>
                <w:rFonts w:ascii="Times New Roman" w:eastAsia="Times New Roman" w:hAnsi="Times New Roman" w:cs="Times New Roman"/>
              </w:rPr>
            </w:pPr>
            <w:proofErr w:type="spellStart"/>
            <w:r>
              <w:rPr>
                <w:rFonts w:ascii="Times New Roman" w:eastAsia="Times New Roman" w:hAnsi="Times New Roman" w:cs="Times New Roman"/>
                <w:b/>
                <w:i/>
                <w:highlight w:val="white"/>
              </w:rPr>
              <w:t>Знаннєвий</w:t>
            </w:r>
            <w:proofErr w:type="spellEnd"/>
            <w:r>
              <w:rPr>
                <w:rFonts w:ascii="Times New Roman" w:eastAsia="Times New Roman" w:hAnsi="Times New Roman" w:cs="Times New Roman"/>
                <w:b/>
                <w:i/>
                <w:highlight w:val="white"/>
              </w:rPr>
              <w:t xml:space="preserve">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називає</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сузір’я (2–3); </w:t>
            </w:r>
            <w:r>
              <w:rPr>
                <w:rFonts w:ascii="Times New Roman" w:eastAsia="Times New Roman" w:hAnsi="Times New Roman" w:cs="Times New Roman"/>
              </w:rPr>
              <w:t>найвідоміших астрономів (</w:t>
            </w:r>
            <w:proofErr w:type="spellStart"/>
            <w:r>
              <w:rPr>
                <w:rFonts w:ascii="Times New Roman" w:eastAsia="Times New Roman" w:hAnsi="Times New Roman" w:cs="Times New Roman"/>
              </w:rPr>
              <w:t>Птолемей</w:t>
            </w:r>
            <w:proofErr w:type="spellEnd"/>
            <w:r>
              <w:rPr>
                <w:rFonts w:ascii="Times New Roman" w:eastAsia="Times New Roman" w:hAnsi="Times New Roman" w:cs="Times New Roman"/>
              </w:rPr>
              <w:t xml:space="preserve">, М. Коперник, Г. Галілей, Е. </w:t>
            </w:r>
            <w:proofErr w:type="spellStart"/>
            <w:r>
              <w:rPr>
                <w:rFonts w:ascii="Times New Roman" w:eastAsia="Times New Roman" w:hAnsi="Times New Roman" w:cs="Times New Roman"/>
              </w:rPr>
              <w:t>Габбл</w:t>
            </w:r>
            <w:proofErr w:type="spellEnd"/>
            <w:r>
              <w:rPr>
                <w:rFonts w:ascii="Times New Roman" w:eastAsia="Times New Roman" w:hAnsi="Times New Roman" w:cs="Times New Roman"/>
              </w:rPr>
              <w:t xml:space="preserve">), дослідників космосу (Ю. Гагарін, Н. </w:t>
            </w:r>
            <w:proofErr w:type="spellStart"/>
            <w:r>
              <w:rPr>
                <w:rFonts w:ascii="Times New Roman" w:eastAsia="Times New Roman" w:hAnsi="Times New Roman" w:cs="Times New Roman"/>
              </w:rPr>
              <w:t>Армстронг</w:t>
            </w:r>
            <w:proofErr w:type="spellEnd"/>
            <w:r>
              <w:rPr>
                <w:rFonts w:ascii="Times New Roman" w:eastAsia="Times New Roman" w:hAnsi="Times New Roman" w:cs="Times New Roman"/>
              </w:rPr>
              <w:t>, Л. Каденюк);</w:t>
            </w:r>
          </w:p>
          <w:p w:rsidR="00F37242" w:rsidRDefault="00F37242">
            <w:pPr>
              <w:rPr>
                <w:rFonts w:ascii="Times New Roman" w:eastAsia="Times New Roman" w:hAnsi="Times New Roman" w:cs="Times New Roman"/>
                <w:lang w:val="ru-RU"/>
              </w:rPr>
            </w:pPr>
            <w:r>
              <w:rPr>
                <w:rFonts w:ascii="Times New Roman" w:eastAsia="Times New Roman" w:hAnsi="Times New Roman" w:cs="Times New Roman"/>
                <w:i/>
              </w:rPr>
              <w:t>наводить приклади</w:t>
            </w:r>
            <w:r>
              <w:rPr>
                <w:rFonts w:ascii="Times New Roman" w:eastAsia="Times New Roman" w:hAnsi="Times New Roman" w:cs="Times New Roman"/>
              </w:rPr>
              <w:t xml:space="preserve">: впливу космічних чинників на Землю; небесних тіл, що складають </w:t>
            </w:r>
            <w:r>
              <w:rPr>
                <w:rFonts w:ascii="Times New Roman" w:eastAsia="Times New Roman" w:hAnsi="Times New Roman" w:cs="Times New Roman"/>
                <w:highlight w:val="white"/>
              </w:rPr>
              <w:t>наш</w:t>
            </w:r>
            <w:r>
              <w:rPr>
                <w:rFonts w:ascii="Times New Roman" w:eastAsia="Times New Roman" w:hAnsi="Times New Roman" w:cs="Times New Roman"/>
              </w:rPr>
              <w:t xml:space="preserve"> Всесвіт</w:t>
            </w:r>
          </w:p>
          <w:p w:rsidR="00F37242" w:rsidRDefault="00F37242">
            <w:pPr>
              <w:jc w:val="center"/>
              <w:rPr>
                <w:rFonts w:ascii="Times New Roman" w:eastAsia="Times New Roman" w:hAnsi="Times New Roman" w:cs="Times New Roman"/>
              </w:rPr>
            </w:pPr>
            <w:proofErr w:type="spellStart"/>
            <w:r>
              <w:rPr>
                <w:rFonts w:ascii="Times New Roman" w:eastAsia="Times New Roman" w:hAnsi="Times New Roman" w:cs="Times New Roman"/>
                <w:b/>
                <w:i/>
                <w:highlight w:val="white"/>
              </w:rPr>
              <w:t>Діяльнісний</w:t>
            </w:r>
            <w:proofErr w:type="spellEnd"/>
            <w:r>
              <w:rPr>
                <w:rFonts w:ascii="Times New Roman" w:eastAsia="Times New Roman" w:hAnsi="Times New Roman" w:cs="Times New Roman"/>
                <w:b/>
                <w:i/>
                <w:highlight w:val="white"/>
              </w:rPr>
              <w:t xml:space="preserve">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описує</w:t>
            </w:r>
            <w:r>
              <w:rPr>
                <w:rFonts w:ascii="Times New Roman" w:eastAsia="Times New Roman" w:hAnsi="Times New Roman" w:cs="Times New Roman"/>
              </w:rPr>
              <w:t xml:space="preserve">: загальну будову Сонячної системи; відмінності </w:t>
            </w:r>
            <w:r>
              <w:rPr>
                <w:rFonts w:ascii="Times New Roman" w:eastAsia="Times New Roman" w:hAnsi="Times New Roman" w:cs="Times New Roman"/>
                <w:highlight w:val="white"/>
              </w:rPr>
              <w:t xml:space="preserve">між планетою і зорею; </w:t>
            </w:r>
          </w:p>
          <w:p w:rsidR="00F37242" w:rsidRDefault="00F37242">
            <w:pPr>
              <w:rPr>
                <w:rFonts w:ascii="Times New Roman" w:eastAsia="Times New Roman" w:hAnsi="Times New Roman" w:cs="Times New Roman"/>
                <w:lang w:val="ru-RU"/>
              </w:rPr>
            </w:pPr>
            <w:r>
              <w:rPr>
                <w:rFonts w:ascii="Times New Roman" w:eastAsia="Times New Roman" w:hAnsi="Times New Roman" w:cs="Times New Roman"/>
                <w:i/>
              </w:rPr>
              <w:t>порівнює</w:t>
            </w:r>
            <w:r>
              <w:rPr>
                <w:rFonts w:ascii="Times New Roman" w:eastAsia="Times New Roman" w:hAnsi="Times New Roman" w:cs="Times New Roman"/>
              </w:rPr>
              <w:t xml:space="preserve">: за розмірами і температурою </w:t>
            </w:r>
            <w:r>
              <w:rPr>
                <w:rFonts w:ascii="Times New Roman" w:eastAsia="Times New Roman" w:hAnsi="Times New Roman" w:cs="Times New Roman"/>
                <w:highlight w:val="white"/>
              </w:rPr>
              <w:t>Сонце з іншими зорями;</w:t>
            </w:r>
          </w:p>
          <w:p w:rsidR="00F37242" w:rsidRDefault="00F37242">
            <w:pPr>
              <w:rPr>
                <w:rFonts w:ascii="Times New Roman" w:eastAsia="Times New Roman" w:hAnsi="Times New Roman" w:cs="Times New Roman"/>
              </w:rPr>
            </w:pPr>
            <w:r>
              <w:rPr>
                <w:rFonts w:ascii="Times New Roman" w:eastAsia="Times New Roman" w:hAnsi="Times New Roman" w:cs="Times New Roman"/>
                <w:i/>
              </w:rPr>
              <w:t>характеризує</w:t>
            </w:r>
            <w:r>
              <w:rPr>
                <w:rFonts w:ascii="Times New Roman" w:eastAsia="Times New Roman" w:hAnsi="Times New Roman" w:cs="Times New Roman"/>
              </w:rPr>
              <w:t>: особливості астрономічних досліджень; місце людини у Всесвіті;</w:t>
            </w:r>
          </w:p>
          <w:p w:rsidR="00F37242" w:rsidRDefault="00F37242">
            <w:pPr>
              <w:rPr>
                <w:rFonts w:ascii="Times New Roman" w:eastAsia="Times New Roman" w:hAnsi="Times New Roman" w:cs="Times New Roman"/>
              </w:rPr>
            </w:pPr>
            <w:r>
              <w:rPr>
                <w:rFonts w:ascii="Times New Roman" w:eastAsia="Times New Roman" w:hAnsi="Times New Roman" w:cs="Times New Roman"/>
                <w:i/>
              </w:rPr>
              <w:lastRenderedPageBreak/>
              <w:t>пояснює</w:t>
            </w:r>
            <w:r>
              <w:rPr>
                <w:rFonts w:ascii="Times New Roman" w:eastAsia="Times New Roman" w:hAnsi="Times New Roman" w:cs="Times New Roman"/>
              </w:rPr>
              <w:t xml:space="preserve"> на </w:t>
            </w:r>
            <w:r>
              <w:rPr>
                <w:rFonts w:ascii="Times New Roman" w:eastAsia="Times New Roman" w:hAnsi="Times New Roman" w:cs="Times New Roman"/>
                <w:i/>
              </w:rPr>
              <w:t>моделях</w:t>
            </w:r>
            <w:r>
              <w:rPr>
                <w:rFonts w:ascii="Times New Roman" w:eastAsia="Times New Roman" w:hAnsi="Times New Roman" w:cs="Times New Roman"/>
              </w:rPr>
              <w:t xml:space="preserve"> форму і будову Землі, рух Землі навколо власної осі і навколо Сонця, будову Сонячної системи; </w:t>
            </w:r>
          </w:p>
          <w:p w:rsidR="00F37242" w:rsidRDefault="00F37242">
            <w:pPr>
              <w:rPr>
                <w:rFonts w:ascii="Times New Roman" w:eastAsia="Times New Roman" w:hAnsi="Times New Roman" w:cs="Times New Roman"/>
              </w:rPr>
            </w:pPr>
            <w:r>
              <w:rPr>
                <w:rFonts w:ascii="Times New Roman" w:eastAsia="Times New Roman" w:hAnsi="Times New Roman" w:cs="Times New Roman"/>
              </w:rPr>
              <w:t>причину видимих рухів світил;</w:t>
            </w:r>
          </w:p>
          <w:p w:rsidR="00F37242" w:rsidRDefault="00F37242">
            <w:pPr>
              <w:rPr>
                <w:rFonts w:ascii="Times New Roman" w:eastAsia="Times New Roman" w:hAnsi="Times New Roman" w:cs="Times New Roman"/>
              </w:rPr>
            </w:pPr>
            <w:r>
              <w:rPr>
                <w:rFonts w:ascii="Times New Roman" w:eastAsia="Times New Roman" w:hAnsi="Times New Roman" w:cs="Times New Roman"/>
                <w:i/>
              </w:rPr>
              <w:t>розрізняє</w:t>
            </w:r>
            <w:r>
              <w:rPr>
                <w:rFonts w:ascii="Times New Roman" w:eastAsia="Times New Roman" w:hAnsi="Times New Roman" w:cs="Times New Roman"/>
              </w:rPr>
              <w:t>: небесні тіла (планета, зоря, галактика); типи планет, туманностей, зір і галактик; зорі та планети на небесній сфері;</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показує на карті зоряного неба</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Полярну зорю, сузір’я Великої та Малої Ведмедиці</w:t>
            </w:r>
          </w:p>
          <w:p w:rsidR="00F37242" w:rsidRDefault="00F37242">
            <w:pPr>
              <w:rPr>
                <w:rFonts w:ascii="Times New Roman" w:eastAsia="Times New Roman" w:hAnsi="Times New Roman" w:cs="Times New Roman"/>
              </w:rPr>
            </w:pPr>
          </w:p>
          <w:p w:rsidR="00F37242" w:rsidRDefault="00F37242">
            <w:pPr>
              <w:jc w:val="center"/>
              <w:rPr>
                <w:rFonts w:ascii="Times New Roman" w:eastAsia="Times New Roman" w:hAnsi="Times New Roman" w:cs="Times New Roman"/>
              </w:rPr>
            </w:pPr>
            <w:r>
              <w:rPr>
                <w:rFonts w:ascii="Times New Roman" w:eastAsia="Times New Roman" w:hAnsi="Times New Roman" w:cs="Times New Roman"/>
                <w:b/>
                <w:i/>
                <w:highlight w:val="white"/>
              </w:rPr>
              <w:t>Ціннісний компонент</w:t>
            </w:r>
          </w:p>
          <w:p w:rsidR="00F37242" w:rsidRDefault="00F37242">
            <w:pPr>
              <w:rPr>
                <w:rFonts w:ascii="Times New Roman" w:eastAsia="Times New Roman" w:hAnsi="Times New Roman" w:cs="Times New Roman"/>
                <w:i/>
              </w:rPr>
            </w:pPr>
            <w:r>
              <w:rPr>
                <w:rFonts w:ascii="Times New Roman" w:eastAsia="Times New Roman" w:hAnsi="Times New Roman" w:cs="Times New Roman"/>
                <w:i/>
              </w:rPr>
              <w:t>Учень / учениця</w:t>
            </w:r>
          </w:p>
          <w:p w:rsidR="00F37242" w:rsidRPr="00F37242" w:rsidRDefault="00F37242">
            <w:pPr>
              <w:rPr>
                <w:rFonts w:ascii="Times New Roman" w:eastAsia="Times New Roman" w:hAnsi="Times New Roman" w:cs="Times New Roman"/>
              </w:rPr>
            </w:pPr>
            <w:r>
              <w:rPr>
                <w:rFonts w:ascii="Times New Roman" w:eastAsia="Times New Roman" w:hAnsi="Times New Roman" w:cs="Times New Roman"/>
                <w:i/>
              </w:rPr>
              <w:t xml:space="preserve">усвідомлює </w:t>
            </w:r>
            <w:r>
              <w:rPr>
                <w:rFonts w:ascii="Times New Roman" w:eastAsia="Times New Roman" w:hAnsi="Times New Roman" w:cs="Times New Roman"/>
              </w:rPr>
              <w:t>необхідність вивчення Всесвіту;</w:t>
            </w:r>
          </w:p>
          <w:p w:rsidR="00F37242" w:rsidRDefault="00F37242">
            <w:pPr>
              <w:rPr>
                <w:rFonts w:ascii="Times New Roman" w:eastAsia="Times New Roman" w:hAnsi="Times New Roman" w:cs="Times New Roman"/>
              </w:rPr>
            </w:pPr>
            <w:r>
              <w:rPr>
                <w:rFonts w:ascii="Times New Roman" w:eastAsia="Times New Roman" w:hAnsi="Times New Roman" w:cs="Times New Roman"/>
                <w:i/>
              </w:rPr>
              <w:t xml:space="preserve">виявляє ставлення до </w:t>
            </w:r>
            <w:r>
              <w:rPr>
                <w:rFonts w:ascii="Times New Roman" w:eastAsia="Times New Roman" w:hAnsi="Times New Roman" w:cs="Times New Roman"/>
              </w:rPr>
              <w:t>розвитку астрономічних і космічних досліджень;</w:t>
            </w:r>
          </w:p>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i/>
              </w:rPr>
              <w:t>оцінює</w:t>
            </w:r>
            <w:r>
              <w:rPr>
                <w:rFonts w:ascii="Times New Roman" w:eastAsia="Times New Roman" w:hAnsi="Times New Roman" w:cs="Times New Roman"/>
              </w:rPr>
              <w:t xml:space="preserve"> </w:t>
            </w:r>
            <w:r>
              <w:rPr>
                <w:rFonts w:ascii="Times New Roman" w:eastAsia="Times New Roman" w:hAnsi="Times New Roman" w:cs="Times New Roman"/>
                <w:i/>
              </w:rPr>
              <w:t>значення</w:t>
            </w:r>
            <w:r>
              <w:rPr>
                <w:rFonts w:ascii="Times New Roman" w:eastAsia="Times New Roman" w:hAnsi="Times New Roman" w:cs="Times New Roman"/>
              </w:rPr>
              <w:t>: зоряного неба в історії людства; телескопічних спостережень</w:t>
            </w:r>
          </w:p>
        </w:tc>
        <w:tc>
          <w:tcPr>
            <w:tcW w:w="42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r>
              <w:rPr>
                <w:rFonts w:ascii="Times New Roman" w:eastAsia="Times New Roman" w:hAnsi="Times New Roman" w:cs="Times New Roman"/>
              </w:rPr>
              <w:lastRenderedPageBreak/>
              <w:t xml:space="preserve">Небо і небесна сфера. Небесні світила. </w:t>
            </w:r>
          </w:p>
          <w:p w:rsidR="00F37242" w:rsidRDefault="00F37242">
            <w:pPr>
              <w:rPr>
                <w:rFonts w:ascii="Times New Roman" w:eastAsia="Times New Roman" w:hAnsi="Times New Roman" w:cs="Times New Roman"/>
              </w:rPr>
            </w:pPr>
            <w:r>
              <w:rPr>
                <w:rFonts w:ascii="Times New Roman" w:eastAsia="Times New Roman" w:hAnsi="Times New Roman" w:cs="Times New Roman"/>
              </w:rPr>
              <w:t>Видимі рухи світил.</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Поняття сузір’я.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Значення зоряного неба в історії людства.</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Небесні тіла.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Зоря – самосвітне небесне тіло.</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Відмінності між зорями.</w:t>
            </w:r>
          </w:p>
          <w:p w:rsidR="00F37242" w:rsidRDefault="00F37242">
            <w:pPr>
              <w:rPr>
                <w:rFonts w:ascii="Times New Roman" w:eastAsia="Times New Roman" w:hAnsi="Times New Roman" w:cs="Times New Roman"/>
                <w:b/>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Міжзоряний простір.</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lastRenderedPageBreak/>
              <w:t>Планети. Сонячна система.</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Відмінності між планетами.</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Зоряні системи — галактики.</w:t>
            </w:r>
          </w:p>
          <w:p w:rsidR="00F37242" w:rsidRDefault="00F37242">
            <w:pPr>
              <w:rPr>
                <w:rFonts w:ascii="Times New Roman" w:eastAsia="Times New Roman" w:hAnsi="Times New Roman" w:cs="Times New Roman"/>
              </w:rPr>
            </w:pPr>
            <w:r>
              <w:rPr>
                <w:rFonts w:ascii="Times New Roman" w:eastAsia="Times New Roman" w:hAnsi="Times New Roman" w:cs="Times New Roman"/>
              </w:rPr>
              <w:t>Всесвіт і його складові.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Людина і Всесвіт. Астрономія — наука, що вивчає Всесвіт.</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Методи та засоби астрономічних досліджень</w:t>
            </w:r>
          </w:p>
          <w:p w:rsidR="00F37242" w:rsidRDefault="00F37242">
            <w:pPr>
              <w:spacing w:line="276" w:lineRule="auto"/>
              <w:rPr>
                <w:rFonts w:ascii="Times New Roman" w:eastAsia="Times New Roman" w:hAnsi="Times New Roman" w:cs="Times New Roman"/>
              </w:rPr>
            </w:pP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b/>
              </w:rPr>
            </w:pPr>
          </w:p>
          <w:p w:rsidR="00F37242" w:rsidRDefault="00F37242">
            <w:pPr>
              <w:rPr>
                <w:rFonts w:ascii="Times New Roman" w:eastAsia="Times New Roman" w:hAnsi="Times New Roman" w:cs="Times New Roman"/>
              </w:rPr>
            </w:pPr>
            <w:r>
              <w:rPr>
                <w:rFonts w:ascii="Times New Roman" w:eastAsia="Times New Roman" w:hAnsi="Times New Roman" w:cs="Times New Roman"/>
                <w:b/>
              </w:rPr>
              <w:t>Практичні заняття</w:t>
            </w:r>
          </w:p>
          <w:p w:rsidR="00F37242" w:rsidRDefault="00F37242" w:rsidP="00220837">
            <w:pPr>
              <w:numPr>
                <w:ilvl w:val="0"/>
                <w:numId w:val="35"/>
              </w:numPr>
              <w:autoSpaceDN/>
              <w:ind w:left="466" w:hanging="360"/>
              <w:contextualSpacing/>
              <w:rPr>
                <w:rFonts w:ascii="Calibri" w:eastAsia="Calibri" w:hAnsi="Calibri" w:cs="Calibri"/>
              </w:rPr>
            </w:pPr>
            <w:r>
              <w:rPr>
                <w:rFonts w:ascii="Times New Roman" w:eastAsia="Times New Roman" w:hAnsi="Times New Roman" w:cs="Times New Roman"/>
              </w:rPr>
              <w:t>Визначення найвідоміших сузір’їв на карті зоряного неба.</w:t>
            </w:r>
          </w:p>
          <w:p w:rsidR="00F37242" w:rsidRDefault="00F37242">
            <w:pPr>
              <w:rPr>
                <w:rFonts w:ascii="Times New Roman" w:eastAsia="Times New Roman" w:hAnsi="Times New Roman" w:cs="Times New Roman"/>
              </w:rPr>
            </w:pPr>
            <w:r>
              <w:rPr>
                <w:rFonts w:ascii="Times New Roman" w:eastAsia="Times New Roman" w:hAnsi="Times New Roman" w:cs="Times New Roman"/>
                <w:b/>
                <w:i/>
              </w:rPr>
              <w:t>Демонстрації</w:t>
            </w:r>
            <w:r>
              <w:rPr>
                <w:rFonts w:ascii="Times New Roman" w:eastAsia="Times New Roman" w:hAnsi="Times New Roman" w:cs="Times New Roman"/>
              </w:rPr>
              <w:t>:</w:t>
            </w:r>
            <w:r>
              <w:rPr>
                <w:rFonts w:ascii="Times New Roman" w:eastAsia="Times New Roman" w:hAnsi="Times New Roman" w:cs="Times New Roman"/>
                <w:b/>
                <w:i/>
              </w:rPr>
              <w:t xml:space="preserve"> </w:t>
            </w:r>
            <w:r>
              <w:rPr>
                <w:rFonts w:ascii="Times New Roman" w:eastAsia="Times New Roman" w:hAnsi="Times New Roman" w:cs="Times New Roman"/>
              </w:rPr>
              <w:t xml:space="preserve">карти зоряного неба; моделі Сонячної системи; фотографій галактик, планет, </w:t>
            </w:r>
            <w:r>
              <w:rPr>
                <w:rFonts w:ascii="Times New Roman" w:eastAsia="Times New Roman" w:hAnsi="Times New Roman" w:cs="Times New Roman"/>
                <w:highlight w:val="white"/>
              </w:rPr>
              <w:t>Місяця</w:t>
            </w:r>
            <w:r>
              <w:rPr>
                <w:rFonts w:ascii="Times New Roman" w:eastAsia="Times New Roman" w:hAnsi="Times New Roman" w:cs="Times New Roman"/>
              </w:rPr>
              <w:t xml:space="preserve">; приладів для вивчення Всесвіту </w:t>
            </w:r>
          </w:p>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b/>
                <w:i/>
              </w:rPr>
              <w:t>Організація спостережень  </w:t>
            </w:r>
            <w:r>
              <w:rPr>
                <w:rFonts w:ascii="Times New Roman" w:eastAsia="Times New Roman" w:hAnsi="Times New Roman" w:cs="Times New Roman"/>
              </w:rPr>
              <w:t>за</w:t>
            </w:r>
            <w:r>
              <w:rPr>
                <w:rFonts w:ascii="Times New Roman" w:eastAsia="Times New Roman" w:hAnsi="Times New Roman" w:cs="Times New Roman"/>
                <w:b/>
              </w:rPr>
              <w:t xml:space="preserve"> </w:t>
            </w:r>
            <w:r>
              <w:rPr>
                <w:rFonts w:ascii="Times New Roman" w:eastAsia="Times New Roman" w:hAnsi="Times New Roman" w:cs="Times New Roman"/>
              </w:rPr>
              <w:t>сузір’ями Малої та Великої Ведмедиці</w:t>
            </w:r>
          </w:p>
        </w:tc>
      </w:tr>
      <w:tr w:rsidR="00F37242" w:rsidTr="00F37242">
        <w:tc>
          <w:tcPr>
            <w:tcW w:w="5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 w:rsidR="00F37242" w:rsidRDefault="00F37242" w:rsidP="00220837">
            <w:pPr>
              <w:numPr>
                <w:ilvl w:val="0"/>
                <w:numId w:val="36"/>
              </w:numPr>
              <w:autoSpaceDN/>
              <w:ind w:left="502" w:hanging="360"/>
              <w:contextualSpacing/>
            </w:pPr>
            <w:r>
              <w:rPr>
                <w:rFonts w:ascii="Times New Roman" w:eastAsia="Times New Roman" w:hAnsi="Times New Roman" w:cs="Times New Roman"/>
              </w:rPr>
              <w:t xml:space="preserve">висловлювати ідеї по черзі, уважно слухати інших при обговоренні, аргументовано доводити власну думку, приймати спільне групове рішення, розподіляти ролі, </w:t>
            </w:r>
            <w:r>
              <w:rPr>
                <w:rFonts w:ascii="Times New Roman" w:eastAsia="Times New Roman" w:hAnsi="Times New Roman" w:cs="Times New Roman"/>
                <w:highlight w:val="white"/>
              </w:rPr>
              <w:t>робити внесок</w:t>
            </w:r>
            <w:r>
              <w:rPr>
                <w:rFonts w:ascii="Times New Roman" w:eastAsia="Times New Roman" w:hAnsi="Times New Roman" w:cs="Times New Roman"/>
              </w:rPr>
              <w:t xml:space="preserve"> до спільної діяльності;</w:t>
            </w:r>
          </w:p>
          <w:p w:rsidR="00F37242" w:rsidRDefault="00F37242" w:rsidP="00220837">
            <w:pPr>
              <w:numPr>
                <w:ilvl w:val="0"/>
                <w:numId w:val="36"/>
              </w:numPr>
              <w:shd w:val="clear" w:color="auto" w:fill="FFFFFF"/>
              <w:autoSpaceDN/>
              <w:spacing w:after="200" w:line="276" w:lineRule="auto"/>
              <w:ind w:left="502" w:hanging="360"/>
              <w:contextualSpacing/>
              <w:rPr>
                <w:b/>
                <w:i/>
              </w:rPr>
            </w:pPr>
            <w:r>
              <w:rPr>
                <w:rFonts w:ascii="Times New Roman" w:eastAsia="Times New Roman" w:hAnsi="Times New Roman" w:cs="Times New Roman"/>
              </w:rPr>
              <w:t xml:space="preserve">розподіляти порівну навантаження при </w:t>
            </w:r>
            <w:proofErr w:type="spellStart"/>
            <w:r>
              <w:rPr>
                <w:rFonts w:ascii="Times New Roman" w:eastAsia="Times New Roman" w:hAnsi="Times New Roman" w:cs="Times New Roman"/>
              </w:rPr>
              <w:t>презентуванні</w:t>
            </w:r>
            <w:proofErr w:type="spellEnd"/>
            <w:r>
              <w:rPr>
                <w:rFonts w:ascii="Times New Roman" w:eastAsia="Times New Roman" w:hAnsi="Times New Roman" w:cs="Times New Roman"/>
              </w:rPr>
              <w:t xml:space="preserve"> продукту проекту; здійснювати </w:t>
            </w:r>
            <w:proofErr w:type="spellStart"/>
            <w:r>
              <w:rPr>
                <w:rFonts w:ascii="Times New Roman" w:eastAsia="Times New Roman" w:hAnsi="Times New Roman" w:cs="Times New Roman"/>
              </w:rPr>
              <w:t>само-</w:t>
            </w:r>
            <w:proofErr w:type="spellEnd"/>
            <w:r>
              <w:rPr>
                <w:rFonts w:ascii="Times New Roman" w:eastAsia="Times New Roman" w:hAnsi="Times New Roman" w:cs="Times New Roman"/>
              </w:rPr>
              <w:t xml:space="preserve"> і </w:t>
            </w:r>
            <w:proofErr w:type="spellStart"/>
            <w:r>
              <w:rPr>
                <w:rFonts w:ascii="Times New Roman" w:eastAsia="Times New Roman" w:hAnsi="Times New Roman" w:cs="Times New Roman"/>
              </w:rPr>
              <w:t>взаємооцінювання</w:t>
            </w:r>
            <w:proofErr w:type="spellEnd"/>
            <w:r>
              <w:rPr>
                <w:rFonts w:ascii="Times New Roman" w:eastAsia="Times New Roman" w:hAnsi="Times New Roman" w:cs="Times New Roman"/>
              </w:rPr>
              <w:t xml:space="preserve"> за наданими вчителем критеріями до </w:t>
            </w:r>
            <w:proofErr w:type="spellStart"/>
            <w:r>
              <w:rPr>
                <w:rFonts w:ascii="Times New Roman" w:eastAsia="Times New Roman" w:hAnsi="Times New Roman" w:cs="Times New Roman"/>
              </w:rPr>
              <w:t>продукта</w:t>
            </w:r>
            <w:proofErr w:type="spellEnd"/>
            <w:r>
              <w:rPr>
                <w:rFonts w:ascii="Times New Roman" w:eastAsia="Times New Roman" w:hAnsi="Times New Roman" w:cs="Times New Roman"/>
              </w:rPr>
              <w:t xml:space="preserve"> проекту і діяльності учнів під час виконання проекту</w:t>
            </w:r>
          </w:p>
        </w:tc>
        <w:tc>
          <w:tcPr>
            <w:tcW w:w="42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jc w:val="center"/>
              <w:rPr>
                <w:rFonts w:ascii="Times New Roman" w:eastAsia="Times New Roman" w:hAnsi="Times New Roman" w:cs="Times New Roman"/>
              </w:rPr>
            </w:pPr>
          </w:p>
          <w:p w:rsidR="00F37242" w:rsidRDefault="00F37242">
            <w:pPr>
              <w:jc w:val="center"/>
              <w:rPr>
                <w:rFonts w:ascii="Times New Roman" w:eastAsia="Times New Roman" w:hAnsi="Times New Roman" w:cs="Times New Roman"/>
              </w:rPr>
            </w:pPr>
            <w:r>
              <w:rPr>
                <w:rFonts w:ascii="Times New Roman" w:eastAsia="Times New Roman" w:hAnsi="Times New Roman" w:cs="Times New Roman"/>
              </w:rPr>
              <w:t>Навчальний проект</w:t>
            </w:r>
          </w:p>
          <w:p w:rsidR="00F37242" w:rsidRDefault="00F37242">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«Наш дім – Сонячна система»</w:t>
            </w:r>
          </w:p>
          <w:p w:rsidR="00F37242" w:rsidRDefault="00F37242">
            <w:pPr>
              <w:jc w:val="center"/>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 </w:t>
            </w:r>
            <w:hyperlink r:id="rId10" w:history="1">
              <w:r>
                <w:rPr>
                  <w:rStyle w:val="a3"/>
                  <w:rFonts w:eastAsia="Times New Roman"/>
                  <w:i/>
                  <w:color w:val="1155CC"/>
                  <w:highlight w:val="white"/>
                </w:rPr>
                <w:t>(орієнтовний опис проекту)</w:t>
              </w:r>
            </w:hyperlink>
          </w:p>
          <w:p w:rsidR="00F37242" w:rsidRDefault="00F37242">
            <w:pPr>
              <w:spacing w:line="276" w:lineRule="auto"/>
              <w:rPr>
                <w:rFonts w:ascii="Times New Roman" w:eastAsia="Times New Roman" w:hAnsi="Times New Roman" w:cs="Times New Roman"/>
              </w:rPr>
            </w:pP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jc w:val="both"/>
              <w:rPr>
                <w:rFonts w:ascii="Times New Roman" w:eastAsia="Times New Roman" w:hAnsi="Times New Roman" w:cs="Times New Roman"/>
              </w:rPr>
            </w:pPr>
            <w:r>
              <w:rPr>
                <w:rFonts w:ascii="Times New Roman" w:eastAsia="Times New Roman" w:hAnsi="Times New Roman" w:cs="Times New Roman"/>
              </w:rPr>
              <w:t xml:space="preserve">     Змістова лінія «</w:t>
            </w:r>
            <w:r>
              <w:rPr>
                <w:rFonts w:ascii="Times New Roman" w:eastAsia="Times New Roman" w:hAnsi="Times New Roman" w:cs="Times New Roman"/>
                <w:b/>
                <w:i/>
              </w:rPr>
              <w:t>Підприємливість та фінансова грамотність</w:t>
            </w:r>
            <w:r>
              <w:rPr>
                <w:rFonts w:ascii="Times New Roman" w:eastAsia="Times New Roman" w:hAnsi="Times New Roman" w:cs="Times New Roman"/>
                <w:b/>
              </w:rPr>
              <w:t xml:space="preserve">» </w:t>
            </w:r>
            <w:r>
              <w:rPr>
                <w:rFonts w:ascii="Times New Roman" w:eastAsia="Times New Roman" w:hAnsi="Times New Roman" w:cs="Times New Roman"/>
              </w:rPr>
              <w:t xml:space="preserve">реалізується через </w:t>
            </w:r>
            <w:r>
              <w:rPr>
                <w:rFonts w:ascii="Times New Roman" w:eastAsia="Times New Roman" w:hAnsi="Times New Roman" w:cs="Times New Roman"/>
                <w:highlight w:val="white"/>
              </w:rPr>
              <w:t xml:space="preserve">створення умов для учнів проявляти ініціативу і творчий підхід, спонукання їх до пропонування власних ідей щодо виконання і вдосконалення проекту. </w:t>
            </w:r>
          </w:p>
          <w:p w:rsidR="00F37242" w:rsidRDefault="00F3724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Змістова лінія </w:t>
            </w:r>
            <w:r>
              <w:rPr>
                <w:rFonts w:ascii="Times New Roman" w:eastAsia="Times New Roman" w:hAnsi="Times New Roman" w:cs="Times New Roman"/>
                <w:b/>
              </w:rPr>
              <w:t>«</w:t>
            </w:r>
            <w:r>
              <w:rPr>
                <w:rFonts w:ascii="Times New Roman" w:eastAsia="Times New Roman" w:hAnsi="Times New Roman" w:cs="Times New Roman"/>
                <w:b/>
                <w:i/>
              </w:rPr>
              <w:t>Громадянська відповідальність</w:t>
            </w:r>
            <w:r>
              <w:rPr>
                <w:rFonts w:ascii="Times New Roman" w:eastAsia="Times New Roman" w:hAnsi="Times New Roman" w:cs="Times New Roman"/>
                <w:b/>
              </w:rPr>
              <w:t xml:space="preserve">» </w:t>
            </w:r>
            <w:r>
              <w:rPr>
                <w:rFonts w:ascii="Times New Roman" w:eastAsia="Times New Roman" w:hAnsi="Times New Roman" w:cs="Times New Roman"/>
              </w:rPr>
              <w:t xml:space="preserve">здійснюється при реалізації проекту через формування відповідального ставлення до власної діяльності у складі малої групи, вміння рівномірно розподілити навантаження  і під час виконання проекту і його </w:t>
            </w:r>
            <w:proofErr w:type="spellStart"/>
            <w:r>
              <w:rPr>
                <w:rFonts w:ascii="Times New Roman" w:eastAsia="Times New Roman" w:hAnsi="Times New Roman" w:cs="Times New Roman"/>
              </w:rPr>
              <w:t>презентування</w:t>
            </w:r>
            <w:proofErr w:type="spellEnd"/>
            <w:r>
              <w:rPr>
                <w:rFonts w:ascii="Times New Roman" w:eastAsia="Times New Roman" w:hAnsi="Times New Roman" w:cs="Times New Roman"/>
              </w:rPr>
              <w:t>.</w:t>
            </w: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jc w:val="center"/>
              <w:rPr>
                <w:rFonts w:ascii="Times New Roman" w:eastAsia="Times New Roman" w:hAnsi="Times New Roman" w:cs="Times New Roman"/>
                <w:b/>
              </w:rPr>
            </w:pPr>
          </w:p>
          <w:p w:rsidR="00F37242" w:rsidRDefault="00F37242">
            <w:pPr>
              <w:spacing w:line="276" w:lineRule="auto"/>
              <w:jc w:val="center"/>
              <w:rPr>
                <w:rFonts w:ascii="Times New Roman" w:eastAsia="Times New Roman" w:hAnsi="Times New Roman" w:cs="Times New Roman"/>
              </w:rPr>
            </w:pPr>
            <w:r>
              <w:rPr>
                <w:rFonts w:ascii="Times New Roman" w:eastAsia="Times New Roman" w:hAnsi="Times New Roman" w:cs="Times New Roman"/>
                <w:b/>
              </w:rPr>
              <w:t>РОЗДІЛ ІІІ. ЗЕМЛЯ — ПЛАНЕТА СОНЯЧНОЇ СИСТЕМИ</w:t>
            </w: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spacing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Тема 1. Земля як планета </w:t>
            </w:r>
            <w:r>
              <w:rPr>
                <w:rFonts w:ascii="Times New Roman" w:eastAsia="Times New Roman" w:hAnsi="Times New Roman" w:cs="Times New Roman"/>
                <w:i/>
              </w:rPr>
              <w:t xml:space="preserve">(16 </w:t>
            </w:r>
            <w:proofErr w:type="spellStart"/>
            <w:r>
              <w:rPr>
                <w:rFonts w:ascii="Times New Roman" w:eastAsia="Times New Roman" w:hAnsi="Times New Roman" w:cs="Times New Roman"/>
                <w:i/>
              </w:rPr>
              <w:t>год</w:t>
            </w:r>
            <w:proofErr w:type="spellEnd"/>
            <w:r>
              <w:rPr>
                <w:rFonts w:ascii="Times New Roman" w:eastAsia="Times New Roman" w:hAnsi="Times New Roman" w:cs="Times New Roman"/>
                <w:i/>
              </w:rPr>
              <w:t>)</w:t>
            </w:r>
          </w:p>
        </w:tc>
      </w:tr>
      <w:tr w:rsidR="00F37242" w:rsidTr="00F37242">
        <w:tc>
          <w:tcPr>
            <w:tcW w:w="5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i/>
                <w:highlight w:val="white"/>
              </w:rPr>
            </w:pPr>
            <w:r>
              <w:rPr>
                <w:rFonts w:ascii="Times New Roman" w:eastAsia="Times New Roman" w:hAnsi="Times New Roman" w:cs="Times New Roman"/>
                <w:i/>
                <w:highlight w:val="white"/>
              </w:rPr>
              <w:t>Учень / учениця</w:t>
            </w:r>
          </w:p>
          <w:p w:rsidR="00F37242" w:rsidRPr="00F37242" w:rsidRDefault="00F37242">
            <w:pPr>
              <w:rPr>
                <w:rFonts w:ascii="Times New Roman" w:eastAsia="Times New Roman" w:hAnsi="Times New Roman" w:cs="Times New Roman"/>
              </w:rPr>
            </w:pPr>
            <w:proofErr w:type="spellStart"/>
            <w:r>
              <w:rPr>
                <w:rFonts w:ascii="Times New Roman" w:eastAsia="Times New Roman" w:hAnsi="Times New Roman" w:cs="Times New Roman"/>
                <w:b/>
                <w:i/>
                <w:highlight w:val="white"/>
              </w:rPr>
              <w:t>Знаннєвий</w:t>
            </w:r>
            <w:proofErr w:type="spellEnd"/>
            <w:r>
              <w:rPr>
                <w:rFonts w:ascii="Times New Roman" w:eastAsia="Times New Roman" w:hAnsi="Times New Roman" w:cs="Times New Roman"/>
                <w:b/>
                <w:i/>
                <w:highlight w:val="white"/>
              </w:rPr>
              <w:t xml:space="preserve">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називає</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форму й розміри Землі;</w:t>
            </w:r>
            <w:r>
              <w:rPr>
                <w:rFonts w:ascii="Times New Roman" w:eastAsia="Times New Roman" w:hAnsi="Times New Roman" w:cs="Times New Roman"/>
                <w:i/>
              </w:rPr>
              <w:t xml:space="preserve"> </w:t>
            </w:r>
            <w:r>
              <w:rPr>
                <w:rFonts w:ascii="Times New Roman" w:eastAsia="Times New Roman" w:hAnsi="Times New Roman" w:cs="Times New Roman"/>
              </w:rPr>
              <w:t>рухи Землі;</w:t>
            </w:r>
            <w:r>
              <w:rPr>
                <w:rFonts w:ascii="Times New Roman" w:eastAsia="Times New Roman" w:hAnsi="Times New Roman" w:cs="Times New Roman"/>
                <w:i/>
              </w:rPr>
              <w:t xml:space="preserve"> </w:t>
            </w:r>
            <w:r>
              <w:rPr>
                <w:rFonts w:ascii="Times New Roman" w:eastAsia="Times New Roman" w:hAnsi="Times New Roman" w:cs="Times New Roman"/>
              </w:rPr>
              <w:t>фази Місяця;</w:t>
            </w:r>
            <w:r>
              <w:rPr>
                <w:rFonts w:ascii="Times New Roman" w:eastAsia="Times New Roman" w:hAnsi="Times New Roman" w:cs="Times New Roman"/>
                <w:i/>
              </w:rPr>
              <w:t xml:space="preserve"> </w:t>
            </w:r>
            <w:r>
              <w:rPr>
                <w:rFonts w:ascii="Times New Roman" w:eastAsia="Times New Roman" w:hAnsi="Times New Roman" w:cs="Times New Roman"/>
              </w:rPr>
              <w:t>способи зображення Землі;</w:t>
            </w:r>
            <w:r>
              <w:rPr>
                <w:rFonts w:ascii="Times New Roman" w:eastAsia="Times New Roman" w:hAnsi="Times New Roman" w:cs="Times New Roman"/>
                <w:i/>
              </w:rPr>
              <w:t xml:space="preserve"> </w:t>
            </w:r>
            <w:r>
              <w:rPr>
                <w:rFonts w:ascii="Times New Roman" w:eastAsia="Times New Roman" w:hAnsi="Times New Roman" w:cs="Times New Roman"/>
              </w:rPr>
              <w:t xml:space="preserve">материки та </w:t>
            </w:r>
            <w:r>
              <w:rPr>
                <w:rFonts w:ascii="Times New Roman" w:eastAsia="Times New Roman" w:hAnsi="Times New Roman" w:cs="Times New Roman"/>
              </w:rPr>
              <w:lastRenderedPageBreak/>
              <w:t>частини світу;</w:t>
            </w:r>
            <w:r>
              <w:rPr>
                <w:rFonts w:ascii="Times New Roman" w:eastAsia="Times New Roman" w:hAnsi="Times New Roman" w:cs="Times New Roman"/>
                <w:i/>
              </w:rPr>
              <w:t xml:space="preserve"> </w:t>
            </w:r>
            <w:r>
              <w:rPr>
                <w:rFonts w:ascii="Times New Roman" w:eastAsia="Times New Roman" w:hAnsi="Times New Roman" w:cs="Times New Roman"/>
              </w:rPr>
              <w:t>склад ґрунту, повітря;</w:t>
            </w:r>
            <w:r>
              <w:rPr>
                <w:rFonts w:ascii="Times New Roman" w:eastAsia="Times New Roman" w:hAnsi="Times New Roman" w:cs="Times New Roman"/>
                <w:i/>
              </w:rPr>
              <w:t xml:space="preserve"> </w:t>
            </w:r>
            <w:r>
              <w:rPr>
                <w:rFonts w:ascii="Times New Roman" w:eastAsia="Times New Roman" w:hAnsi="Times New Roman" w:cs="Times New Roman"/>
              </w:rPr>
              <w:t>властивості ґрунту, повітря, води;  </w:t>
            </w:r>
          </w:p>
          <w:p w:rsidR="00F37242" w:rsidRDefault="00F37242">
            <w:pPr>
              <w:rPr>
                <w:rFonts w:ascii="Times New Roman" w:eastAsia="Times New Roman" w:hAnsi="Times New Roman" w:cs="Times New Roman"/>
                <w:lang w:val="ru-RU"/>
              </w:rPr>
            </w:pPr>
            <w:r>
              <w:rPr>
                <w:rFonts w:ascii="Times New Roman" w:eastAsia="Times New Roman" w:hAnsi="Times New Roman" w:cs="Times New Roman"/>
                <w:i/>
              </w:rPr>
              <w:t>наводить приклади</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розчинних і нерозчинних речовин;</w:t>
            </w:r>
            <w:r>
              <w:rPr>
                <w:rFonts w:ascii="Times New Roman" w:eastAsia="Times New Roman" w:hAnsi="Times New Roman" w:cs="Times New Roman"/>
                <w:i/>
              </w:rPr>
              <w:t xml:space="preserve"> </w:t>
            </w:r>
            <w:r>
              <w:rPr>
                <w:rFonts w:ascii="Times New Roman" w:eastAsia="Times New Roman" w:hAnsi="Times New Roman" w:cs="Times New Roman"/>
              </w:rPr>
              <w:t>розчинів у природі; використання води і розчинів людиною</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proofErr w:type="spellStart"/>
            <w:r>
              <w:rPr>
                <w:rFonts w:ascii="Times New Roman" w:eastAsia="Times New Roman" w:hAnsi="Times New Roman" w:cs="Times New Roman"/>
                <w:b/>
                <w:i/>
                <w:highlight w:val="white"/>
              </w:rPr>
              <w:t>Діяльнісний</w:t>
            </w:r>
            <w:proofErr w:type="spellEnd"/>
            <w:r>
              <w:rPr>
                <w:rFonts w:ascii="Times New Roman" w:eastAsia="Times New Roman" w:hAnsi="Times New Roman" w:cs="Times New Roman"/>
                <w:b/>
                <w:i/>
                <w:highlight w:val="white"/>
              </w:rPr>
              <w:t xml:space="preserve">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 xml:space="preserve">описує: </w:t>
            </w:r>
            <w:r>
              <w:rPr>
                <w:rFonts w:ascii="Times New Roman" w:eastAsia="Times New Roman" w:hAnsi="Times New Roman" w:cs="Times New Roman"/>
              </w:rPr>
              <w:t>внутрішню будову Землі; результати власних спостережень і дослідів;</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пояснює</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зміну дня і ночі;</w:t>
            </w:r>
            <w:r>
              <w:rPr>
                <w:rFonts w:ascii="Times New Roman" w:eastAsia="Times New Roman" w:hAnsi="Times New Roman" w:cs="Times New Roman"/>
                <w:i/>
              </w:rPr>
              <w:t xml:space="preserve"> </w:t>
            </w:r>
            <w:r>
              <w:rPr>
                <w:rFonts w:ascii="Times New Roman" w:eastAsia="Times New Roman" w:hAnsi="Times New Roman" w:cs="Times New Roman"/>
              </w:rPr>
              <w:t>зміну пір року;</w:t>
            </w:r>
            <w:r>
              <w:rPr>
                <w:rFonts w:ascii="Times New Roman" w:eastAsia="Times New Roman" w:hAnsi="Times New Roman" w:cs="Times New Roman"/>
                <w:i/>
              </w:rPr>
              <w:t xml:space="preserve"> </w:t>
            </w:r>
            <w:r>
              <w:rPr>
                <w:rFonts w:ascii="Times New Roman" w:eastAsia="Times New Roman" w:hAnsi="Times New Roman" w:cs="Times New Roman"/>
                <w:highlight w:val="white"/>
              </w:rPr>
              <w:t>зміни фаз Місяця</w:t>
            </w:r>
            <w:r>
              <w:rPr>
                <w:rFonts w:ascii="Times New Roman" w:eastAsia="Times New Roman" w:hAnsi="Times New Roman" w:cs="Times New Roman"/>
              </w:rPr>
              <w:t>; нерівномірність розподілу сонячного світла і тепла на поверхні Землі;</w:t>
            </w:r>
            <w:r>
              <w:rPr>
                <w:rFonts w:ascii="Times New Roman" w:eastAsia="Times New Roman" w:hAnsi="Times New Roman" w:cs="Times New Roman"/>
                <w:i/>
              </w:rPr>
              <w:t xml:space="preserve"> </w:t>
            </w:r>
            <w:r>
              <w:rPr>
                <w:rFonts w:ascii="Times New Roman" w:eastAsia="Times New Roman" w:hAnsi="Times New Roman" w:cs="Times New Roman"/>
              </w:rPr>
              <w:t>причини сонячного і місячного затемнення;</w:t>
            </w:r>
            <w:r>
              <w:rPr>
                <w:rFonts w:ascii="Times New Roman" w:eastAsia="Times New Roman" w:hAnsi="Times New Roman" w:cs="Times New Roman"/>
                <w:i/>
              </w:rPr>
              <w:t xml:space="preserve"> </w:t>
            </w:r>
            <w:proofErr w:type="spellStart"/>
            <w:r>
              <w:rPr>
                <w:rFonts w:ascii="Times New Roman" w:eastAsia="Times New Roman" w:hAnsi="Times New Roman" w:cs="Times New Roman"/>
              </w:rPr>
              <w:t>колообіг</w:t>
            </w:r>
            <w:proofErr w:type="spellEnd"/>
            <w:r>
              <w:rPr>
                <w:rFonts w:ascii="Times New Roman" w:eastAsia="Times New Roman" w:hAnsi="Times New Roman" w:cs="Times New Roman"/>
              </w:rPr>
              <w:t xml:space="preserve"> води у природі; значення води, повітря, ґрунту; </w:t>
            </w:r>
            <w:r>
              <w:rPr>
                <w:rFonts w:ascii="Times New Roman" w:eastAsia="Times New Roman" w:hAnsi="Times New Roman" w:cs="Times New Roman"/>
                <w:i/>
              </w:rPr>
              <w:t> </w:t>
            </w:r>
            <w:r>
              <w:rPr>
                <w:rFonts w:ascii="Times New Roman" w:eastAsia="Times New Roman" w:hAnsi="Times New Roman" w:cs="Times New Roman"/>
              </w:rPr>
              <w:t xml:space="preserve">значення сонячного світла і тепла для живої природи; </w:t>
            </w:r>
          </w:p>
          <w:p w:rsidR="00F37242" w:rsidRDefault="00F37242">
            <w:pPr>
              <w:rPr>
                <w:rFonts w:ascii="Times New Roman" w:eastAsia="Times New Roman" w:hAnsi="Times New Roman" w:cs="Times New Roman"/>
              </w:rPr>
            </w:pPr>
            <w:r>
              <w:rPr>
                <w:rFonts w:ascii="Times New Roman" w:eastAsia="Times New Roman" w:hAnsi="Times New Roman" w:cs="Times New Roman"/>
                <w:i/>
              </w:rPr>
              <w:t>розрізняє</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фази Місяця на зображеннях;</w:t>
            </w:r>
            <w:r>
              <w:rPr>
                <w:rFonts w:ascii="Times New Roman" w:eastAsia="Times New Roman" w:hAnsi="Times New Roman" w:cs="Times New Roman"/>
                <w:i/>
              </w:rPr>
              <w:t xml:space="preserve"> </w:t>
            </w:r>
            <w:r>
              <w:rPr>
                <w:rFonts w:ascii="Times New Roman" w:eastAsia="Times New Roman" w:hAnsi="Times New Roman" w:cs="Times New Roman"/>
              </w:rPr>
              <w:t>способи зображення об’єктів на географічних картах;</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показує на глобусі та географічній карті</w:t>
            </w:r>
            <w:r>
              <w:rPr>
                <w:rFonts w:ascii="Times New Roman" w:eastAsia="Times New Roman" w:hAnsi="Times New Roman" w:cs="Times New Roman"/>
              </w:rPr>
              <w:t xml:space="preserve">: материки і частини світу; найбільші географічні об’єкти, екватор, півкулі, полюси; </w:t>
            </w:r>
          </w:p>
          <w:p w:rsidR="00F37242" w:rsidRDefault="00F37242">
            <w:pPr>
              <w:rPr>
                <w:rFonts w:ascii="Times New Roman" w:eastAsia="Times New Roman" w:hAnsi="Times New Roman" w:cs="Times New Roman"/>
              </w:rPr>
            </w:pPr>
            <w:r>
              <w:rPr>
                <w:rFonts w:ascii="Times New Roman" w:eastAsia="Times New Roman" w:hAnsi="Times New Roman" w:cs="Times New Roman"/>
              </w:rPr>
              <w:t>складає план досліду і проводить його;</w:t>
            </w:r>
          </w:p>
          <w:p w:rsidR="00F37242" w:rsidRDefault="00F37242">
            <w:pPr>
              <w:rPr>
                <w:rFonts w:ascii="Times New Roman" w:eastAsia="Times New Roman" w:hAnsi="Times New Roman" w:cs="Times New Roman"/>
                <w:lang w:val="ru-RU"/>
              </w:rPr>
            </w:pPr>
            <w:r>
              <w:rPr>
                <w:rFonts w:ascii="Times New Roman" w:eastAsia="Times New Roman" w:hAnsi="Times New Roman" w:cs="Times New Roman"/>
                <w:i/>
              </w:rPr>
              <w:t>застосовує</w:t>
            </w:r>
            <w:r>
              <w:rPr>
                <w:rFonts w:ascii="Times New Roman" w:eastAsia="Times New Roman" w:hAnsi="Times New Roman" w:cs="Times New Roman"/>
              </w:rPr>
              <w:t xml:space="preserve"> </w:t>
            </w:r>
            <w:r>
              <w:rPr>
                <w:rFonts w:ascii="Times New Roman" w:eastAsia="Times New Roman" w:hAnsi="Times New Roman" w:cs="Times New Roman"/>
                <w:i/>
              </w:rPr>
              <w:t xml:space="preserve">знання </w:t>
            </w:r>
            <w:r>
              <w:rPr>
                <w:rFonts w:ascii="Times New Roman" w:eastAsia="Times New Roman" w:hAnsi="Times New Roman" w:cs="Times New Roman"/>
              </w:rPr>
              <w:t>для орієнтування на місцевості, ощадливого використання води у побуті;</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використовує</w:t>
            </w:r>
            <w:r>
              <w:rPr>
                <w:rFonts w:ascii="Times New Roman" w:eastAsia="Times New Roman" w:hAnsi="Times New Roman" w:cs="Times New Roman"/>
              </w:rPr>
              <w:t>: додаткові джерела інформації для виконання навчального завдання; вивчену природничо-наукову лексику в самостійних усних повідомленнях; знання про властивості ґрунту для вирощування рослин;</w:t>
            </w:r>
          </w:p>
          <w:p w:rsidR="00F37242" w:rsidRDefault="00F37242">
            <w:pPr>
              <w:rPr>
                <w:rFonts w:ascii="Times New Roman" w:eastAsia="Times New Roman" w:hAnsi="Times New Roman" w:cs="Times New Roman"/>
                <w:lang w:val="ru-RU"/>
              </w:rPr>
            </w:pPr>
            <w:r>
              <w:rPr>
                <w:rFonts w:ascii="Times New Roman" w:eastAsia="Times New Roman" w:hAnsi="Times New Roman" w:cs="Times New Roman"/>
                <w:i/>
              </w:rPr>
              <w:t>розраховує</w:t>
            </w:r>
            <w:r>
              <w:rPr>
                <w:rFonts w:ascii="Times New Roman" w:eastAsia="Times New Roman" w:hAnsi="Times New Roman" w:cs="Times New Roman"/>
              </w:rPr>
              <w:t xml:space="preserve"> можливий економічний ефект від використання продукту групового проекту </w:t>
            </w:r>
          </w:p>
          <w:p w:rsidR="00F37242" w:rsidRDefault="00F37242">
            <w:pPr>
              <w:jc w:val="center"/>
              <w:rPr>
                <w:rFonts w:ascii="Times New Roman" w:eastAsia="Times New Roman" w:hAnsi="Times New Roman" w:cs="Times New Roman"/>
                <w:b/>
                <w:i/>
                <w:highlight w:val="white"/>
              </w:rPr>
            </w:pPr>
          </w:p>
          <w:p w:rsidR="00F37242" w:rsidRDefault="00F37242">
            <w:pPr>
              <w:rPr>
                <w:rFonts w:ascii="Times New Roman" w:eastAsia="Times New Roman" w:hAnsi="Times New Roman" w:cs="Times New Roman"/>
              </w:rPr>
            </w:pPr>
            <w:r>
              <w:rPr>
                <w:rFonts w:ascii="Times New Roman" w:eastAsia="Times New Roman" w:hAnsi="Times New Roman" w:cs="Times New Roman"/>
                <w:b/>
                <w:i/>
                <w:highlight w:val="white"/>
              </w:rPr>
              <w:t>Ціннісний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усвідомлює</w:t>
            </w:r>
            <w:r>
              <w:rPr>
                <w:rFonts w:ascii="Times New Roman" w:eastAsia="Times New Roman" w:hAnsi="Times New Roman" w:cs="Times New Roman"/>
              </w:rPr>
              <w:t xml:space="preserve">, що планета Земля, її ресурси є цінністю для кожної людини; </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висловлює судження</w:t>
            </w:r>
            <w:r>
              <w:rPr>
                <w:rFonts w:ascii="Times New Roman" w:eastAsia="Times New Roman" w:hAnsi="Times New Roman" w:cs="Times New Roman"/>
              </w:rPr>
              <w:t xml:space="preserve"> щодо бережливого ставлення до навколишнього середовища;</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оцінює</w:t>
            </w:r>
            <w:r>
              <w:rPr>
                <w:rFonts w:ascii="Times New Roman" w:eastAsia="Times New Roman" w:hAnsi="Times New Roman" w:cs="Times New Roman"/>
              </w:rPr>
              <w:t xml:space="preserve"> значення природничих наук для охорони природи;</w:t>
            </w:r>
          </w:p>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i/>
              </w:rPr>
              <w:t>розуміє</w:t>
            </w:r>
            <w:r>
              <w:rPr>
                <w:rFonts w:ascii="Times New Roman" w:eastAsia="Times New Roman" w:hAnsi="Times New Roman" w:cs="Times New Roman"/>
              </w:rPr>
              <w:t xml:space="preserve"> обмеженість ресурсів для задоволення потреб людини</w:t>
            </w:r>
          </w:p>
        </w:tc>
        <w:tc>
          <w:tcPr>
            <w:tcW w:w="42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Форма і розміри Землі. Внутрішня будова Землі.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lang w:val="ru-RU"/>
              </w:rPr>
            </w:pPr>
            <w:r>
              <w:rPr>
                <w:rFonts w:ascii="Times New Roman" w:eastAsia="Times New Roman" w:hAnsi="Times New Roman" w:cs="Times New Roman"/>
              </w:rPr>
              <w:lastRenderedPageBreak/>
              <w:t>Рухи Землі.</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Пори року.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Місяць — супутник Землі. Сонячні та місячні затемнення.</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Способи зображення Землі.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Ґрунт, його значення і властивості.</w:t>
            </w:r>
          </w:p>
          <w:p w:rsidR="00F37242" w:rsidRDefault="00F37242">
            <w:pPr>
              <w:rPr>
                <w:rFonts w:ascii="Times New Roman" w:eastAsia="Times New Roman" w:hAnsi="Times New Roman" w:cs="Times New Roman"/>
              </w:rPr>
            </w:pPr>
            <w:r>
              <w:rPr>
                <w:rFonts w:ascii="Times New Roman" w:eastAsia="Times New Roman" w:hAnsi="Times New Roman" w:cs="Times New Roman"/>
              </w:rPr>
              <w:t>Догляд за ґрунтом.  </w:t>
            </w:r>
          </w:p>
          <w:p w:rsidR="00F37242" w:rsidRDefault="00F37242">
            <w:pPr>
              <w:rPr>
                <w:rFonts w:ascii="Times New Roman" w:eastAsia="Times New Roman" w:hAnsi="Times New Roman" w:cs="Times New Roman"/>
              </w:rPr>
            </w:pPr>
            <w:r>
              <w:rPr>
                <w:rFonts w:ascii="Times New Roman" w:eastAsia="Times New Roman" w:hAnsi="Times New Roman" w:cs="Times New Roman"/>
              </w:rPr>
              <w:t> </w:t>
            </w:r>
          </w:p>
          <w:p w:rsidR="00F37242" w:rsidRDefault="00F37242">
            <w:pPr>
              <w:rPr>
                <w:rFonts w:ascii="Times New Roman" w:eastAsia="Times New Roman" w:hAnsi="Times New Roman" w:cs="Times New Roman"/>
              </w:rPr>
            </w:pPr>
            <w:r>
              <w:rPr>
                <w:rFonts w:ascii="Times New Roman" w:eastAsia="Times New Roman" w:hAnsi="Times New Roman" w:cs="Times New Roman"/>
              </w:rPr>
              <w:t>Повітря — суміш газів. Значення повітря.  </w:t>
            </w: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Властивості повітря.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Вода на Землі. Властивості води. Три стани води. </w:t>
            </w:r>
            <w:proofErr w:type="spellStart"/>
            <w:r>
              <w:rPr>
                <w:rFonts w:ascii="Times New Roman" w:eastAsia="Times New Roman" w:hAnsi="Times New Roman" w:cs="Times New Roman"/>
              </w:rPr>
              <w:t>Кологообіг</w:t>
            </w:r>
            <w:proofErr w:type="spellEnd"/>
            <w:r>
              <w:rPr>
                <w:rFonts w:ascii="Times New Roman" w:eastAsia="Times New Roman" w:hAnsi="Times New Roman" w:cs="Times New Roman"/>
              </w:rPr>
              <w:t xml:space="preserve"> води.</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Вода — розчинник. Розчинні й нерозчинні речовини.</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Розчини у природі.</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Значення води у природі. </w:t>
            </w:r>
          </w:p>
          <w:p w:rsidR="00F37242" w:rsidRDefault="00F37242">
            <w:pPr>
              <w:rPr>
                <w:rFonts w:ascii="Times New Roman" w:eastAsia="Times New Roman" w:hAnsi="Times New Roman" w:cs="Times New Roman"/>
              </w:rPr>
            </w:pPr>
            <w:r>
              <w:rPr>
                <w:rFonts w:ascii="Times New Roman" w:eastAsia="Times New Roman" w:hAnsi="Times New Roman" w:cs="Times New Roman"/>
              </w:rPr>
              <w:t>Використання води людиною</w:t>
            </w:r>
          </w:p>
          <w:p w:rsidR="00F37242" w:rsidRDefault="00F37242">
            <w:pPr>
              <w:spacing w:line="276" w:lineRule="auto"/>
              <w:rPr>
                <w:rFonts w:ascii="Times New Roman" w:eastAsia="Times New Roman" w:hAnsi="Times New Roman" w:cs="Times New Roman"/>
              </w:rPr>
            </w:pP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r>
              <w:rPr>
                <w:rFonts w:ascii="Times New Roman" w:eastAsia="Times New Roman" w:hAnsi="Times New Roman" w:cs="Times New Roman"/>
                <w:b/>
              </w:rPr>
              <w:lastRenderedPageBreak/>
              <w:t>Практичні заняття</w:t>
            </w:r>
            <w:r>
              <w:rPr>
                <w:rFonts w:ascii="Times New Roman" w:eastAsia="Times New Roman" w:hAnsi="Times New Roman" w:cs="Times New Roman"/>
              </w:rPr>
              <w:t>:</w:t>
            </w:r>
            <w:r>
              <w:rPr>
                <w:rFonts w:ascii="Times New Roman" w:eastAsia="Times New Roman" w:hAnsi="Times New Roman" w:cs="Times New Roman"/>
                <w:b/>
              </w:rPr>
              <w:t xml:space="preserve"> </w:t>
            </w:r>
          </w:p>
          <w:p w:rsidR="00F37242" w:rsidRDefault="00F37242" w:rsidP="00220837">
            <w:pPr>
              <w:numPr>
                <w:ilvl w:val="0"/>
                <w:numId w:val="37"/>
              </w:numPr>
              <w:autoSpaceDN/>
              <w:ind w:left="387" w:hanging="360"/>
              <w:contextualSpacing/>
              <w:rPr>
                <w:rFonts w:ascii="Calibri" w:eastAsia="Calibri" w:hAnsi="Calibri" w:cs="Calibri"/>
              </w:rPr>
            </w:pPr>
            <w:r>
              <w:rPr>
                <w:rFonts w:ascii="Times New Roman" w:eastAsia="Times New Roman" w:hAnsi="Times New Roman" w:cs="Times New Roman"/>
              </w:rPr>
              <w:t>Дослідження розчинності речовин (цукру, солі, лимонної кислоти, олії).</w:t>
            </w:r>
          </w:p>
          <w:p w:rsidR="00F37242" w:rsidRDefault="00F37242" w:rsidP="00220837">
            <w:pPr>
              <w:numPr>
                <w:ilvl w:val="0"/>
                <w:numId w:val="37"/>
              </w:numPr>
              <w:autoSpaceDN/>
              <w:ind w:left="388" w:hanging="360"/>
              <w:contextualSpacing/>
              <w:rPr>
                <w:b/>
              </w:rPr>
            </w:pPr>
            <w:r>
              <w:rPr>
                <w:rFonts w:ascii="Times New Roman" w:eastAsia="Times New Roman" w:hAnsi="Times New Roman" w:cs="Times New Roman"/>
              </w:rPr>
              <w:t>Знаходження на карті та глобусі екватора, полюсів, півкуль материків і частин світу; географічних об’єктів.</w:t>
            </w:r>
            <w:r>
              <w:rPr>
                <w:rFonts w:ascii="Times New Roman" w:eastAsia="Times New Roman" w:hAnsi="Times New Roman" w:cs="Times New Roman"/>
                <w:b/>
              </w:rPr>
              <w:t xml:space="preserve"> </w:t>
            </w:r>
          </w:p>
          <w:p w:rsidR="00F37242" w:rsidRDefault="00F37242" w:rsidP="00220837">
            <w:pPr>
              <w:numPr>
                <w:ilvl w:val="0"/>
                <w:numId w:val="38"/>
              </w:numPr>
              <w:autoSpaceDN/>
              <w:ind w:left="360" w:hanging="360"/>
              <w:contextualSpacing/>
            </w:pPr>
            <w:r>
              <w:rPr>
                <w:rFonts w:ascii="Times New Roman" w:eastAsia="Times New Roman" w:hAnsi="Times New Roman" w:cs="Times New Roman"/>
              </w:rPr>
              <w:t xml:space="preserve">Вивчення розчинності речовин: глини, олії, лимонної кислоти. </w:t>
            </w:r>
          </w:p>
          <w:p w:rsidR="00F37242" w:rsidRDefault="00F37242" w:rsidP="00220837">
            <w:pPr>
              <w:numPr>
                <w:ilvl w:val="0"/>
                <w:numId w:val="38"/>
              </w:numPr>
              <w:autoSpaceDN/>
              <w:ind w:left="360" w:hanging="360"/>
              <w:contextualSpacing/>
            </w:pPr>
            <w:r>
              <w:rPr>
                <w:rFonts w:ascii="Times New Roman" w:eastAsia="Times New Roman" w:hAnsi="Times New Roman" w:cs="Times New Roman"/>
              </w:rPr>
              <w:t>Дослідження впливу різних температур на розчинення цукру (солі) у воді.</w:t>
            </w:r>
          </w:p>
          <w:p w:rsidR="00F37242" w:rsidRDefault="00F37242" w:rsidP="00220837">
            <w:pPr>
              <w:numPr>
                <w:ilvl w:val="0"/>
                <w:numId w:val="38"/>
              </w:numPr>
              <w:autoSpaceDN/>
              <w:ind w:left="360" w:hanging="360"/>
              <w:contextualSpacing/>
            </w:pPr>
            <w:r>
              <w:rPr>
                <w:rFonts w:ascii="Times New Roman" w:eastAsia="Times New Roman" w:hAnsi="Times New Roman" w:cs="Times New Roman"/>
              </w:rPr>
              <w:t>Дослідження нагрівання тіл (різних за кольором і прозорістю) променями Сонця.</w:t>
            </w:r>
          </w:p>
          <w:p w:rsidR="00F37242" w:rsidRDefault="00F37242">
            <w:pPr>
              <w:rPr>
                <w:rFonts w:ascii="Times New Roman" w:eastAsia="Times New Roman" w:hAnsi="Times New Roman" w:cs="Times New Roman"/>
                <w:b/>
                <w:i/>
              </w:rPr>
            </w:pPr>
          </w:p>
          <w:p w:rsidR="00F37242" w:rsidRDefault="00F37242">
            <w:pPr>
              <w:rPr>
                <w:rFonts w:ascii="Times New Roman" w:eastAsia="Times New Roman" w:hAnsi="Times New Roman" w:cs="Times New Roman"/>
              </w:rPr>
            </w:pPr>
            <w:r>
              <w:rPr>
                <w:rFonts w:ascii="Times New Roman" w:eastAsia="Times New Roman" w:hAnsi="Times New Roman" w:cs="Times New Roman"/>
                <w:b/>
                <w:i/>
              </w:rPr>
              <w:t>Демонстрації</w:t>
            </w:r>
            <w:r>
              <w:rPr>
                <w:rFonts w:ascii="Times New Roman" w:eastAsia="Times New Roman" w:hAnsi="Times New Roman" w:cs="Times New Roman"/>
              </w:rPr>
              <w:t>:</w:t>
            </w:r>
            <w:r>
              <w:rPr>
                <w:rFonts w:ascii="Times New Roman" w:eastAsia="Times New Roman" w:hAnsi="Times New Roman" w:cs="Times New Roman"/>
                <w:b/>
                <w:i/>
              </w:rPr>
              <w:t xml:space="preserve"> </w:t>
            </w:r>
            <w:r>
              <w:rPr>
                <w:rFonts w:ascii="Times New Roman" w:eastAsia="Times New Roman" w:hAnsi="Times New Roman" w:cs="Times New Roman"/>
              </w:rPr>
              <w:t>обертання Землі навколо осі; обертання Землі навколо Сонця за допомогою</w:t>
            </w:r>
            <w:r>
              <w:rPr>
                <w:rFonts w:ascii="Times New Roman" w:eastAsia="Times New Roman" w:hAnsi="Times New Roman" w:cs="Times New Roman"/>
                <w:b/>
              </w:rPr>
              <w:t xml:space="preserve"> </w:t>
            </w:r>
            <w:r>
              <w:rPr>
                <w:rFonts w:ascii="Times New Roman" w:eastAsia="Times New Roman" w:hAnsi="Times New Roman" w:cs="Times New Roman"/>
              </w:rPr>
              <w:t xml:space="preserve">телурія; залежність освітлення від кута падіння сонячних променів; дослідів, </w:t>
            </w:r>
            <w:r>
              <w:rPr>
                <w:rFonts w:ascii="Times New Roman" w:eastAsia="Times New Roman" w:hAnsi="Times New Roman" w:cs="Times New Roman"/>
              </w:rPr>
              <w:lastRenderedPageBreak/>
              <w:t xml:space="preserve">які ілюструють зміну освітлення півкуль Землі впродовж року; фотографії Землі з орбітальних станцій і космічних апаратів, Місяця в різні фази, місячного й сонячного затемнення; дослідів, що демонструють властивості ґрунту, властивості та рух повітря, розчинність речовин. </w:t>
            </w:r>
          </w:p>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b/>
                <w:i/>
              </w:rPr>
              <w:t>Організація спостережень</w:t>
            </w:r>
            <w:r>
              <w:rPr>
                <w:rFonts w:ascii="Times New Roman" w:eastAsia="Times New Roman" w:hAnsi="Times New Roman" w:cs="Times New Roman"/>
              </w:rPr>
              <w:t>:</w:t>
            </w:r>
            <w:r>
              <w:rPr>
                <w:rFonts w:ascii="Times New Roman" w:eastAsia="Times New Roman" w:hAnsi="Times New Roman" w:cs="Times New Roman"/>
                <w:b/>
                <w:i/>
              </w:rPr>
              <w:t xml:space="preserve"> </w:t>
            </w:r>
            <w:r>
              <w:rPr>
                <w:rFonts w:ascii="Times New Roman" w:eastAsia="Times New Roman" w:hAnsi="Times New Roman" w:cs="Times New Roman"/>
              </w:rPr>
              <w:t>за повертанням листків рослин до Сонця; нагріванням тіл  променями Сонця</w:t>
            </w: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b/>
              </w:rPr>
            </w:pPr>
          </w:p>
          <w:p w:rsidR="00F37242" w:rsidRDefault="00F37242">
            <w:pPr>
              <w:spacing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Тема 2. Планета Земля як середовище життя організмів </w:t>
            </w:r>
            <w:r>
              <w:rPr>
                <w:rFonts w:ascii="Times New Roman" w:eastAsia="Times New Roman" w:hAnsi="Times New Roman" w:cs="Times New Roman"/>
                <w:i/>
              </w:rPr>
              <w:t xml:space="preserve">(15 </w:t>
            </w:r>
            <w:proofErr w:type="spellStart"/>
            <w:r>
              <w:rPr>
                <w:rFonts w:ascii="Times New Roman" w:eastAsia="Times New Roman" w:hAnsi="Times New Roman" w:cs="Times New Roman"/>
                <w:i/>
              </w:rPr>
              <w:t>год</w:t>
            </w:r>
            <w:proofErr w:type="spellEnd"/>
            <w:r>
              <w:rPr>
                <w:rFonts w:ascii="Times New Roman" w:eastAsia="Times New Roman" w:hAnsi="Times New Roman" w:cs="Times New Roman"/>
                <w:i/>
              </w:rPr>
              <w:t>)</w:t>
            </w:r>
          </w:p>
        </w:tc>
      </w:tr>
      <w:tr w:rsidR="00F37242" w:rsidTr="00F37242">
        <w:tc>
          <w:tcPr>
            <w:tcW w:w="5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i/>
              </w:rPr>
            </w:pPr>
            <w:r>
              <w:rPr>
                <w:rFonts w:ascii="Times New Roman" w:eastAsia="Times New Roman" w:hAnsi="Times New Roman" w:cs="Times New Roman"/>
                <w:i/>
              </w:rPr>
              <w:t>Учень / учениця</w:t>
            </w:r>
          </w:p>
          <w:p w:rsidR="00F37242" w:rsidRPr="00F37242" w:rsidRDefault="00F37242">
            <w:pPr>
              <w:rPr>
                <w:rFonts w:ascii="Times New Roman" w:eastAsia="Times New Roman" w:hAnsi="Times New Roman" w:cs="Times New Roman"/>
              </w:rPr>
            </w:pPr>
            <w:proofErr w:type="spellStart"/>
            <w:r>
              <w:rPr>
                <w:rFonts w:ascii="Times New Roman" w:eastAsia="Times New Roman" w:hAnsi="Times New Roman" w:cs="Times New Roman"/>
                <w:b/>
                <w:i/>
                <w:highlight w:val="white"/>
              </w:rPr>
              <w:t>Знаннєвий</w:t>
            </w:r>
            <w:proofErr w:type="spellEnd"/>
            <w:r>
              <w:rPr>
                <w:rFonts w:ascii="Times New Roman" w:eastAsia="Times New Roman" w:hAnsi="Times New Roman" w:cs="Times New Roman"/>
                <w:b/>
                <w:i/>
                <w:highlight w:val="white"/>
              </w:rPr>
              <w:t xml:space="preserve">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називає</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властивості організмів; відмінності рослин, тварин, грибів, бактерій; умови життя на планеті Земля; чинники середовища; основні середовища життя;  склад екосистеми; </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наводить приклади</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пристосування організмів до періодичних змін умов середовища (листопад, зимова сплячка, зміна забарвлення хутра, перельоти птахів;); співіснування організмів; природних і штучних екосистем</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lang w:val="ru-RU"/>
              </w:rPr>
            </w:pPr>
            <w:proofErr w:type="spellStart"/>
            <w:r>
              <w:rPr>
                <w:rFonts w:ascii="Times New Roman" w:eastAsia="Times New Roman" w:hAnsi="Times New Roman" w:cs="Times New Roman"/>
                <w:b/>
                <w:i/>
                <w:highlight w:val="white"/>
              </w:rPr>
              <w:t>Діяльнісний</w:t>
            </w:r>
            <w:proofErr w:type="spellEnd"/>
            <w:r>
              <w:rPr>
                <w:rFonts w:ascii="Times New Roman" w:eastAsia="Times New Roman" w:hAnsi="Times New Roman" w:cs="Times New Roman"/>
                <w:b/>
                <w:i/>
                <w:highlight w:val="white"/>
              </w:rPr>
              <w:t xml:space="preserve">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описує</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пристосування організмів до чинників неживої природи; пристосування організмів до середовища життя; результати власних спостережень і дослідів;</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пояснює</w:t>
            </w:r>
            <w:r>
              <w:rPr>
                <w:rFonts w:ascii="Times New Roman" w:eastAsia="Times New Roman" w:hAnsi="Times New Roman" w:cs="Times New Roman"/>
              </w:rPr>
              <w:t xml:space="preserve">: як відрізнити живий організм від неживого природного тіла; вплив чинників середовища на живі організми; зв’язок  грибів, бактерій, рослин, тварин у природі; роль рослин, тварин, грибів, бактерій в екосистемах; </w:t>
            </w:r>
          </w:p>
          <w:p w:rsidR="00F37242" w:rsidRDefault="00F37242">
            <w:pPr>
              <w:rPr>
                <w:rFonts w:ascii="Times New Roman" w:eastAsia="Times New Roman" w:hAnsi="Times New Roman" w:cs="Times New Roman"/>
              </w:rPr>
            </w:pPr>
            <w:r>
              <w:rPr>
                <w:rFonts w:ascii="Times New Roman" w:eastAsia="Times New Roman" w:hAnsi="Times New Roman" w:cs="Times New Roman"/>
                <w:i/>
              </w:rPr>
              <w:t>розпізнає:</w:t>
            </w:r>
            <w:r>
              <w:rPr>
                <w:rFonts w:ascii="Times New Roman" w:eastAsia="Times New Roman" w:hAnsi="Times New Roman" w:cs="Times New Roman"/>
              </w:rPr>
              <w:t xml:space="preserve"> найпоширеніші рослини і тварин своєї місцевості; отруйні рослини, гриби, тварин своєї місцевості;</w:t>
            </w:r>
          </w:p>
          <w:p w:rsidR="00F37242" w:rsidRDefault="00F37242">
            <w:pPr>
              <w:rPr>
                <w:rFonts w:ascii="Times New Roman" w:eastAsia="Times New Roman" w:hAnsi="Times New Roman" w:cs="Times New Roman"/>
              </w:rPr>
            </w:pPr>
            <w:r>
              <w:rPr>
                <w:rFonts w:ascii="Times New Roman" w:eastAsia="Times New Roman" w:hAnsi="Times New Roman" w:cs="Times New Roman"/>
                <w:i/>
              </w:rPr>
              <w:t xml:space="preserve">уміє </w:t>
            </w:r>
            <w:r>
              <w:rPr>
                <w:rFonts w:ascii="Times New Roman" w:eastAsia="Times New Roman" w:hAnsi="Times New Roman" w:cs="Times New Roman"/>
              </w:rPr>
              <w:t xml:space="preserve">визначати назви рослин, тварин, грибів за допомогою атласів-визначників; </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використовує</w:t>
            </w:r>
            <w:r>
              <w:rPr>
                <w:rFonts w:ascii="Times New Roman" w:eastAsia="Times New Roman" w:hAnsi="Times New Roman" w:cs="Times New Roman"/>
              </w:rPr>
              <w:t>: додаткові джерела інформації для виконання навчального завдання, вивчену природничо-наукову лексику в самостійних усних повідомленнях</w:t>
            </w:r>
          </w:p>
          <w:p w:rsidR="00F37242" w:rsidRDefault="00F37242">
            <w:pPr>
              <w:jc w:val="center"/>
              <w:rPr>
                <w:rFonts w:ascii="Times New Roman" w:eastAsia="Times New Roman" w:hAnsi="Times New Roman" w:cs="Times New Roman"/>
                <w:b/>
                <w:i/>
                <w:highlight w:val="white"/>
              </w:rPr>
            </w:pPr>
          </w:p>
          <w:p w:rsidR="00F37242" w:rsidRDefault="00F37242">
            <w:pPr>
              <w:rPr>
                <w:rFonts w:ascii="Times New Roman" w:eastAsia="Times New Roman" w:hAnsi="Times New Roman" w:cs="Times New Roman"/>
              </w:rPr>
            </w:pPr>
            <w:r>
              <w:rPr>
                <w:rFonts w:ascii="Times New Roman" w:eastAsia="Times New Roman" w:hAnsi="Times New Roman" w:cs="Times New Roman"/>
                <w:b/>
                <w:i/>
                <w:highlight w:val="white"/>
              </w:rPr>
              <w:t>Ціннісний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оцінює</w:t>
            </w:r>
            <w:r>
              <w:rPr>
                <w:rFonts w:ascii="Times New Roman" w:eastAsia="Times New Roman" w:hAnsi="Times New Roman" w:cs="Times New Roman"/>
              </w:rPr>
              <w:t xml:space="preserve"> значення природних і штучних екосистем у природі та житті людини;</w:t>
            </w:r>
          </w:p>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i/>
              </w:rPr>
              <w:t>усвідомлює</w:t>
            </w:r>
            <w:r>
              <w:rPr>
                <w:rFonts w:ascii="Times New Roman" w:eastAsia="Times New Roman" w:hAnsi="Times New Roman" w:cs="Times New Roman"/>
              </w:rPr>
              <w:t xml:space="preserve">, що кожний організм та їхня різноманітність є цінними для кожної людини </w:t>
            </w:r>
          </w:p>
        </w:tc>
        <w:tc>
          <w:tcPr>
            <w:tcW w:w="42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Організм і його властивості. Клітинна будова організмів.</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Різноманітність організмів: </w:t>
            </w:r>
            <w:r>
              <w:rPr>
                <w:rFonts w:ascii="Times New Roman" w:eastAsia="Times New Roman" w:hAnsi="Times New Roman" w:cs="Times New Roman"/>
              </w:rPr>
              <w:br/>
              <w:t>Рослини, Тварини, Гриби, Бактерії.</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Умови життя на планеті Земля.</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Середовище життя. Чинники середовища. Вплив на організми чинників неживої природи.</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Пристосування організмів до періодичних змін умов середовища.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Різноманітність середовищ життя і пристосування організмів до життя в кожному з них.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Наземно-повітряне середовище.</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Водне середовище життя. Ґрунтове середовище життя.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Вплив на організми чинників живої природи. Взаємозв’язки між організмами.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Співіснування організмів.</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Угруповання організмів.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Екосистеми.  </w:t>
            </w:r>
          </w:p>
          <w:p w:rsidR="00F37242" w:rsidRDefault="00F37242">
            <w:pPr>
              <w:spacing w:after="120"/>
              <w:rPr>
                <w:rFonts w:ascii="Times New Roman" w:eastAsia="Times New Roman" w:hAnsi="Times New Roman" w:cs="Times New Roman"/>
              </w:rPr>
            </w:pPr>
          </w:p>
          <w:p w:rsidR="00F37242" w:rsidRDefault="00F37242">
            <w:pPr>
              <w:spacing w:after="120"/>
              <w:rPr>
                <w:rFonts w:ascii="Times New Roman" w:eastAsia="Times New Roman" w:hAnsi="Times New Roman" w:cs="Times New Roman"/>
              </w:rPr>
            </w:pPr>
            <w:r>
              <w:rPr>
                <w:rFonts w:ascii="Times New Roman" w:eastAsia="Times New Roman" w:hAnsi="Times New Roman" w:cs="Times New Roman"/>
              </w:rPr>
              <w:t>Рослинний і тваринний світ своєї місцевості</w:t>
            </w:r>
          </w:p>
          <w:p w:rsidR="00F37242" w:rsidRDefault="00F37242">
            <w:pPr>
              <w:spacing w:line="276" w:lineRule="auto"/>
              <w:rPr>
                <w:rFonts w:ascii="Times New Roman" w:eastAsia="Times New Roman" w:hAnsi="Times New Roman" w:cs="Times New Roman"/>
              </w:rPr>
            </w:pPr>
          </w:p>
        </w:tc>
      </w:tr>
      <w:tr w:rsidR="00F37242" w:rsidTr="00F37242">
        <w:tc>
          <w:tcPr>
            <w:tcW w:w="5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ind w:left="502"/>
            </w:pPr>
          </w:p>
          <w:p w:rsidR="00F37242" w:rsidRDefault="00F37242" w:rsidP="00220837">
            <w:pPr>
              <w:numPr>
                <w:ilvl w:val="0"/>
                <w:numId w:val="39"/>
              </w:numPr>
              <w:autoSpaceDN/>
              <w:ind w:left="502" w:hanging="360"/>
              <w:contextualSpacing/>
            </w:pPr>
            <w:r>
              <w:rPr>
                <w:rFonts w:ascii="Times New Roman" w:eastAsia="Times New Roman" w:hAnsi="Times New Roman" w:cs="Times New Roman"/>
                <w:highlight w:val="white"/>
              </w:rPr>
              <w:lastRenderedPageBreak/>
              <w:t>висловлює припущення і здійснює його перевірку у процесі роботи над проектом;</w:t>
            </w:r>
          </w:p>
          <w:p w:rsidR="00F37242" w:rsidRDefault="00F37242" w:rsidP="00220837">
            <w:pPr>
              <w:numPr>
                <w:ilvl w:val="0"/>
                <w:numId w:val="39"/>
              </w:numPr>
              <w:autoSpaceDN/>
              <w:ind w:left="502" w:hanging="360"/>
              <w:contextualSpacing/>
            </w:pPr>
            <w:r>
              <w:rPr>
                <w:rFonts w:ascii="Times New Roman" w:eastAsia="Times New Roman" w:hAnsi="Times New Roman" w:cs="Times New Roman"/>
                <w:highlight w:val="white"/>
              </w:rPr>
              <w:t>добирає необхідні ресурси, визначає способи фіксування даних;</w:t>
            </w:r>
          </w:p>
          <w:p w:rsidR="00F37242" w:rsidRDefault="00F37242" w:rsidP="00220837">
            <w:pPr>
              <w:numPr>
                <w:ilvl w:val="0"/>
                <w:numId w:val="40"/>
              </w:numPr>
              <w:autoSpaceDN/>
              <w:ind w:left="360" w:hanging="360"/>
              <w:contextualSpacing/>
            </w:pPr>
            <w:r>
              <w:rPr>
                <w:rFonts w:ascii="Times New Roman" w:eastAsia="Times New Roman" w:hAnsi="Times New Roman" w:cs="Times New Roman"/>
                <w:highlight w:val="white"/>
              </w:rPr>
              <w:t>проводить експеримент і тривалі спостереження, фіксує їх хід за допомогою цифрових пристроїв, вносить дані в журнал спостережень, заповнює таблиці, будує графіки, формулює аргументовані висновки;</w:t>
            </w:r>
          </w:p>
          <w:p w:rsidR="00F37242" w:rsidRDefault="00F37242" w:rsidP="00220837">
            <w:pPr>
              <w:numPr>
                <w:ilvl w:val="0"/>
                <w:numId w:val="40"/>
              </w:numPr>
              <w:autoSpaceDN/>
              <w:ind w:left="360" w:hanging="360"/>
              <w:contextualSpacing/>
            </w:pPr>
            <w:r>
              <w:rPr>
                <w:rFonts w:ascii="Times New Roman" w:eastAsia="Times New Roman" w:hAnsi="Times New Roman" w:cs="Times New Roman"/>
                <w:highlight w:val="white"/>
              </w:rPr>
              <w:t>рівномірно розподіляє навантаження між членами групи, враховуючи інтереси кожного; спонукає інших до якісної роботи, допомагає іншим;</w:t>
            </w:r>
          </w:p>
          <w:p w:rsidR="00F37242" w:rsidRDefault="00F37242" w:rsidP="00220837">
            <w:pPr>
              <w:numPr>
                <w:ilvl w:val="0"/>
                <w:numId w:val="41"/>
              </w:numPr>
              <w:autoSpaceDN/>
              <w:spacing w:after="200" w:line="276" w:lineRule="auto"/>
              <w:ind w:left="502" w:hanging="360"/>
              <w:contextualSpacing/>
            </w:pPr>
            <w:r>
              <w:rPr>
                <w:rFonts w:ascii="Times New Roman" w:eastAsia="Times New Roman" w:hAnsi="Times New Roman" w:cs="Times New Roman"/>
                <w:highlight w:val="white"/>
              </w:rPr>
              <w:t xml:space="preserve">планує роботу групи, узгоджує створення підсумкового звіту/презентації про хід і результати виконання проекту; спільно усією групою презентує результати роботи, </w:t>
            </w:r>
            <w:proofErr w:type="spellStart"/>
            <w:r>
              <w:rPr>
                <w:rFonts w:ascii="Times New Roman" w:eastAsia="Times New Roman" w:hAnsi="Times New Roman" w:cs="Times New Roman"/>
                <w:highlight w:val="white"/>
              </w:rPr>
              <w:t>само-</w:t>
            </w:r>
            <w:proofErr w:type="spellEnd"/>
            <w:r>
              <w:rPr>
                <w:rFonts w:ascii="Times New Roman" w:eastAsia="Times New Roman" w:hAnsi="Times New Roman" w:cs="Times New Roman"/>
                <w:highlight w:val="white"/>
              </w:rPr>
              <w:t xml:space="preserve"> і </w:t>
            </w:r>
            <w:proofErr w:type="spellStart"/>
            <w:r>
              <w:rPr>
                <w:rFonts w:ascii="Times New Roman" w:eastAsia="Times New Roman" w:hAnsi="Times New Roman" w:cs="Times New Roman"/>
                <w:highlight w:val="white"/>
              </w:rPr>
              <w:t>взаємооцінює</w:t>
            </w:r>
            <w:proofErr w:type="spellEnd"/>
            <w:r>
              <w:rPr>
                <w:rFonts w:ascii="Times New Roman" w:eastAsia="Times New Roman" w:hAnsi="Times New Roman" w:cs="Times New Roman"/>
                <w:highlight w:val="white"/>
              </w:rPr>
              <w:t xml:space="preserve"> діяльність із виконання проекту і презентації, висловлює в ролі доброзичливого критика оцінку </w:t>
            </w:r>
            <w:proofErr w:type="spellStart"/>
            <w:r>
              <w:rPr>
                <w:rFonts w:ascii="Times New Roman" w:eastAsia="Times New Roman" w:hAnsi="Times New Roman" w:cs="Times New Roman"/>
                <w:highlight w:val="white"/>
              </w:rPr>
              <w:t>презентування</w:t>
            </w:r>
            <w:proofErr w:type="spellEnd"/>
            <w:r>
              <w:rPr>
                <w:rFonts w:ascii="Times New Roman" w:eastAsia="Times New Roman" w:hAnsi="Times New Roman" w:cs="Times New Roman"/>
                <w:highlight w:val="white"/>
              </w:rPr>
              <w:t xml:space="preserve"> інших груп</w:t>
            </w:r>
          </w:p>
        </w:tc>
        <w:tc>
          <w:tcPr>
            <w:tcW w:w="42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jc w:val="center"/>
              <w:rPr>
                <w:rFonts w:ascii="Times New Roman" w:eastAsia="Times New Roman" w:hAnsi="Times New Roman" w:cs="Times New Roman"/>
                <w:highlight w:val="white"/>
              </w:rPr>
            </w:pPr>
            <w:r>
              <w:rPr>
                <w:rFonts w:ascii="Times New Roman" w:eastAsia="Times New Roman" w:hAnsi="Times New Roman" w:cs="Times New Roman"/>
              </w:rPr>
              <w:lastRenderedPageBreak/>
              <w:t>Навчальний проект «</w:t>
            </w:r>
            <w:r>
              <w:rPr>
                <w:rFonts w:ascii="Times New Roman" w:eastAsia="Times New Roman" w:hAnsi="Times New Roman" w:cs="Times New Roman"/>
                <w:highlight w:val="white"/>
              </w:rPr>
              <w:t>Вирощування найвищої бобової рослини»</w:t>
            </w:r>
          </w:p>
          <w:p w:rsidR="00F37242" w:rsidRDefault="000C7007">
            <w:pPr>
              <w:spacing w:line="276" w:lineRule="auto"/>
              <w:jc w:val="center"/>
              <w:rPr>
                <w:rFonts w:ascii="Times New Roman" w:eastAsia="Times New Roman" w:hAnsi="Times New Roman" w:cs="Times New Roman"/>
                <w:i/>
                <w:highlight w:val="white"/>
              </w:rPr>
            </w:pPr>
            <w:hyperlink r:id="rId11" w:history="1">
              <w:r w:rsidR="00F37242">
                <w:rPr>
                  <w:rStyle w:val="a3"/>
                  <w:rFonts w:eastAsia="Times New Roman"/>
                  <w:i/>
                  <w:color w:val="1155CC"/>
                  <w:highlight w:val="white"/>
                </w:rPr>
                <w:t>(орієнтовний опис проекту)</w:t>
              </w:r>
            </w:hyperlink>
          </w:p>
        </w:tc>
      </w:tr>
      <w:tr w:rsidR="00F37242" w:rsidTr="00F37242">
        <w:trPr>
          <w:trHeight w:val="3109"/>
        </w:trPr>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rPr>
                <w:rFonts w:ascii="Times New Roman" w:eastAsia="Times New Roman" w:hAnsi="Times New Roman" w:cs="Times New Roman"/>
              </w:rPr>
            </w:pPr>
            <w:r>
              <w:rPr>
                <w:rFonts w:ascii="Times New Roman" w:eastAsia="Times New Roman" w:hAnsi="Times New Roman" w:cs="Times New Roman"/>
                <w:b/>
              </w:rPr>
              <w:lastRenderedPageBreak/>
              <w:t xml:space="preserve">Практичні заняття </w:t>
            </w:r>
          </w:p>
          <w:p w:rsidR="00F37242" w:rsidRDefault="00F37242" w:rsidP="00220837">
            <w:pPr>
              <w:numPr>
                <w:ilvl w:val="0"/>
                <w:numId w:val="42"/>
              </w:numPr>
              <w:autoSpaceDN/>
              <w:ind w:left="432" w:hanging="360"/>
              <w:contextualSpacing/>
              <w:rPr>
                <w:rFonts w:ascii="Calibri" w:eastAsia="Calibri" w:hAnsi="Calibri" w:cs="Calibri"/>
                <w:b/>
              </w:rPr>
            </w:pPr>
            <w:r>
              <w:rPr>
                <w:rFonts w:ascii="Times New Roman" w:eastAsia="Times New Roman" w:hAnsi="Times New Roman" w:cs="Times New Roman"/>
              </w:rPr>
              <w:t>Визначення назв найбільш поширених в Україні рослин, грибів, тварин за допомогою атласів-визначників, електронних колекцій.</w:t>
            </w:r>
          </w:p>
          <w:p w:rsidR="00F37242" w:rsidRDefault="00F37242" w:rsidP="00220837">
            <w:pPr>
              <w:numPr>
                <w:ilvl w:val="0"/>
                <w:numId w:val="43"/>
              </w:numPr>
              <w:autoSpaceDN/>
              <w:ind w:left="423" w:hanging="360"/>
              <w:contextualSpacing/>
            </w:pPr>
            <w:r>
              <w:rPr>
                <w:rFonts w:ascii="Times New Roman" w:eastAsia="Times New Roman" w:hAnsi="Times New Roman" w:cs="Times New Roman"/>
              </w:rPr>
              <w:t xml:space="preserve">Ознайомлення з найпоширенішими й отруйними рослинами, грибами і тваринами своєї місцевості </w:t>
            </w:r>
          </w:p>
          <w:p w:rsidR="00F37242" w:rsidRDefault="00F37242">
            <w:pPr>
              <w:rPr>
                <w:rFonts w:ascii="Times New Roman" w:eastAsia="Times New Roman" w:hAnsi="Times New Roman" w:cs="Times New Roman"/>
              </w:rPr>
            </w:pPr>
            <w:r>
              <w:rPr>
                <w:rFonts w:ascii="Times New Roman" w:eastAsia="Times New Roman" w:hAnsi="Times New Roman" w:cs="Times New Roman"/>
                <w:b/>
              </w:rPr>
              <w:t xml:space="preserve">Екскурсія </w:t>
            </w:r>
            <w:r>
              <w:rPr>
                <w:rFonts w:ascii="Times New Roman" w:eastAsia="Times New Roman" w:hAnsi="Times New Roman" w:cs="Times New Roman"/>
              </w:rPr>
              <w:t>(</w:t>
            </w:r>
            <w:r>
              <w:rPr>
                <w:rFonts w:ascii="Times New Roman" w:eastAsia="Times New Roman" w:hAnsi="Times New Roman" w:cs="Times New Roman"/>
                <w:i/>
              </w:rPr>
              <w:t>відповідно до місцевих умов</w:t>
            </w:r>
            <w:r>
              <w:rPr>
                <w:rFonts w:ascii="Times New Roman" w:eastAsia="Times New Roman" w:hAnsi="Times New Roman" w:cs="Times New Roman"/>
              </w:rPr>
              <w:t>)</w:t>
            </w: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до </w:t>
            </w:r>
            <w:proofErr w:type="spellStart"/>
            <w:r>
              <w:rPr>
                <w:rFonts w:ascii="Times New Roman" w:eastAsia="Times New Roman" w:hAnsi="Times New Roman" w:cs="Times New Roman"/>
              </w:rPr>
              <w:t>зоопарка</w:t>
            </w:r>
            <w:proofErr w:type="spellEnd"/>
            <w:r>
              <w:rPr>
                <w:rFonts w:ascii="Times New Roman" w:eastAsia="Times New Roman" w:hAnsi="Times New Roman" w:cs="Times New Roman"/>
              </w:rPr>
              <w:t>, живого куточка, Будинку природи, краєзнавчого музею, на ферму тощо.</w:t>
            </w:r>
          </w:p>
          <w:p w:rsidR="00F37242" w:rsidRDefault="00F37242">
            <w:pPr>
              <w:spacing w:after="120"/>
              <w:rPr>
                <w:rFonts w:ascii="Times New Roman" w:eastAsia="Times New Roman" w:hAnsi="Times New Roman" w:cs="Times New Roman"/>
              </w:rPr>
            </w:pPr>
            <w:r>
              <w:rPr>
                <w:rFonts w:ascii="Times New Roman" w:eastAsia="Times New Roman" w:hAnsi="Times New Roman" w:cs="Times New Roman"/>
                <w:b/>
                <w:i/>
              </w:rPr>
              <w:t>Демонстрації</w:t>
            </w:r>
            <w:r>
              <w:rPr>
                <w:rFonts w:ascii="Times New Roman" w:eastAsia="Times New Roman" w:hAnsi="Times New Roman" w:cs="Times New Roman"/>
              </w:rPr>
              <w:t>:</w:t>
            </w:r>
            <w:r>
              <w:rPr>
                <w:rFonts w:ascii="Times New Roman" w:eastAsia="Times New Roman" w:hAnsi="Times New Roman" w:cs="Times New Roman"/>
                <w:b/>
                <w:i/>
              </w:rPr>
              <w:t xml:space="preserve"> </w:t>
            </w:r>
            <w:r>
              <w:rPr>
                <w:rFonts w:ascii="Times New Roman" w:eastAsia="Times New Roman" w:hAnsi="Times New Roman" w:cs="Times New Roman"/>
              </w:rPr>
              <w:t>клітинної будови організмів;</w:t>
            </w:r>
            <w:r>
              <w:rPr>
                <w:rFonts w:ascii="Times New Roman" w:eastAsia="Times New Roman" w:hAnsi="Times New Roman" w:cs="Times New Roman"/>
                <w:b/>
                <w:i/>
              </w:rPr>
              <w:t xml:space="preserve"> </w:t>
            </w:r>
            <w:r>
              <w:rPr>
                <w:rFonts w:ascii="Times New Roman" w:eastAsia="Times New Roman" w:hAnsi="Times New Roman" w:cs="Times New Roman"/>
              </w:rPr>
              <w:t>колекцій зображень (у тому числі електронних) рослин, грибів, тварин, бактерій.</w:t>
            </w:r>
          </w:p>
          <w:p w:rsidR="00F37242" w:rsidRDefault="00F37242">
            <w:pPr>
              <w:rPr>
                <w:rFonts w:ascii="Times New Roman" w:eastAsia="Times New Roman" w:hAnsi="Times New Roman" w:cs="Times New Roman"/>
              </w:rPr>
            </w:pPr>
            <w:r>
              <w:rPr>
                <w:rFonts w:ascii="Times New Roman" w:eastAsia="Times New Roman" w:hAnsi="Times New Roman" w:cs="Times New Roman"/>
                <w:b/>
                <w:i/>
              </w:rPr>
              <w:t>Організація спостережень</w:t>
            </w:r>
            <w:r>
              <w:rPr>
                <w:rFonts w:ascii="Times New Roman" w:eastAsia="Times New Roman" w:hAnsi="Times New Roman" w:cs="Times New Roman"/>
              </w:rPr>
              <w:t xml:space="preserve"> за основними властивостями живих організмів</w:t>
            </w: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jc w:val="both"/>
              <w:rPr>
                <w:rFonts w:ascii="Times New Roman" w:eastAsia="Times New Roman" w:hAnsi="Times New Roman" w:cs="Times New Roman"/>
              </w:rPr>
            </w:pPr>
            <w:r>
              <w:rPr>
                <w:rFonts w:ascii="Times New Roman" w:eastAsia="Times New Roman" w:hAnsi="Times New Roman" w:cs="Times New Roman"/>
              </w:rPr>
              <w:t xml:space="preserve">     Змістова лінія «</w:t>
            </w:r>
            <w:r>
              <w:rPr>
                <w:rFonts w:ascii="Times New Roman" w:eastAsia="Times New Roman" w:hAnsi="Times New Roman" w:cs="Times New Roman"/>
                <w:b/>
                <w:i/>
              </w:rPr>
              <w:t>Підприємливість і фінансова грамотність</w:t>
            </w:r>
            <w:r>
              <w:rPr>
                <w:rFonts w:ascii="Times New Roman" w:eastAsia="Times New Roman" w:hAnsi="Times New Roman" w:cs="Times New Roman"/>
              </w:rPr>
              <w:t xml:space="preserve">» реалізується через </w:t>
            </w:r>
            <w:r>
              <w:rPr>
                <w:rFonts w:ascii="Times New Roman" w:eastAsia="Times New Roman" w:hAnsi="Times New Roman" w:cs="Times New Roman"/>
                <w:highlight w:val="white"/>
              </w:rPr>
              <w:t xml:space="preserve">створення умов для </w:t>
            </w:r>
            <w:r>
              <w:rPr>
                <w:rFonts w:ascii="Times New Roman" w:eastAsia="Times New Roman" w:hAnsi="Times New Roman" w:cs="Times New Roman"/>
              </w:rPr>
              <w:t xml:space="preserve">прояву </w:t>
            </w:r>
            <w:proofErr w:type="spellStart"/>
            <w:r>
              <w:rPr>
                <w:rFonts w:ascii="Times New Roman" w:eastAsia="Times New Roman" w:hAnsi="Times New Roman" w:cs="Times New Roman"/>
              </w:rPr>
              <w:t>проактивності</w:t>
            </w:r>
            <w:proofErr w:type="spellEnd"/>
            <w:r>
              <w:rPr>
                <w:rFonts w:ascii="Times New Roman" w:eastAsia="Times New Roman" w:hAnsi="Times New Roman" w:cs="Times New Roman"/>
              </w:rPr>
              <w:t xml:space="preserve"> і ініціативи під час демонстрації дослідів, виконання проекту, а також під час проведення екскурсій. </w:t>
            </w:r>
          </w:p>
          <w:p w:rsidR="00F37242" w:rsidRDefault="00F3724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Змістова лінія «</w:t>
            </w:r>
            <w:r>
              <w:rPr>
                <w:rFonts w:ascii="Times New Roman" w:eastAsia="Times New Roman" w:hAnsi="Times New Roman" w:cs="Times New Roman"/>
                <w:b/>
                <w:i/>
              </w:rPr>
              <w:t>Громадянська відповідальність</w:t>
            </w:r>
            <w:r>
              <w:rPr>
                <w:rFonts w:ascii="Times New Roman" w:eastAsia="Times New Roman" w:hAnsi="Times New Roman" w:cs="Times New Roman"/>
              </w:rPr>
              <w:t>» і «</w:t>
            </w:r>
            <w:r>
              <w:rPr>
                <w:rFonts w:ascii="Times New Roman" w:eastAsia="Times New Roman" w:hAnsi="Times New Roman" w:cs="Times New Roman"/>
                <w:b/>
                <w:i/>
              </w:rPr>
              <w:t>Здоров’я і безпека</w:t>
            </w:r>
            <w:r>
              <w:rPr>
                <w:rFonts w:ascii="Times New Roman" w:eastAsia="Times New Roman" w:hAnsi="Times New Roman" w:cs="Times New Roman"/>
              </w:rPr>
              <w:t xml:space="preserve">» реалізується через формування в учнів навичок співробітництва і відповідальності та безпечну поведінку в групових проектах. </w:t>
            </w: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jc w:val="center"/>
              <w:rPr>
                <w:rFonts w:ascii="Times New Roman" w:eastAsia="Times New Roman" w:hAnsi="Times New Roman" w:cs="Times New Roman"/>
                <w:b/>
              </w:rPr>
            </w:pPr>
          </w:p>
          <w:p w:rsidR="00F37242" w:rsidRDefault="00F37242">
            <w:pPr>
              <w:spacing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Тема 3. Людина на планеті Земля </w:t>
            </w:r>
            <w:r>
              <w:rPr>
                <w:rFonts w:ascii="Times New Roman" w:eastAsia="Times New Roman" w:hAnsi="Times New Roman" w:cs="Times New Roman"/>
                <w:i/>
              </w:rPr>
              <w:t xml:space="preserve">(7 </w:t>
            </w:r>
            <w:proofErr w:type="spellStart"/>
            <w:r>
              <w:rPr>
                <w:rFonts w:ascii="Times New Roman" w:eastAsia="Times New Roman" w:hAnsi="Times New Roman" w:cs="Times New Roman"/>
                <w:i/>
              </w:rPr>
              <w:t>год</w:t>
            </w:r>
            <w:proofErr w:type="spellEnd"/>
            <w:r>
              <w:rPr>
                <w:rFonts w:ascii="Times New Roman" w:eastAsia="Times New Roman" w:hAnsi="Times New Roman" w:cs="Times New Roman"/>
                <w:i/>
              </w:rPr>
              <w:t>)</w:t>
            </w:r>
          </w:p>
        </w:tc>
      </w:tr>
      <w:tr w:rsidR="00F37242" w:rsidTr="00F37242">
        <w:tc>
          <w:tcPr>
            <w:tcW w:w="5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i/>
              </w:rPr>
            </w:pPr>
            <w:r>
              <w:rPr>
                <w:rFonts w:ascii="Times New Roman" w:eastAsia="Times New Roman" w:hAnsi="Times New Roman" w:cs="Times New Roman"/>
                <w:i/>
              </w:rPr>
              <w:t>Учень / учениця</w:t>
            </w:r>
          </w:p>
          <w:p w:rsidR="00F37242" w:rsidRPr="00F37242" w:rsidRDefault="00F37242">
            <w:pPr>
              <w:rPr>
                <w:rFonts w:ascii="Times New Roman" w:eastAsia="Times New Roman" w:hAnsi="Times New Roman" w:cs="Times New Roman"/>
              </w:rPr>
            </w:pPr>
            <w:proofErr w:type="spellStart"/>
            <w:r>
              <w:rPr>
                <w:rFonts w:ascii="Times New Roman" w:eastAsia="Times New Roman" w:hAnsi="Times New Roman" w:cs="Times New Roman"/>
                <w:b/>
                <w:i/>
                <w:highlight w:val="white"/>
              </w:rPr>
              <w:t>Знаннєвий</w:t>
            </w:r>
            <w:proofErr w:type="spellEnd"/>
            <w:r>
              <w:rPr>
                <w:rFonts w:ascii="Times New Roman" w:eastAsia="Times New Roman" w:hAnsi="Times New Roman" w:cs="Times New Roman"/>
                <w:b/>
                <w:i/>
                <w:highlight w:val="white"/>
              </w:rPr>
              <w:t xml:space="preserve">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називає</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джерела забруднення навколишнього середовища; важливі екологічні проблеми своєї місцевості; природоохоронні об’єкти й території свого регіону;</w:t>
            </w:r>
          </w:p>
          <w:p w:rsidR="00F37242" w:rsidRDefault="00F37242">
            <w:pPr>
              <w:rPr>
                <w:rFonts w:ascii="Times New Roman" w:eastAsia="Times New Roman" w:hAnsi="Times New Roman" w:cs="Times New Roman"/>
                <w:lang w:val="ru-RU"/>
              </w:rPr>
            </w:pPr>
            <w:r>
              <w:rPr>
                <w:rFonts w:ascii="Times New Roman" w:eastAsia="Times New Roman" w:hAnsi="Times New Roman" w:cs="Times New Roman"/>
                <w:i/>
              </w:rPr>
              <w:t>наводить приклади</w:t>
            </w:r>
            <w:r>
              <w:rPr>
                <w:rFonts w:ascii="Times New Roman" w:eastAsia="Times New Roman" w:hAnsi="Times New Roman" w:cs="Times New Roman"/>
              </w:rPr>
              <w:t xml:space="preserve">: впливу людини на природу і природи на людину; рослин і тварин своєї місцевості, які </w:t>
            </w:r>
            <w:proofErr w:type="spellStart"/>
            <w:r>
              <w:rPr>
                <w:rFonts w:ascii="Times New Roman" w:eastAsia="Times New Roman" w:hAnsi="Times New Roman" w:cs="Times New Roman"/>
              </w:rPr>
              <w:t>занесено</w:t>
            </w:r>
            <w:proofErr w:type="spellEnd"/>
            <w:r>
              <w:rPr>
                <w:rFonts w:ascii="Times New Roman" w:eastAsia="Times New Roman" w:hAnsi="Times New Roman" w:cs="Times New Roman"/>
              </w:rPr>
              <w:t xml:space="preserve"> до Червоної книги України</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proofErr w:type="spellStart"/>
            <w:r>
              <w:rPr>
                <w:rFonts w:ascii="Times New Roman" w:eastAsia="Times New Roman" w:hAnsi="Times New Roman" w:cs="Times New Roman"/>
                <w:b/>
                <w:i/>
                <w:highlight w:val="white"/>
              </w:rPr>
              <w:t>Діяльнісний</w:t>
            </w:r>
            <w:proofErr w:type="spellEnd"/>
            <w:r>
              <w:rPr>
                <w:rFonts w:ascii="Times New Roman" w:eastAsia="Times New Roman" w:hAnsi="Times New Roman" w:cs="Times New Roman"/>
                <w:b/>
                <w:i/>
                <w:highlight w:val="white"/>
              </w:rPr>
              <w:t xml:space="preserve">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пояснює</w:t>
            </w:r>
            <w:r>
              <w:rPr>
                <w:rFonts w:ascii="Times New Roman" w:eastAsia="Times New Roman" w:hAnsi="Times New Roman" w:cs="Times New Roman"/>
                <w:b/>
              </w:rPr>
              <w:t xml:space="preserve"> </w:t>
            </w:r>
            <w:r>
              <w:rPr>
                <w:rFonts w:ascii="Times New Roman" w:eastAsia="Times New Roman" w:hAnsi="Times New Roman" w:cs="Times New Roman"/>
              </w:rPr>
              <w:t>зв’язок людини з природою; зміни в природі, що викликані природними чинниками і діяльністю людини; призначення Червоної книги і природоохоронних територій;</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аналізує</w:t>
            </w:r>
            <w:r>
              <w:rPr>
                <w:rFonts w:ascii="Times New Roman" w:eastAsia="Times New Roman" w:hAnsi="Times New Roman" w:cs="Times New Roman"/>
              </w:rPr>
              <w:t xml:space="preserve"> позитивні і негативні наслідки взаємодії людини і довкілля;</w:t>
            </w:r>
          </w:p>
          <w:p w:rsidR="00F37242" w:rsidRDefault="00F37242">
            <w:pPr>
              <w:rPr>
                <w:rFonts w:ascii="Times New Roman" w:eastAsia="Times New Roman" w:hAnsi="Times New Roman" w:cs="Times New Roman"/>
                <w:lang w:val="ru-RU"/>
              </w:rPr>
            </w:pPr>
            <w:r>
              <w:rPr>
                <w:rFonts w:ascii="Times New Roman" w:eastAsia="Times New Roman" w:hAnsi="Times New Roman" w:cs="Times New Roman"/>
                <w:i/>
              </w:rPr>
              <w:t xml:space="preserve">дотримується </w:t>
            </w:r>
            <w:r>
              <w:rPr>
                <w:rFonts w:ascii="Times New Roman" w:eastAsia="Times New Roman" w:hAnsi="Times New Roman" w:cs="Times New Roman"/>
              </w:rPr>
              <w:t>екологічних норм поведінки у природі</w:t>
            </w:r>
          </w:p>
          <w:p w:rsidR="00F37242" w:rsidRDefault="00F37242">
            <w:pPr>
              <w:rPr>
                <w:rFonts w:ascii="Times New Roman" w:eastAsia="Times New Roman" w:hAnsi="Times New Roman" w:cs="Times New Roman"/>
              </w:rPr>
            </w:pPr>
            <w:r>
              <w:rPr>
                <w:rFonts w:ascii="Times New Roman" w:eastAsia="Times New Roman" w:hAnsi="Times New Roman" w:cs="Times New Roman"/>
                <w:b/>
                <w:i/>
                <w:highlight w:val="white"/>
              </w:rPr>
              <w:t>Ціннісний компонент</w:t>
            </w:r>
          </w:p>
          <w:p w:rsidR="00F37242" w:rsidRDefault="00F37242">
            <w:pPr>
              <w:rPr>
                <w:rFonts w:ascii="Times New Roman" w:eastAsia="Times New Roman" w:hAnsi="Times New Roman" w:cs="Times New Roman"/>
              </w:rPr>
            </w:pPr>
            <w:r>
              <w:rPr>
                <w:rFonts w:ascii="Times New Roman" w:eastAsia="Times New Roman" w:hAnsi="Times New Roman" w:cs="Times New Roman"/>
                <w:i/>
              </w:rPr>
              <w:t xml:space="preserve">усвідомлює </w:t>
            </w:r>
            <w:r>
              <w:rPr>
                <w:rFonts w:ascii="Times New Roman" w:eastAsia="Times New Roman" w:hAnsi="Times New Roman" w:cs="Times New Roman"/>
              </w:rPr>
              <w:t>власну відповідальність за збереження природи;</w:t>
            </w:r>
          </w:p>
          <w:p w:rsidR="00F37242" w:rsidRDefault="00F37242">
            <w:pPr>
              <w:rPr>
                <w:rFonts w:ascii="Times New Roman" w:eastAsia="Times New Roman" w:hAnsi="Times New Roman" w:cs="Times New Roman"/>
              </w:rPr>
            </w:pPr>
            <w:r>
              <w:rPr>
                <w:rFonts w:ascii="Times New Roman" w:eastAsia="Times New Roman" w:hAnsi="Times New Roman" w:cs="Times New Roman"/>
                <w:i/>
              </w:rPr>
              <w:t xml:space="preserve">оцінює </w:t>
            </w:r>
            <w:r>
              <w:rPr>
                <w:rFonts w:ascii="Times New Roman" w:eastAsia="Times New Roman" w:hAnsi="Times New Roman" w:cs="Times New Roman"/>
              </w:rPr>
              <w:t>значення природничих наук для охорони природи;</w:t>
            </w:r>
          </w:p>
          <w:p w:rsidR="00F37242" w:rsidRDefault="00F37242">
            <w:pPr>
              <w:rPr>
                <w:rFonts w:ascii="Times New Roman" w:eastAsia="Times New Roman" w:hAnsi="Times New Roman" w:cs="Times New Roman"/>
              </w:rPr>
            </w:pPr>
            <w:r>
              <w:rPr>
                <w:rFonts w:ascii="Times New Roman" w:eastAsia="Times New Roman" w:hAnsi="Times New Roman" w:cs="Times New Roman"/>
                <w:i/>
              </w:rPr>
              <w:t>обговорює</w:t>
            </w:r>
            <w:r>
              <w:rPr>
                <w:rFonts w:ascii="Times New Roman" w:eastAsia="Times New Roman" w:hAnsi="Times New Roman" w:cs="Times New Roman"/>
              </w:rPr>
              <w:t xml:space="preserve"> питання економного використання енергоносіїв;</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i/>
              </w:rPr>
              <w:t>висловлює судження</w:t>
            </w:r>
            <w:r>
              <w:rPr>
                <w:rFonts w:ascii="Times New Roman" w:eastAsia="Times New Roman" w:hAnsi="Times New Roman" w:cs="Times New Roman"/>
              </w:rPr>
              <w:t xml:space="preserve"> щодо необхідності охорони природи і раціонального використання природних ресурсів;</w:t>
            </w:r>
          </w:p>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i/>
              </w:rPr>
              <w:t>виявляє бережливе ставлення</w:t>
            </w:r>
            <w:r>
              <w:t xml:space="preserve"> </w:t>
            </w:r>
            <w:r>
              <w:rPr>
                <w:rFonts w:ascii="Times New Roman" w:eastAsia="Times New Roman" w:hAnsi="Times New Roman" w:cs="Times New Roman"/>
              </w:rPr>
              <w:t>до природи</w:t>
            </w:r>
          </w:p>
        </w:tc>
        <w:tc>
          <w:tcPr>
            <w:tcW w:w="42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Людина — частина природи.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Зв’язок людини з природою.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Зміни в природі, що виникають унаслідок природних чинників і діяльності людини.  </w:t>
            </w:r>
          </w:p>
          <w:p w:rsidR="00F37242" w:rsidRDefault="00F37242">
            <w:pPr>
              <w:rPr>
                <w:rFonts w:ascii="Times New Roman" w:eastAsia="Times New Roman" w:hAnsi="Times New Roman" w:cs="Times New Roman"/>
              </w:rPr>
            </w:pP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Екологічні проблеми та їх </w:t>
            </w:r>
            <w:r>
              <w:rPr>
                <w:rFonts w:ascii="Times New Roman" w:eastAsia="Times New Roman" w:hAnsi="Times New Roman" w:cs="Times New Roman"/>
              </w:rPr>
              <w:lastRenderedPageBreak/>
              <w:t xml:space="preserve">розв’язування (збереження біологічного різноманіття, </w:t>
            </w:r>
            <w:r>
              <w:rPr>
                <w:rFonts w:ascii="Times New Roman" w:eastAsia="Times New Roman" w:hAnsi="Times New Roman" w:cs="Times New Roman"/>
              </w:rPr>
              <w:br/>
              <w:t xml:space="preserve">боротьба зі знищенням лісів і </w:t>
            </w:r>
            <w:proofErr w:type="spellStart"/>
            <w:r>
              <w:rPr>
                <w:rFonts w:ascii="Times New Roman" w:eastAsia="Times New Roman" w:hAnsi="Times New Roman" w:cs="Times New Roman"/>
              </w:rPr>
              <w:t>опустелюванням</w:t>
            </w:r>
            <w:proofErr w:type="spellEnd"/>
            <w:r>
              <w:rPr>
                <w:rFonts w:ascii="Times New Roman" w:eastAsia="Times New Roman" w:hAnsi="Times New Roman" w:cs="Times New Roman"/>
              </w:rPr>
              <w:t xml:space="preserve">, захист планети від забруднення різних видів). </w:t>
            </w:r>
          </w:p>
          <w:p w:rsidR="00F37242" w:rsidRDefault="00F37242">
            <w:pPr>
              <w:spacing w:after="120"/>
              <w:rPr>
                <w:rFonts w:ascii="Times New Roman" w:eastAsia="Times New Roman" w:hAnsi="Times New Roman" w:cs="Times New Roman"/>
              </w:rPr>
            </w:pPr>
            <w:r>
              <w:rPr>
                <w:rFonts w:ascii="Times New Roman" w:eastAsia="Times New Roman" w:hAnsi="Times New Roman" w:cs="Times New Roman"/>
              </w:rPr>
              <w:t xml:space="preserve">Охорона природи. </w:t>
            </w:r>
          </w:p>
          <w:p w:rsidR="00F37242" w:rsidRDefault="00F37242">
            <w:pPr>
              <w:spacing w:after="120"/>
              <w:rPr>
                <w:rFonts w:ascii="Times New Roman" w:eastAsia="Times New Roman" w:hAnsi="Times New Roman" w:cs="Times New Roman"/>
              </w:rPr>
            </w:pPr>
            <w:r>
              <w:rPr>
                <w:rFonts w:ascii="Times New Roman" w:eastAsia="Times New Roman" w:hAnsi="Times New Roman" w:cs="Times New Roman"/>
              </w:rPr>
              <w:t>Червона книга України. Заповідники, заказники, національні парки та їхнє значення для збереження природи Землі</w:t>
            </w:r>
          </w:p>
          <w:p w:rsidR="00F37242" w:rsidRDefault="00F37242">
            <w:pPr>
              <w:spacing w:line="276" w:lineRule="auto"/>
              <w:rPr>
                <w:rFonts w:ascii="Times New Roman" w:eastAsia="Times New Roman" w:hAnsi="Times New Roman" w:cs="Times New Roman"/>
              </w:rPr>
            </w:pPr>
          </w:p>
        </w:tc>
      </w:tr>
      <w:tr w:rsidR="00F37242" w:rsidTr="00F37242">
        <w:tc>
          <w:tcPr>
            <w:tcW w:w="5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rsidP="00220837">
            <w:pPr>
              <w:numPr>
                <w:ilvl w:val="0"/>
                <w:numId w:val="44"/>
              </w:numPr>
              <w:autoSpaceDN/>
              <w:ind w:hanging="360"/>
              <w:contextualSpacing/>
            </w:pPr>
            <w:r>
              <w:rPr>
                <w:rFonts w:ascii="Times New Roman" w:eastAsia="Times New Roman" w:hAnsi="Times New Roman" w:cs="Times New Roman"/>
              </w:rPr>
              <w:lastRenderedPageBreak/>
              <w:t>висловлює ідеї щодо створення корисних речей із вживаних;</w:t>
            </w:r>
          </w:p>
          <w:p w:rsidR="00F37242" w:rsidRDefault="00F37242" w:rsidP="00220837">
            <w:pPr>
              <w:numPr>
                <w:ilvl w:val="0"/>
                <w:numId w:val="44"/>
              </w:numPr>
              <w:autoSpaceDN/>
              <w:ind w:hanging="360"/>
              <w:contextualSpacing/>
            </w:pPr>
            <w:r>
              <w:rPr>
                <w:rFonts w:ascii="Times New Roman" w:eastAsia="Times New Roman" w:hAnsi="Times New Roman" w:cs="Times New Roman"/>
              </w:rPr>
              <w:t xml:space="preserve">аргументовано пояснює </w:t>
            </w:r>
            <w:proofErr w:type="spellStart"/>
            <w:r>
              <w:rPr>
                <w:rFonts w:ascii="Times New Roman" w:eastAsia="Times New Roman" w:hAnsi="Times New Roman" w:cs="Times New Roman"/>
              </w:rPr>
              <w:t>екогогічні</w:t>
            </w:r>
            <w:proofErr w:type="spellEnd"/>
            <w:r>
              <w:rPr>
                <w:rFonts w:ascii="Times New Roman" w:eastAsia="Times New Roman" w:hAnsi="Times New Roman" w:cs="Times New Roman"/>
              </w:rPr>
              <w:t xml:space="preserve"> наслідки перетворення вживаних речей на нові корисні, наводить приклади;</w:t>
            </w:r>
          </w:p>
          <w:p w:rsidR="00F37242" w:rsidRDefault="00F37242" w:rsidP="00220837">
            <w:pPr>
              <w:numPr>
                <w:ilvl w:val="0"/>
                <w:numId w:val="44"/>
              </w:numPr>
              <w:autoSpaceDN/>
              <w:ind w:hanging="360"/>
              <w:contextualSpacing/>
            </w:pPr>
            <w:r>
              <w:rPr>
                <w:rFonts w:ascii="Times New Roman" w:eastAsia="Times New Roman" w:hAnsi="Times New Roman" w:cs="Times New Roman"/>
              </w:rPr>
              <w:t xml:space="preserve">висловлює </w:t>
            </w:r>
            <w:proofErr w:type="spellStart"/>
            <w:r>
              <w:rPr>
                <w:rFonts w:ascii="Times New Roman" w:eastAsia="Times New Roman" w:hAnsi="Times New Roman" w:cs="Times New Roman"/>
              </w:rPr>
              <w:t>обгрунтовані</w:t>
            </w:r>
            <w:proofErr w:type="spellEnd"/>
            <w:r>
              <w:rPr>
                <w:rFonts w:ascii="Times New Roman" w:eastAsia="Times New Roman" w:hAnsi="Times New Roman" w:cs="Times New Roman"/>
              </w:rPr>
              <w:t xml:space="preserve"> пропозиції щодо спільної роботи групи, доброзичливо обговорює ідеї інших; </w:t>
            </w:r>
          </w:p>
          <w:p w:rsidR="00F37242" w:rsidRDefault="00F37242" w:rsidP="00220837">
            <w:pPr>
              <w:numPr>
                <w:ilvl w:val="0"/>
                <w:numId w:val="44"/>
              </w:numPr>
              <w:autoSpaceDN/>
              <w:ind w:hanging="360"/>
              <w:contextualSpacing/>
            </w:pPr>
            <w:proofErr w:type="spellStart"/>
            <w:r>
              <w:rPr>
                <w:rFonts w:ascii="Times New Roman" w:eastAsia="Times New Roman" w:hAnsi="Times New Roman" w:cs="Times New Roman"/>
              </w:rPr>
              <w:t>коструює</w:t>
            </w:r>
            <w:proofErr w:type="spellEnd"/>
            <w:r>
              <w:rPr>
                <w:rFonts w:ascii="Times New Roman" w:eastAsia="Times New Roman" w:hAnsi="Times New Roman" w:cs="Times New Roman"/>
              </w:rPr>
              <w:t xml:space="preserve"> продукт проекту;</w:t>
            </w:r>
          </w:p>
          <w:p w:rsidR="00F37242" w:rsidRDefault="00F37242" w:rsidP="00220837">
            <w:pPr>
              <w:numPr>
                <w:ilvl w:val="0"/>
                <w:numId w:val="44"/>
              </w:numPr>
              <w:autoSpaceDN/>
              <w:ind w:hanging="360"/>
              <w:contextualSpacing/>
            </w:pPr>
            <w:r>
              <w:rPr>
                <w:rFonts w:ascii="Times New Roman" w:eastAsia="Times New Roman" w:hAnsi="Times New Roman" w:cs="Times New Roman"/>
              </w:rPr>
              <w:t>розраховує можливий економічний ефект від використання продукту групового проекту;</w:t>
            </w:r>
          </w:p>
          <w:p w:rsidR="00F37242" w:rsidRDefault="00F37242" w:rsidP="00220837">
            <w:pPr>
              <w:numPr>
                <w:ilvl w:val="0"/>
                <w:numId w:val="44"/>
              </w:numPr>
              <w:autoSpaceDN/>
              <w:ind w:hanging="360"/>
              <w:contextualSpacing/>
            </w:pPr>
            <w:r>
              <w:rPr>
                <w:rFonts w:ascii="Times New Roman" w:eastAsia="Times New Roman" w:hAnsi="Times New Roman" w:cs="Times New Roman"/>
              </w:rPr>
              <w:t>вносить дані в таблиці;</w:t>
            </w:r>
          </w:p>
          <w:p w:rsidR="00F37242" w:rsidRDefault="00F37242" w:rsidP="00220837">
            <w:pPr>
              <w:numPr>
                <w:ilvl w:val="0"/>
                <w:numId w:val="44"/>
              </w:numPr>
              <w:autoSpaceDN/>
              <w:ind w:hanging="360"/>
              <w:contextualSpacing/>
            </w:pPr>
            <w:r>
              <w:rPr>
                <w:rFonts w:ascii="Times New Roman" w:eastAsia="Times New Roman" w:hAnsi="Times New Roman" w:cs="Times New Roman"/>
              </w:rPr>
              <w:t xml:space="preserve">формулює аргументовані висновки щодо екологічних наслідків; </w:t>
            </w:r>
          </w:p>
          <w:p w:rsidR="00F37242" w:rsidRDefault="00F37242" w:rsidP="00220837">
            <w:pPr>
              <w:numPr>
                <w:ilvl w:val="0"/>
                <w:numId w:val="44"/>
              </w:numPr>
              <w:autoSpaceDN/>
              <w:spacing w:line="276" w:lineRule="auto"/>
              <w:ind w:hanging="360"/>
              <w:contextualSpacing/>
            </w:pPr>
            <w:r>
              <w:rPr>
                <w:rFonts w:ascii="Times New Roman" w:eastAsia="Times New Roman" w:hAnsi="Times New Roman" w:cs="Times New Roman"/>
              </w:rPr>
              <w:t>визначає важливість власної цілеспрямованої екологічної діяльності</w:t>
            </w:r>
          </w:p>
        </w:tc>
        <w:tc>
          <w:tcPr>
            <w:tcW w:w="42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7242" w:rsidRDefault="00F37242">
            <w:pPr>
              <w:jc w:val="center"/>
              <w:rPr>
                <w:rFonts w:ascii="Times New Roman" w:eastAsia="Times New Roman" w:hAnsi="Times New Roman" w:cs="Times New Roman"/>
                <w:highlight w:val="white"/>
              </w:rPr>
            </w:pPr>
          </w:p>
          <w:p w:rsidR="00F37242" w:rsidRDefault="00F37242">
            <w:pPr>
              <w:jc w:val="center"/>
              <w:rPr>
                <w:rFonts w:ascii="Times New Roman" w:eastAsia="Times New Roman" w:hAnsi="Times New Roman" w:cs="Times New Roman"/>
              </w:rPr>
            </w:pPr>
            <w:r>
              <w:rPr>
                <w:rFonts w:ascii="Times New Roman" w:eastAsia="Times New Roman" w:hAnsi="Times New Roman" w:cs="Times New Roman"/>
                <w:highlight w:val="white"/>
              </w:rPr>
              <w:t>Навчальний проект «Смітити не можна переробляти</w:t>
            </w:r>
            <w:r>
              <w:rPr>
                <w:rFonts w:ascii="Times New Roman" w:eastAsia="Times New Roman" w:hAnsi="Times New Roman" w:cs="Times New Roman"/>
              </w:rPr>
              <w:t>»</w:t>
            </w:r>
          </w:p>
          <w:p w:rsidR="00F37242" w:rsidRDefault="00F37242">
            <w:pPr>
              <w:jc w:val="center"/>
              <w:rPr>
                <w:rFonts w:ascii="Times New Roman" w:eastAsia="Times New Roman" w:hAnsi="Times New Roman" w:cs="Times New Roman"/>
                <w:highlight w:val="white"/>
                <w:lang w:val="ru-RU"/>
              </w:rPr>
            </w:pPr>
            <w:r>
              <w:rPr>
                <w:rFonts w:ascii="Times New Roman" w:eastAsia="Times New Roman" w:hAnsi="Times New Roman" w:cs="Times New Roman"/>
                <w:highlight w:val="white"/>
              </w:rPr>
              <w:t>(про «друге життя» побутових речей)</w:t>
            </w:r>
          </w:p>
          <w:p w:rsidR="00F37242" w:rsidRDefault="000C7007">
            <w:pPr>
              <w:spacing w:line="276" w:lineRule="auto"/>
              <w:jc w:val="center"/>
              <w:rPr>
                <w:rFonts w:ascii="Times New Roman" w:eastAsia="Times New Roman" w:hAnsi="Times New Roman" w:cs="Times New Roman"/>
                <w:highlight w:val="white"/>
              </w:rPr>
            </w:pPr>
            <w:hyperlink r:id="rId12" w:history="1">
              <w:r w:rsidR="00F37242">
                <w:rPr>
                  <w:rStyle w:val="a3"/>
                  <w:rFonts w:eastAsia="Times New Roman"/>
                  <w:color w:val="1155CC"/>
                  <w:highlight w:val="white"/>
                </w:rPr>
                <w:t>(</w:t>
              </w:r>
              <w:r w:rsidR="00F37242">
                <w:rPr>
                  <w:rStyle w:val="a3"/>
                  <w:rFonts w:eastAsia="Times New Roman"/>
                  <w:b/>
                  <w:i/>
                  <w:color w:val="1155CC"/>
                  <w:highlight w:val="white"/>
                </w:rPr>
                <w:t>орієнтовний опис проекту</w:t>
              </w:r>
              <w:r w:rsidR="00F37242">
                <w:rPr>
                  <w:rStyle w:val="a3"/>
                  <w:rFonts w:eastAsia="Times New Roman"/>
                  <w:color w:val="1155CC"/>
                  <w:highlight w:val="white"/>
                </w:rPr>
                <w:t>)</w:t>
              </w:r>
            </w:hyperlink>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rPr>
                <w:rFonts w:ascii="Times New Roman" w:eastAsia="Times New Roman" w:hAnsi="Times New Roman" w:cs="Times New Roman"/>
              </w:rPr>
            </w:pPr>
            <w:r>
              <w:rPr>
                <w:rFonts w:ascii="Times New Roman" w:eastAsia="Times New Roman" w:hAnsi="Times New Roman" w:cs="Times New Roman"/>
                <w:b/>
              </w:rPr>
              <w:t>Практичні роботи</w:t>
            </w:r>
          </w:p>
          <w:p w:rsidR="00F37242" w:rsidRDefault="00F37242">
            <w:pPr>
              <w:rPr>
                <w:rFonts w:ascii="Times New Roman" w:eastAsia="Times New Roman" w:hAnsi="Times New Roman" w:cs="Times New Roman"/>
              </w:rPr>
            </w:pPr>
            <w:r>
              <w:rPr>
                <w:rFonts w:ascii="Times New Roman" w:eastAsia="Times New Roman" w:hAnsi="Times New Roman" w:cs="Times New Roman"/>
              </w:rPr>
              <w:t>Складання Червоної книги своєї місцевості.</w:t>
            </w:r>
          </w:p>
          <w:p w:rsidR="00F37242" w:rsidRDefault="00F37242">
            <w:pPr>
              <w:rPr>
                <w:rFonts w:ascii="Times New Roman" w:eastAsia="Times New Roman" w:hAnsi="Times New Roman" w:cs="Times New Roman"/>
                <w:b/>
                <w:lang w:val="ru-RU"/>
              </w:rPr>
            </w:pPr>
            <w:r>
              <w:rPr>
                <w:rFonts w:ascii="Times New Roman" w:eastAsia="Times New Roman" w:hAnsi="Times New Roman" w:cs="Times New Roman"/>
                <w:b/>
              </w:rPr>
              <w:t xml:space="preserve">Практичні </w:t>
            </w:r>
            <w:proofErr w:type="spellStart"/>
            <w:r>
              <w:rPr>
                <w:rFonts w:ascii="Times New Roman" w:eastAsia="Times New Roman" w:hAnsi="Times New Roman" w:cs="Times New Roman"/>
                <w:b/>
              </w:rPr>
              <w:t>занятття</w:t>
            </w:r>
            <w:proofErr w:type="spellEnd"/>
          </w:p>
          <w:p w:rsidR="00F37242" w:rsidRDefault="00F37242">
            <w:pPr>
              <w:rPr>
                <w:rFonts w:ascii="Times New Roman" w:eastAsia="Times New Roman" w:hAnsi="Times New Roman" w:cs="Times New Roman"/>
              </w:rPr>
            </w:pPr>
            <w:r>
              <w:rPr>
                <w:rFonts w:ascii="Times New Roman" w:eastAsia="Times New Roman" w:hAnsi="Times New Roman" w:cs="Times New Roman"/>
              </w:rPr>
              <w:t>Дослідження екологічних проблем своєї місцевості.</w:t>
            </w:r>
          </w:p>
          <w:p w:rsidR="00F37242" w:rsidRDefault="00F37242">
            <w:pPr>
              <w:spacing w:after="120"/>
              <w:rPr>
                <w:rFonts w:ascii="Times New Roman" w:eastAsia="Times New Roman" w:hAnsi="Times New Roman" w:cs="Times New Roman"/>
              </w:rPr>
            </w:pPr>
            <w:r>
              <w:rPr>
                <w:rFonts w:ascii="Times New Roman" w:eastAsia="Times New Roman" w:hAnsi="Times New Roman" w:cs="Times New Roman"/>
                <w:b/>
                <w:i/>
              </w:rPr>
              <w:t>Демонстрації</w:t>
            </w:r>
            <w:r>
              <w:rPr>
                <w:rFonts w:ascii="Times New Roman" w:eastAsia="Times New Roman" w:hAnsi="Times New Roman" w:cs="Times New Roman"/>
              </w:rPr>
              <w:t>:</w:t>
            </w:r>
            <w:r>
              <w:rPr>
                <w:rFonts w:ascii="Times New Roman" w:eastAsia="Times New Roman" w:hAnsi="Times New Roman" w:cs="Times New Roman"/>
                <w:b/>
                <w:i/>
              </w:rPr>
              <w:t xml:space="preserve"> </w:t>
            </w:r>
            <w:r>
              <w:rPr>
                <w:rFonts w:ascii="Times New Roman" w:eastAsia="Times New Roman" w:hAnsi="Times New Roman" w:cs="Times New Roman"/>
              </w:rPr>
              <w:t xml:space="preserve"> зображень рідкісних рослин і тварин своєї місцевості, що їх </w:t>
            </w:r>
            <w:proofErr w:type="spellStart"/>
            <w:r>
              <w:rPr>
                <w:rFonts w:ascii="Times New Roman" w:eastAsia="Times New Roman" w:hAnsi="Times New Roman" w:cs="Times New Roman"/>
              </w:rPr>
              <w:t>занесено</w:t>
            </w:r>
            <w:proofErr w:type="spellEnd"/>
            <w:r>
              <w:rPr>
                <w:rFonts w:ascii="Times New Roman" w:eastAsia="Times New Roman" w:hAnsi="Times New Roman" w:cs="Times New Roman"/>
              </w:rPr>
              <w:t xml:space="preserve"> до Червоної книги України;  відеоматеріалів про екологічні проблеми та шляхи їх розв’язування, охорону природи, природоохоронні території України.</w:t>
            </w:r>
          </w:p>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b/>
                <w:i/>
              </w:rPr>
              <w:t xml:space="preserve">Організація спостережень </w:t>
            </w:r>
            <w:r>
              <w:rPr>
                <w:rFonts w:ascii="Times New Roman" w:eastAsia="Times New Roman" w:hAnsi="Times New Roman" w:cs="Times New Roman"/>
              </w:rPr>
              <w:t>за природоохоронною діяльністю людей у своїй місцевості.</w:t>
            </w:r>
          </w:p>
        </w:tc>
      </w:tr>
      <w:tr w:rsidR="00F37242" w:rsidTr="00F37242">
        <w:tc>
          <w:tcPr>
            <w:tcW w:w="95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   Змістова лінія «</w:t>
            </w:r>
            <w:r>
              <w:rPr>
                <w:rFonts w:ascii="Times New Roman" w:eastAsia="Times New Roman" w:hAnsi="Times New Roman" w:cs="Times New Roman"/>
                <w:b/>
                <w:i/>
              </w:rPr>
              <w:t>Екологічна безпека та сталий розвиток</w:t>
            </w:r>
            <w:r>
              <w:rPr>
                <w:rFonts w:ascii="Times New Roman" w:eastAsia="Times New Roman" w:hAnsi="Times New Roman" w:cs="Times New Roman"/>
              </w:rPr>
              <w:t xml:space="preserve">» реалізується через розуміння екологічних проблем своєї місцевості, проведення спостережень за природоохоронною діяльністю в своїй місцевості  і власну творчу діяльність під час виконання проекту. </w:t>
            </w:r>
          </w:p>
          <w:p w:rsidR="00F37242" w:rsidRDefault="00F37242">
            <w:pPr>
              <w:rPr>
                <w:rFonts w:ascii="Times New Roman" w:eastAsia="Times New Roman" w:hAnsi="Times New Roman" w:cs="Times New Roman"/>
              </w:rPr>
            </w:pPr>
            <w:r>
              <w:rPr>
                <w:rFonts w:ascii="Times New Roman" w:eastAsia="Times New Roman" w:hAnsi="Times New Roman" w:cs="Times New Roman"/>
              </w:rPr>
              <w:t xml:space="preserve">   Змістові лінії «</w:t>
            </w:r>
            <w:r>
              <w:rPr>
                <w:rFonts w:ascii="Times New Roman" w:eastAsia="Times New Roman" w:hAnsi="Times New Roman" w:cs="Times New Roman"/>
                <w:b/>
                <w:i/>
              </w:rPr>
              <w:t>Громадянська відповідальність</w:t>
            </w:r>
            <w:r>
              <w:rPr>
                <w:rFonts w:ascii="Times New Roman" w:eastAsia="Times New Roman" w:hAnsi="Times New Roman" w:cs="Times New Roman"/>
              </w:rPr>
              <w:t>» і «</w:t>
            </w:r>
            <w:r>
              <w:rPr>
                <w:rFonts w:ascii="Times New Roman" w:eastAsia="Times New Roman" w:hAnsi="Times New Roman" w:cs="Times New Roman"/>
                <w:b/>
                <w:i/>
              </w:rPr>
              <w:t>Здоров’я і безпека</w:t>
            </w:r>
            <w:r>
              <w:rPr>
                <w:rFonts w:ascii="Times New Roman" w:eastAsia="Times New Roman" w:hAnsi="Times New Roman" w:cs="Times New Roman"/>
              </w:rPr>
              <w:t xml:space="preserve">» реалізуються </w:t>
            </w:r>
            <w:r>
              <w:rPr>
                <w:rFonts w:ascii="Times New Roman" w:eastAsia="Times New Roman" w:hAnsi="Times New Roman" w:cs="Times New Roman"/>
              </w:rPr>
              <w:lastRenderedPageBreak/>
              <w:t xml:space="preserve">при співробітництві і свідомому дотриманні безпечної і відповідальної поведінки під час виконання учнями екологічного проекту. </w:t>
            </w:r>
          </w:p>
          <w:p w:rsidR="00F37242" w:rsidRDefault="00F37242">
            <w:pPr>
              <w:spacing w:line="276" w:lineRule="auto"/>
              <w:rPr>
                <w:rFonts w:ascii="Times New Roman" w:eastAsia="Times New Roman" w:hAnsi="Times New Roman" w:cs="Times New Roman"/>
              </w:rPr>
            </w:pPr>
            <w:r>
              <w:rPr>
                <w:rFonts w:ascii="Times New Roman" w:eastAsia="Times New Roman" w:hAnsi="Times New Roman" w:cs="Times New Roman"/>
              </w:rPr>
              <w:t xml:space="preserve">    Змістова лінія «</w:t>
            </w:r>
            <w:r>
              <w:rPr>
                <w:rFonts w:ascii="Times New Roman" w:eastAsia="Times New Roman" w:hAnsi="Times New Roman" w:cs="Times New Roman"/>
                <w:b/>
                <w:i/>
              </w:rPr>
              <w:t>Підприємливість і фінансова грамотність</w:t>
            </w:r>
            <w:r>
              <w:rPr>
                <w:rFonts w:ascii="Times New Roman" w:eastAsia="Times New Roman" w:hAnsi="Times New Roman" w:cs="Times New Roman"/>
              </w:rPr>
              <w:t>» може бути реалізована за умови розрахунку учнями фінансового ефекту від створення нових корисних речей з уживаних під час виконання проекту</w:t>
            </w:r>
          </w:p>
        </w:tc>
      </w:tr>
    </w:tbl>
    <w:p w:rsidR="00F37242" w:rsidRPr="00F37242" w:rsidRDefault="00F37242"/>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Default="00F37242">
      <w:pPr>
        <w:rPr>
          <w:lang w:val="ru-RU"/>
        </w:rPr>
      </w:pPr>
    </w:p>
    <w:p w:rsidR="00F37242" w:rsidRPr="00F37242" w:rsidRDefault="00F37242">
      <w:pPr>
        <w:rPr>
          <w:lang w:val="ru-RU"/>
        </w:rPr>
      </w:pPr>
    </w:p>
    <w:sectPr w:rsidR="00F37242" w:rsidRPr="00F372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BA" w:rsidRDefault="00D959BA" w:rsidP="000E0783">
      <w:r>
        <w:separator/>
      </w:r>
    </w:p>
  </w:endnote>
  <w:endnote w:type="continuationSeparator" w:id="0">
    <w:p w:rsidR="00D959BA" w:rsidRDefault="00D959BA" w:rsidP="000E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604020202020204"/>
    <w:charset w:val="00"/>
    <w:family w:val="swiss"/>
    <w:pitch w:val="variable"/>
    <w:sig w:usb0="00000287" w:usb1="00000000" w:usb2="00000000" w:usb3="00000000" w:csb0="0000009F" w:csb1="00000000"/>
  </w:font>
  <w:font w:name="Franklin Gothic Demi Cond">
    <w:panose1 w:val="020B0604020202020204"/>
    <w:charset w:val="00"/>
    <w:family w:val="swiss"/>
    <w:pitch w:val="variable"/>
    <w:sig w:usb0="00000287" w:usb1="00000000" w:usb2="00000000" w:usb3="00000000" w:csb0="0000009F" w:csb1="00000000"/>
  </w:font>
  <w:font w:name="Myriad Pro">
    <w:altName w:val="Myriad Pro"/>
    <w:panose1 w:val="00000000000000000000"/>
    <w:charset w:val="CC"/>
    <w:family w:val="swiss"/>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BA" w:rsidRDefault="00D959BA" w:rsidP="000E0783">
      <w:r>
        <w:separator/>
      </w:r>
    </w:p>
  </w:footnote>
  <w:footnote w:type="continuationSeparator" w:id="0">
    <w:p w:rsidR="00D959BA" w:rsidRDefault="00D959BA" w:rsidP="000E0783">
      <w:r>
        <w:continuationSeparator/>
      </w:r>
    </w:p>
  </w:footnote>
  <w:footnote w:id="1">
    <w:p w:rsidR="000C7007" w:rsidRDefault="000C7007" w:rsidP="000E0783">
      <w:pPr>
        <w:pStyle w:val="a5"/>
      </w:pPr>
      <w:r>
        <w:rPr>
          <w:rStyle w:val="af3"/>
        </w:rPr>
        <w:footnoteRef/>
      </w:r>
      <w:r>
        <w:rPr>
          <w:rFonts w:hint="eastAsia"/>
        </w:rPr>
        <w:t xml:space="preserve"> Програма затверджена Наказом Міністерства освіти і науки України від 07.06.2017 № 804</w:t>
      </w:r>
    </w:p>
    <w:p w:rsidR="000C7007" w:rsidRDefault="000C7007" w:rsidP="000E0783">
      <w:pPr>
        <w:pStyle w:val="a5"/>
      </w:pPr>
    </w:p>
  </w:footnote>
  <w:footnote w:id="2">
    <w:p w:rsidR="000C7007" w:rsidRDefault="000C7007" w:rsidP="00F37242">
      <w:pPr>
        <w:pStyle w:val="a5"/>
        <w:rPr>
          <w:rFonts w:ascii="Calibri" w:eastAsia="Calibri" w:hAnsi="Calibri" w:cs="Calibri"/>
          <w:sz w:val="24"/>
          <w:szCs w:val="24"/>
        </w:rPr>
      </w:pPr>
      <w:r>
        <w:rPr>
          <w:rStyle w:val="af3"/>
        </w:rPr>
        <w:footnoteRef/>
      </w:r>
      <w:r>
        <w:t xml:space="preserve"> Програма затверджена Наказом Міністерства освіти і науки України від 07.06.2017 № 804</w:t>
      </w:r>
    </w:p>
    <w:p w:rsidR="000C7007" w:rsidRDefault="000C7007" w:rsidP="00F37242">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262"/>
    <w:multiLevelType w:val="multilevel"/>
    <w:tmpl w:val="2586CC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
    <w:nsid w:val="027E4917"/>
    <w:multiLevelType w:val="multilevel"/>
    <w:tmpl w:val="5E0AFDF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
    <w:nsid w:val="0D1750BD"/>
    <w:multiLevelType w:val="multilevel"/>
    <w:tmpl w:val="D908B96C"/>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29E5BC7"/>
    <w:multiLevelType w:val="multilevel"/>
    <w:tmpl w:val="A5648B9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4B63E2D"/>
    <w:multiLevelType w:val="multilevel"/>
    <w:tmpl w:val="F4702F7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
    <w:nsid w:val="1ACE0BA2"/>
    <w:multiLevelType w:val="multilevel"/>
    <w:tmpl w:val="03B473D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nsid w:val="1DB30849"/>
    <w:multiLevelType w:val="multilevel"/>
    <w:tmpl w:val="DE82AF0C"/>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DBA2D7B"/>
    <w:multiLevelType w:val="multilevel"/>
    <w:tmpl w:val="AE00C83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1EAA2662"/>
    <w:multiLevelType w:val="multilevel"/>
    <w:tmpl w:val="846EE0C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
    <w:nsid w:val="1F1402BD"/>
    <w:multiLevelType w:val="multilevel"/>
    <w:tmpl w:val="5218CC4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237E5F8B"/>
    <w:multiLevelType w:val="multilevel"/>
    <w:tmpl w:val="2950281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
    <w:nsid w:val="2DF01E74"/>
    <w:multiLevelType w:val="multilevel"/>
    <w:tmpl w:val="E2742B9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
    <w:nsid w:val="2E2903CA"/>
    <w:multiLevelType w:val="multilevel"/>
    <w:tmpl w:val="39A0F8B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3">
    <w:nsid w:val="3117062F"/>
    <w:multiLevelType w:val="multilevel"/>
    <w:tmpl w:val="BF96723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4">
    <w:nsid w:val="36CC01A8"/>
    <w:multiLevelType w:val="multilevel"/>
    <w:tmpl w:val="6DD8899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
    <w:nsid w:val="3A4A5D89"/>
    <w:multiLevelType w:val="multilevel"/>
    <w:tmpl w:val="249E2DC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
    <w:nsid w:val="3AB20013"/>
    <w:multiLevelType w:val="multilevel"/>
    <w:tmpl w:val="323207E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7">
    <w:nsid w:val="3E905262"/>
    <w:multiLevelType w:val="multilevel"/>
    <w:tmpl w:val="97DEA8B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8">
    <w:nsid w:val="400963CE"/>
    <w:multiLevelType w:val="multilevel"/>
    <w:tmpl w:val="624ED87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9">
    <w:nsid w:val="46475290"/>
    <w:multiLevelType w:val="multilevel"/>
    <w:tmpl w:val="4D9854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0">
    <w:nsid w:val="4C4779D5"/>
    <w:multiLevelType w:val="multilevel"/>
    <w:tmpl w:val="86C8240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1">
    <w:nsid w:val="4D587AE8"/>
    <w:multiLevelType w:val="multilevel"/>
    <w:tmpl w:val="EC90108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2">
    <w:nsid w:val="4FD2677E"/>
    <w:multiLevelType w:val="multilevel"/>
    <w:tmpl w:val="341675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3">
    <w:nsid w:val="550D2CC1"/>
    <w:multiLevelType w:val="multilevel"/>
    <w:tmpl w:val="6AC689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4">
    <w:nsid w:val="558F105D"/>
    <w:multiLevelType w:val="multilevel"/>
    <w:tmpl w:val="E08CF2A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5">
    <w:nsid w:val="5ABB0A90"/>
    <w:multiLevelType w:val="multilevel"/>
    <w:tmpl w:val="CB2E55D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6">
    <w:nsid w:val="63EE6EBE"/>
    <w:multiLevelType w:val="multilevel"/>
    <w:tmpl w:val="634024F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7">
    <w:nsid w:val="66F648FD"/>
    <w:multiLevelType w:val="multilevel"/>
    <w:tmpl w:val="9970C56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8">
    <w:nsid w:val="69CD282C"/>
    <w:multiLevelType w:val="multilevel"/>
    <w:tmpl w:val="B3A69CE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9">
    <w:nsid w:val="69F814BE"/>
    <w:multiLevelType w:val="multilevel"/>
    <w:tmpl w:val="D592E4D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0">
    <w:nsid w:val="69FB0666"/>
    <w:multiLevelType w:val="multilevel"/>
    <w:tmpl w:val="5C2C78A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1">
    <w:nsid w:val="6C8E4A99"/>
    <w:multiLevelType w:val="multilevel"/>
    <w:tmpl w:val="1AD2392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2">
    <w:nsid w:val="6C98561A"/>
    <w:multiLevelType w:val="multilevel"/>
    <w:tmpl w:val="D80AB6F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3">
    <w:nsid w:val="6D7F7A3E"/>
    <w:multiLevelType w:val="multilevel"/>
    <w:tmpl w:val="D4869F0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4">
    <w:nsid w:val="71E811B2"/>
    <w:multiLevelType w:val="multilevel"/>
    <w:tmpl w:val="26FC112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5">
    <w:nsid w:val="71F50821"/>
    <w:multiLevelType w:val="multilevel"/>
    <w:tmpl w:val="38FC9E2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6">
    <w:nsid w:val="74052678"/>
    <w:multiLevelType w:val="multilevel"/>
    <w:tmpl w:val="EB8292F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7">
    <w:nsid w:val="7A3A4960"/>
    <w:multiLevelType w:val="multilevel"/>
    <w:tmpl w:val="95F0867C"/>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7A3B00BF"/>
    <w:multiLevelType w:val="multilevel"/>
    <w:tmpl w:val="C122BF5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9">
    <w:nsid w:val="7AF42C43"/>
    <w:multiLevelType w:val="multilevel"/>
    <w:tmpl w:val="9178371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0">
    <w:nsid w:val="7C69125C"/>
    <w:multiLevelType w:val="multilevel"/>
    <w:tmpl w:val="EFE4955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1">
    <w:nsid w:val="7C7B47FA"/>
    <w:multiLevelType w:val="multilevel"/>
    <w:tmpl w:val="F17253E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2">
    <w:nsid w:val="7CB45C8C"/>
    <w:multiLevelType w:val="hybridMultilevel"/>
    <w:tmpl w:val="E5769F34"/>
    <w:lvl w:ilvl="0" w:tplc="07E07902">
      <w:start w:val="4"/>
      <w:numFmt w:val="decimal"/>
      <w:lvlText w:val="%1."/>
      <w:lvlJc w:val="left"/>
      <w:pPr>
        <w:tabs>
          <w:tab w:val="num" w:pos="720"/>
        </w:tabs>
        <w:ind w:left="72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D6850BC"/>
    <w:multiLevelType w:val="multilevel"/>
    <w:tmpl w:val="1B0AC30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4"/>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4"/>
    </w:lvlOverride>
    <w:lvlOverride w:ilvl="1"/>
    <w:lvlOverride w:ilvl="2"/>
    <w:lvlOverride w:ilvl="3"/>
    <w:lvlOverride w:ilvl="4"/>
    <w:lvlOverride w:ilvl="5"/>
    <w:lvlOverride w:ilvl="6"/>
    <w:lvlOverride w:ilvl="7"/>
    <w:lvlOverride w:ilvl="8"/>
  </w:num>
  <w:num w:numId="7">
    <w:abstractNumId w:val="37"/>
    <w:lvlOverride w:ilvl="0">
      <w:startOverride w:val="6"/>
    </w:lvlOverride>
    <w:lvlOverride w:ilvl="1"/>
    <w:lvlOverride w:ilvl="2"/>
    <w:lvlOverride w:ilvl="3"/>
    <w:lvlOverride w:ilvl="4"/>
    <w:lvlOverride w:ilvl="5"/>
    <w:lvlOverride w:ilvl="6"/>
    <w:lvlOverride w:ilvl="7"/>
    <w:lvlOverride w:ilvl="8"/>
  </w:num>
  <w:num w:numId="8">
    <w:abstractNumId w:val="22"/>
  </w:num>
  <w:num w:numId="9">
    <w:abstractNumId w:val="34"/>
  </w:num>
  <w:num w:numId="10">
    <w:abstractNumId w:val="33"/>
  </w:num>
  <w:num w:numId="11">
    <w:abstractNumId w:val="8"/>
  </w:num>
  <w:num w:numId="12">
    <w:abstractNumId w:val="36"/>
  </w:num>
  <w:num w:numId="13">
    <w:abstractNumId w:val="26"/>
  </w:num>
  <w:num w:numId="14">
    <w:abstractNumId w:val="18"/>
  </w:num>
  <w:num w:numId="15">
    <w:abstractNumId w:val="21"/>
  </w:num>
  <w:num w:numId="16">
    <w:abstractNumId w:val="38"/>
  </w:num>
  <w:num w:numId="17">
    <w:abstractNumId w:val="23"/>
  </w:num>
  <w:num w:numId="18">
    <w:abstractNumId w:val="0"/>
  </w:num>
  <w:num w:numId="19">
    <w:abstractNumId w:val="24"/>
  </w:num>
  <w:num w:numId="20">
    <w:abstractNumId w:val="39"/>
  </w:num>
  <w:num w:numId="21">
    <w:abstractNumId w:val="19"/>
  </w:num>
  <w:num w:numId="22">
    <w:abstractNumId w:val="15"/>
  </w:num>
  <w:num w:numId="23">
    <w:abstractNumId w:val="27"/>
  </w:num>
  <w:num w:numId="24">
    <w:abstractNumId w:val="41"/>
  </w:num>
  <w:num w:numId="25">
    <w:abstractNumId w:val="29"/>
  </w:num>
  <w:num w:numId="26">
    <w:abstractNumId w:val="16"/>
  </w:num>
  <w:num w:numId="27">
    <w:abstractNumId w:val="28"/>
  </w:num>
  <w:num w:numId="28">
    <w:abstractNumId w:val="14"/>
  </w:num>
  <w:num w:numId="29">
    <w:abstractNumId w:val="40"/>
  </w:num>
  <w:num w:numId="30">
    <w:abstractNumId w:val="31"/>
  </w:num>
  <w:num w:numId="31">
    <w:abstractNumId w:val="1"/>
  </w:num>
  <w:num w:numId="32">
    <w:abstractNumId w:val="35"/>
  </w:num>
  <w:num w:numId="33">
    <w:abstractNumId w:val="4"/>
  </w:num>
  <w:num w:numId="34">
    <w:abstractNumId w:val="12"/>
  </w:num>
  <w:num w:numId="35">
    <w:abstractNumId w:val="43"/>
  </w:num>
  <w:num w:numId="36">
    <w:abstractNumId w:val="13"/>
  </w:num>
  <w:num w:numId="37">
    <w:abstractNumId w:val="32"/>
  </w:num>
  <w:num w:numId="38">
    <w:abstractNumId w:val="5"/>
  </w:num>
  <w:num w:numId="39">
    <w:abstractNumId w:val="11"/>
  </w:num>
  <w:num w:numId="40">
    <w:abstractNumId w:val="25"/>
  </w:num>
  <w:num w:numId="41">
    <w:abstractNumId w:val="20"/>
  </w:num>
  <w:num w:numId="42">
    <w:abstractNumId w:val="30"/>
  </w:num>
  <w:num w:numId="43">
    <w:abstractNumId w:val="10"/>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FB"/>
    <w:rsid w:val="000C7007"/>
    <w:rsid w:val="000E0783"/>
    <w:rsid w:val="00164D8E"/>
    <w:rsid w:val="00220837"/>
    <w:rsid w:val="004342FB"/>
    <w:rsid w:val="0064317A"/>
    <w:rsid w:val="00D959BA"/>
    <w:rsid w:val="00EC28F7"/>
    <w:rsid w:val="00F3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83"/>
    <w:pPr>
      <w:widowControl w:val="0"/>
      <w:autoSpaceDN w:val="0"/>
      <w:spacing w:after="0" w:line="240" w:lineRule="auto"/>
    </w:pPr>
    <w:rPr>
      <w:rFonts w:ascii="Arial Unicode MS" w:eastAsia="Arial Unicode MS" w:hAnsi="Arial Unicode MS" w:cs="Arial Unicode MS"/>
      <w:color w:val="000000"/>
      <w:sz w:val="24"/>
      <w:szCs w:val="24"/>
      <w:lang w:val="uk-UA" w:eastAsia="uk-UA"/>
    </w:rPr>
  </w:style>
  <w:style w:type="paragraph" w:styleId="1">
    <w:name w:val="heading 1"/>
    <w:basedOn w:val="a"/>
    <w:next w:val="a"/>
    <w:link w:val="10"/>
    <w:qFormat/>
    <w:rsid w:val="00F37242"/>
    <w:pPr>
      <w:autoSpaceDN/>
      <w:spacing w:before="100" w:after="100"/>
      <w:outlineLvl w:val="0"/>
    </w:pPr>
    <w:rPr>
      <w:rFonts w:ascii="Times New Roman" w:eastAsia="Times New Roman" w:hAnsi="Times New Roman" w:cs="Times New Roman"/>
      <w:b/>
      <w:sz w:val="48"/>
      <w:szCs w:val="48"/>
      <w:lang w:val="ru-RU" w:eastAsia="ru-RU"/>
    </w:rPr>
  </w:style>
  <w:style w:type="paragraph" w:styleId="2">
    <w:name w:val="heading 2"/>
    <w:basedOn w:val="a"/>
    <w:next w:val="a"/>
    <w:link w:val="20"/>
    <w:semiHidden/>
    <w:unhideWhenUsed/>
    <w:qFormat/>
    <w:rsid w:val="000E0783"/>
    <w:pPr>
      <w:keepNext/>
      <w:keepLines/>
      <w:widowControl/>
      <w:spacing w:before="200" w:line="276" w:lineRule="auto"/>
      <w:outlineLvl w:val="1"/>
    </w:pPr>
    <w:rPr>
      <w:rFonts w:ascii="Cambria" w:eastAsia="Calibri" w:hAnsi="Cambria"/>
      <w:b/>
      <w:bCs/>
      <w:color w:val="4F81BD"/>
      <w:sz w:val="26"/>
      <w:szCs w:val="26"/>
      <w:lang w:eastAsia="en-US"/>
    </w:rPr>
  </w:style>
  <w:style w:type="paragraph" w:styleId="3">
    <w:name w:val="heading 3"/>
    <w:basedOn w:val="a"/>
    <w:next w:val="a"/>
    <w:link w:val="30"/>
    <w:semiHidden/>
    <w:unhideWhenUsed/>
    <w:qFormat/>
    <w:rsid w:val="00F37242"/>
    <w:pPr>
      <w:keepNext/>
      <w:keepLines/>
      <w:autoSpaceDN/>
      <w:spacing w:before="280" w:after="80" w:line="276" w:lineRule="auto"/>
      <w:outlineLvl w:val="2"/>
    </w:pPr>
    <w:rPr>
      <w:rFonts w:ascii="Calibri" w:eastAsia="Times New Roman" w:hAnsi="Calibri" w:cs="Calibri"/>
      <w:b/>
      <w:sz w:val="28"/>
      <w:szCs w:val="28"/>
      <w:lang w:val="ru-RU" w:eastAsia="ru-RU"/>
    </w:rPr>
  </w:style>
  <w:style w:type="paragraph" w:styleId="4">
    <w:name w:val="heading 4"/>
    <w:basedOn w:val="a"/>
    <w:next w:val="a"/>
    <w:link w:val="40"/>
    <w:semiHidden/>
    <w:unhideWhenUsed/>
    <w:qFormat/>
    <w:rsid w:val="00F37242"/>
    <w:pPr>
      <w:keepNext/>
      <w:keepLines/>
      <w:autoSpaceDN/>
      <w:spacing w:before="240" w:after="40" w:line="276" w:lineRule="auto"/>
      <w:outlineLvl w:val="3"/>
    </w:pPr>
    <w:rPr>
      <w:rFonts w:ascii="Calibri" w:eastAsia="Times New Roman" w:hAnsi="Calibri" w:cs="Calibri"/>
      <w:b/>
      <w:lang w:val="ru-RU" w:eastAsia="ru-RU"/>
    </w:rPr>
  </w:style>
  <w:style w:type="paragraph" w:styleId="5">
    <w:name w:val="heading 5"/>
    <w:basedOn w:val="a"/>
    <w:next w:val="a"/>
    <w:link w:val="50"/>
    <w:semiHidden/>
    <w:unhideWhenUsed/>
    <w:qFormat/>
    <w:rsid w:val="00F37242"/>
    <w:pPr>
      <w:keepNext/>
      <w:keepLines/>
      <w:autoSpaceDN/>
      <w:spacing w:before="220" w:after="40" w:line="276" w:lineRule="auto"/>
      <w:outlineLvl w:val="4"/>
    </w:pPr>
    <w:rPr>
      <w:rFonts w:ascii="Calibri" w:eastAsia="Times New Roman" w:hAnsi="Calibri" w:cs="Calibri"/>
      <w:b/>
      <w:sz w:val="22"/>
      <w:szCs w:val="22"/>
      <w:lang w:val="ru-RU" w:eastAsia="ru-RU"/>
    </w:rPr>
  </w:style>
  <w:style w:type="paragraph" w:styleId="6">
    <w:name w:val="heading 6"/>
    <w:basedOn w:val="a"/>
    <w:next w:val="a"/>
    <w:link w:val="60"/>
    <w:semiHidden/>
    <w:unhideWhenUsed/>
    <w:qFormat/>
    <w:rsid w:val="00F37242"/>
    <w:pPr>
      <w:keepNext/>
      <w:keepLines/>
      <w:autoSpaceDN/>
      <w:spacing w:before="200" w:after="40" w:line="276" w:lineRule="auto"/>
      <w:outlineLvl w:val="5"/>
    </w:pPr>
    <w:rPr>
      <w:rFonts w:ascii="Calibri" w:eastAsia="Times New Roman" w:hAnsi="Calibri" w:cs="Calibri"/>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242"/>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semiHidden/>
    <w:rsid w:val="000E0783"/>
    <w:rPr>
      <w:rFonts w:ascii="Cambria" w:eastAsia="Calibri" w:hAnsi="Cambria" w:cs="Arial Unicode MS"/>
      <w:b/>
      <w:bCs/>
      <w:color w:val="4F81BD"/>
      <w:sz w:val="26"/>
      <w:szCs w:val="26"/>
      <w:lang w:val="uk-UA"/>
    </w:rPr>
  </w:style>
  <w:style w:type="character" w:styleId="a3">
    <w:name w:val="Hyperlink"/>
    <w:semiHidden/>
    <w:unhideWhenUsed/>
    <w:rsid w:val="000E0783"/>
    <w:rPr>
      <w:rFonts w:ascii="Times New Roman" w:hAnsi="Times New Roman" w:cs="Times New Roman" w:hint="default"/>
      <w:color w:val="0066CC"/>
      <w:u w:val="single"/>
    </w:rPr>
  </w:style>
  <w:style w:type="character" w:styleId="a4">
    <w:name w:val="FollowedHyperlink"/>
    <w:basedOn w:val="a0"/>
    <w:uiPriority w:val="99"/>
    <w:semiHidden/>
    <w:unhideWhenUsed/>
    <w:rsid w:val="000E0783"/>
    <w:rPr>
      <w:color w:val="800080" w:themeColor="followedHyperlink"/>
      <w:u w:val="single"/>
    </w:rPr>
  </w:style>
  <w:style w:type="character" w:customStyle="1" w:styleId="21">
    <w:name w:val="Оглавление 2 Знак"/>
    <w:link w:val="22"/>
    <w:semiHidden/>
    <w:locked/>
    <w:rsid w:val="000E0783"/>
    <w:rPr>
      <w:rFonts w:ascii="Arial" w:eastAsia="Times New Roman" w:hAnsi="Arial" w:cs="Arial"/>
      <w:shd w:val="clear" w:color="auto" w:fill="FFFFFF"/>
    </w:rPr>
  </w:style>
  <w:style w:type="paragraph" w:styleId="22">
    <w:name w:val="toc 2"/>
    <w:basedOn w:val="a"/>
    <w:link w:val="21"/>
    <w:autoRedefine/>
    <w:semiHidden/>
    <w:unhideWhenUsed/>
    <w:rsid w:val="000E0783"/>
    <w:pPr>
      <w:shd w:val="clear" w:color="auto" w:fill="FFFFFF"/>
      <w:spacing w:line="298" w:lineRule="exact"/>
      <w:jc w:val="both"/>
    </w:pPr>
    <w:rPr>
      <w:rFonts w:ascii="Arial" w:eastAsia="Times New Roman" w:hAnsi="Arial" w:cs="Arial"/>
      <w:color w:val="auto"/>
      <w:sz w:val="22"/>
      <w:szCs w:val="22"/>
      <w:lang w:val="ru-RU" w:eastAsia="en-US"/>
    </w:rPr>
  </w:style>
  <w:style w:type="paragraph" w:styleId="a5">
    <w:name w:val="footnote text"/>
    <w:basedOn w:val="a"/>
    <w:link w:val="a6"/>
    <w:uiPriority w:val="99"/>
    <w:semiHidden/>
    <w:unhideWhenUsed/>
    <w:rsid w:val="000E0783"/>
    <w:rPr>
      <w:sz w:val="20"/>
      <w:szCs w:val="20"/>
    </w:rPr>
  </w:style>
  <w:style w:type="character" w:customStyle="1" w:styleId="a6">
    <w:name w:val="Текст сноски Знак"/>
    <w:basedOn w:val="a0"/>
    <w:link w:val="a5"/>
    <w:uiPriority w:val="99"/>
    <w:semiHidden/>
    <w:rsid w:val="000E0783"/>
    <w:rPr>
      <w:rFonts w:ascii="Arial Unicode MS" w:eastAsia="Arial Unicode MS" w:hAnsi="Arial Unicode MS" w:cs="Arial Unicode MS"/>
      <w:color w:val="000000"/>
      <w:sz w:val="20"/>
      <w:szCs w:val="20"/>
      <w:lang w:val="uk-UA" w:eastAsia="uk-UA"/>
    </w:rPr>
  </w:style>
  <w:style w:type="paragraph" w:styleId="a7">
    <w:name w:val="header"/>
    <w:basedOn w:val="a"/>
    <w:link w:val="a8"/>
    <w:uiPriority w:val="99"/>
    <w:semiHidden/>
    <w:unhideWhenUsed/>
    <w:rsid w:val="000E0783"/>
    <w:pPr>
      <w:tabs>
        <w:tab w:val="center" w:pos="4677"/>
        <w:tab w:val="right" w:pos="9355"/>
      </w:tabs>
    </w:pPr>
  </w:style>
  <w:style w:type="character" w:customStyle="1" w:styleId="a8">
    <w:name w:val="Верхний колонтитул Знак"/>
    <w:basedOn w:val="a0"/>
    <w:link w:val="a7"/>
    <w:uiPriority w:val="99"/>
    <w:semiHidden/>
    <w:rsid w:val="000E0783"/>
    <w:rPr>
      <w:rFonts w:ascii="Arial Unicode MS" w:eastAsia="Arial Unicode MS" w:hAnsi="Arial Unicode MS" w:cs="Arial Unicode MS"/>
      <w:color w:val="000000"/>
      <w:sz w:val="24"/>
      <w:szCs w:val="24"/>
      <w:lang w:val="uk-UA" w:eastAsia="uk-UA"/>
    </w:rPr>
  </w:style>
  <w:style w:type="paragraph" w:styleId="a9">
    <w:name w:val="footer"/>
    <w:basedOn w:val="a"/>
    <w:link w:val="aa"/>
    <w:uiPriority w:val="99"/>
    <w:semiHidden/>
    <w:unhideWhenUsed/>
    <w:rsid w:val="000E0783"/>
    <w:pPr>
      <w:tabs>
        <w:tab w:val="center" w:pos="4677"/>
        <w:tab w:val="right" w:pos="9355"/>
      </w:tabs>
    </w:pPr>
  </w:style>
  <w:style w:type="character" w:customStyle="1" w:styleId="aa">
    <w:name w:val="Нижний колонтитул Знак"/>
    <w:basedOn w:val="a0"/>
    <w:link w:val="a9"/>
    <w:uiPriority w:val="99"/>
    <w:semiHidden/>
    <w:rsid w:val="000E0783"/>
    <w:rPr>
      <w:rFonts w:ascii="Arial Unicode MS" w:eastAsia="Arial Unicode MS" w:hAnsi="Arial Unicode MS" w:cs="Arial Unicode MS"/>
      <w:color w:val="000000"/>
      <w:sz w:val="24"/>
      <w:szCs w:val="24"/>
      <w:lang w:val="uk-UA" w:eastAsia="uk-UA"/>
    </w:rPr>
  </w:style>
  <w:style w:type="paragraph" w:styleId="ab">
    <w:name w:val="Body Text"/>
    <w:basedOn w:val="a"/>
    <w:link w:val="ac"/>
    <w:unhideWhenUsed/>
    <w:rsid w:val="000E0783"/>
    <w:pPr>
      <w:widowControl/>
      <w:jc w:val="both"/>
    </w:pPr>
    <w:rPr>
      <w:rFonts w:eastAsia="Calibri"/>
      <w:color w:val="auto"/>
      <w:szCs w:val="20"/>
      <w:lang w:eastAsia="en-US"/>
    </w:rPr>
  </w:style>
  <w:style w:type="character" w:customStyle="1" w:styleId="ac">
    <w:name w:val="Основной текст Знак"/>
    <w:basedOn w:val="a0"/>
    <w:link w:val="ab"/>
    <w:rsid w:val="000E0783"/>
    <w:rPr>
      <w:rFonts w:ascii="Arial Unicode MS" w:eastAsia="Calibri" w:hAnsi="Arial Unicode MS" w:cs="Arial Unicode MS"/>
      <w:sz w:val="24"/>
      <w:szCs w:val="20"/>
      <w:lang w:val="uk-UA"/>
    </w:rPr>
  </w:style>
  <w:style w:type="paragraph" w:styleId="23">
    <w:name w:val="Body Text Indent 2"/>
    <w:basedOn w:val="a"/>
    <w:link w:val="24"/>
    <w:semiHidden/>
    <w:unhideWhenUsed/>
    <w:rsid w:val="000E0783"/>
    <w:pPr>
      <w:widowControl/>
      <w:spacing w:line="360" w:lineRule="auto"/>
      <w:ind w:left="284" w:hanging="284"/>
      <w:jc w:val="both"/>
    </w:pPr>
    <w:rPr>
      <w:rFonts w:eastAsia="Calibri"/>
      <w:color w:val="auto"/>
      <w:sz w:val="28"/>
      <w:szCs w:val="20"/>
      <w:lang w:eastAsia="en-US"/>
    </w:rPr>
  </w:style>
  <w:style w:type="character" w:customStyle="1" w:styleId="24">
    <w:name w:val="Основной текст с отступом 2 Знак"/>
    <w:basedOn w:val="a0"/>
    <w:link w:val="23"/>
    <w:semiHidden/>
    <w:rsid w:val="000E0783"/>
    <w:rPr>
      <w:rFonts w:ascii="Arial Unicode MS" w:eastAsia="Calibri" w:hAnsi="Arial Unicode MS" w:cs="Arial Unicode MS"/>
      <w:sz w:val="28"/>
      <w:szCs w:val="20"/>
      <w:lang w:val="uk-UA"/>
    </w:rPr>
  </w:style>
  <w:style w:type="character" w:customStyle="1" w:styleId="31">
    <w:name w:val="Основной текст с отступом 3 Знак"/>
    <w:basedOn w:val="a0"/>
    <w:link w:val="32"/>
    <w:semiHidden/>
    <w:rsid w:val="000E0783"/>
    <w:rPr>
      <w:rFonts w:ascii="Arial Unicode MS" w:eastAsia="Calibri" w:hAnsi="Arial Unicode MS" w:cs="Arial Unicode MS"/>
      <w:sz w:val="28"/>
      <w:szCs w:val="20"/>
      <w:lang w:val="uk-UA"/>
    </w:rPr>
  </w:style>
  <w:style w:type="paragraph" w:styleId="32">
    <w:name w:val="Body Text Indent 3"/>
    <w:basedOn w:val="a"/>
    <w:link w:val="31"/>
    <w:semiHidden/>
    <w:unhideWhenUsed/>
    <w:rsid w:val="000E0783"/>
    <w:pPr>
      <w:widowControl/>
      <w:spacing w:line="360" w:lineRule="auto"/>
      <w:ind w:firstLine="720"/>
      <w:jc w:val="both"/>
    </w:pPr>
    <w:rPr>
      <w:rFonts w:eastAsia="Calibri"/>
      <w:color w:val="auto"/>
      <w:sz w:val="28"/>
      <w:szCs w:val="20"/>
      <w:lang w:eastAsia="en-US"/>
    </w:rPr>
  </w:style>
  <w:style w:type="paragraph" w:styleId="ad">
    <w:name w:val="Balloon Text"/>
    <w:basedOn w:val="a"/>
    <w:link w:val="ae"/>
    <w:uiPriority w:val="99"/>
    <w:semiHidden/>
    <w:unhideWhenUsed/>
    <w:rsid w:val="000E0783"/>
    <w:rPr>
      <w:rFonts w:ascii="Tahoma" w:hAnsi="Tahoma" w:cs="Tahoma"/>
      <w:sz w:val="16"/>
      <w:szCs w:val="16"/>
    </w:rPr>
  </w:style>
  <w:style w:type="character" w:customStyle="1" w:styleId="ae">
    <w:name w:val="Текст выноски Знак"/>
    <w:basedOn w:val="a0"/>
    <w:link w:val="ad"/>
    <w:uiPriority w:val="99"/>
    <w:semiHidden/>
    <w:rsid w:val="000E0783"/>
    <w:rPr>
      <w:rFonts w:ascii="Tahoma" w:eastAsia="Arial Unicode MS" w:hAnsi="Tahoma" w:cs="Tahoma"/>
      <w:color w:val="000000"/>
      <w:sz w:val="16"/>
      <w:szCs w:val="16"/>
      <w:lang w:val="uk-UA" w:eastAsia="uk-UA"/>
    </w:rPr>
  </w:style>
  <w:style w:type="character" w:customStyle="1" w:styleId="af">
    <w:name w:val="Сноска_"/>
    <w:link w:val="af0"/>
    <w:locked/>
    <w:rsid w:val="000E0783"/>
    <w:rPr>
      <w:rFonts w:ascii="Times New Roman" w:hAnsi="Times New Roman" w:cs="Times New Roman"/>
      <w:b/>
      <w:bCs/>
      <w:sz w:val="16"/>
      <w:szCs w:val="16"/>
      <w:shd w:val="clear" w:color="auto" w:fill="FFFFFF"/>
    </w:rPr>
  </w:style>
  <w:style w:type="paragraph" w:customStyle="1" w:styleId="af0">
    <w:name w:val="Сноска"/>
    <w:basedOn w:val="a"/>
    <w:link w:val="af"/>
    <w:rsid w:val="000E0783"/>
    <w:pPr>
      <w:shd w:val="clear" w:color="auto" w:fill="FFFFFF"/>
      <w:spacing w:line="192" w:lineRule="exact"/>
      <w:jc w:val="both"/>
    </w:pPr>
    <w:rPr>
      <w:rFonts w:ascii="Times New Roman" w:eastAsiaTheme="minorHAnsi" w:hAnsi="Times New Roman" w:cs="Times New Roman"/>
      <w:b/>
      <w:bCs/>
      <w:color w:val="auto"/>
      <w:sz w:val="16"/>
      <w:szCs w:val="16"/>
      <w:lang w:val="ru-RU" w:eastAsia="en-US"/>
    </w:rPr>
  </w:style>
  <w:style w:type="character" w:customStyle="1" w:styleId="33">
    <w:name w:val="Основной текст (3)_"/>
    <w:link w:val="34"/>
    <w:locked/>
    <w:rsid w:val="000E0783"/>
    <w:rPr>
      <w:rFonts w:ascii="Times New Roman" w:hAnsi="Times New Roman" w:cs="Times New Roman"/>
      <w:b/>
      <w:bCs/>
      <w:sz w:val="28"/>
      <w:szCs w:val="28"/>
      <w:shd w:val="clear" w:color="auto" w:fill="FFFFFF"/>
    </w:rPr>
  </w:style>
  <w:style w:type="paragraph" w:customStyle="1" w:styleId="34">
    <w:name w:val="Основной текст (3)"/>
    <w:basedOn w:val="a"/>
    <w:link w:val="33"/>
    <w:rsid w:val="000E0783"/>
    <w:pPr>
      <w:shd w:val="clear" w:color="auto" w:fill="FFFFFF"/>
      <w:spacing w:after="1380" w:line="240" w:lineRule="atLeast"/>
      <w:jc w:val="center"/>
    </w:pPr>
    <w:rPr>
      <w:rFonts w:ascii="Times New Roman" w:eastAsiaTheme="minorHAnsi" w:hAnsi="Times New Roman" w:cs="Times New Roman"/>
      <w:b/>
      <w:bCs/>
      <w:color w:val="auto"/>
      <w:sz w:val="28"/>
      <w:szCs w:val="28"/>
      <w:lang w:val="ru-RU" w:eastAsia="en-US"/>
    </w:rPr>
  </w:style>
  <w:style w:type="character" w:customStyle="1" w:styleId="41">
    <w:name w:val="Основной текст (4)_"/>
    <w:link w:val="42"/>
    <w:locked/>
    <w:rsid w:val="000E0783"/>
    <w:rPr>
      <w:rFonts w:ascii="Times New Roman" w:hAnsi="Times New Roman" w:cs="Times New Roman"/>
      <w:b/>
      <w:bCs/>
      <w:sz w:val="58"/>
      <w:szCs w:val="58"/>
      <w:shd w:val="clear" w:color="auto" w:fill="FFFFFF"/>
    </w:rPr>
  </w:style>
  <w:style w:type="paragraph" w:customStyle="1" w:styleId="42">
    <w:name w:val="Основной текст (4)"/>
    <w:basedOn w:val="a"/>
    <w:link w:val="41"/>
    <w:rsid w:val="000E0783"/>
    <w:pPr>
      <w:shd w:val="clear" w:color="auto" w:fill="FFFFFF"/>
      <w:spacing w:before="1380" w:after="240" w:line="240" w:lineRule="atLeast"/>
      <w:jc w:val="center"/>
    </w:pPr>
    <w:rPr>
      <w:rFonts w:ascii="Times New Roman" w:eastAsiaTheme="minorHAnsi" w:hAnsi="Times New Roman" w:cs="Times New Roman"/>
      <w:b/>
      <w:bCs/>
      <w:color w:val="auto"/>
      <w:sz w:val="58"/>
      <w:szCs w:val="58"/>
      <w:lang w:val="ru-RU" w:eastAsia="en-US"/>
    </w:rPr>
  </w:style>
  <w:style w:type="character" w:customStyle="1" w:styleId="51">
    <w:name w:val="Основной текст (5)_"/>
    <w:link w:val="52"/>
    <w:locked/>
    <w:rsid w:val="000E0783"/>
    <w:rPr>
      <w:rFonts w:ascii="Times New Roman" w:hAnsi="Times New Roman" w:cs="Times New Roman"/>
      <w:b/>
      <w:bCs/>
      <w:sz w:val="38"/>
      <w:szCs w:val="38"/>
      <w:shd w:val="clear" w:color="auto" w:fill="FFFFFF"/>
    </w:rPr>
  </w:style>
  <w:style w:type="paragraph" w:customStyle="1" w:styleId="52">
    <w:name w:val="Основной текст (5)"/>
    <w:basedOn w:val="a"/>
    <w:link w:val="51"/>
    <w:rsid w:val="000E0783"/>
    <w:pPr>
      <w:shd w:val="clear" w:color="auto" w:fill="FFFFFF"/>
      <w:spacing w:before="600" w:after="120" w:line="240" w:lineRule="atLeast"/>
    </w:pPr>
    <w:rPr>
      <w:rFonts w:ascii="Times New Roman" w:eastAsiaTheme="minorHAnsi" w:hAnsi="Times New Roman" w:cs="Times New Roman"/>
      <w:b/>
      <w:bCs/>
      <w:color w:val="auto"/>
      <w:sz w:val="38"/>
      <w:szCs w:val="38"/>
      <w:lang w:val="ru-RU" w:eastAsia="en-US"/>
    </w:rPr>
  </w:style>
  <w:style w:type="character" w:customStyle="1" w:styleId="61">
    <w:name w:val="Основной текст (6)_"/>
    <w:link w:val="62"/>
    <w:locked/>
    <w:rsid w:val="000E0783"/>
    <w:rPr>
      <w:rFonts w:ascii="Times New Roman" w:hAnsi="Times New Roman" w:cs="Times New Roman"/>
      <w:b/>
      <w:bCs/>
      <w:i/>
      <w:iCs/>
      <w:sz w:val="46"/>
      <w:szCs w:val="46"/>
      <w:shd w:val="clear" w:color="auto" w:fill="FFFFFF"/>
    </w:rPr>
  </w:style>
  <w:style w:type="paragraph" w:customStyle="1" w:styleId="62">
    <w:name w:val="Основной текст (6)"/>
    <w:basedOn w:val="a"/>
    <w:link w:val="61"/>
    <w:rsid w:val="000E0783"/>
    <w:pPr>
      <w:shd w:val="clear" w:color="auto" w:fill="FFFFFF"/>
      <w:spacing w:before="600" w:after="1500" w:line="240" w:lineRule="atLeast"/>
      <w:jc w:val="center"/>
    </w:pPr>
    <w:rPr>
      <w:rFonts w:ascii="Times New Roman" w:eastAsiaTheme="minorHAnsi" w:hAnsi="Times New Roman" w:cs="Times New Roman"/>
      <w:b/>
      <w:bCs/>
      <w:i/>
      <w:iCs/>
      <w:color w:val="auto"/>
      <w:sz w:val="46"/>
      <w:szCs w:val="46"/>
      <w:lang w:val="ru-RU" w:eastAsia="en-US"/>
    </w:rPr>
  </w:style>
  <w:style w:type="character" w:customStyle="1" w:styleId="7">
    <w:name w:val="Основной текст (7)_"/>
    <w:link w:val="70"/>
    <w:locked/>
    <w:rsid w:val="000E0783"/>
    <w:rPr>
      <w:rFonts w:ascii="Times New Roman" w:hAnsi="Times New Roman" w:cs="Times New Roman"/>
      <w:b/>
      <w:bCs/>
      <w:shd w:val="clear" w:color="auto" w:fill="FFFFFF"/>
    </w:rPr>
  </w:style>
  <w:style w:type="paragraph" w:customStyle="1" w:styleId="70">
    <w:name w:val="Основной текст (7)"/>
    <w:basedOn w:val="a"/>
    <w:link w:val="7"/>
    <w:rsid w:val="000E0783"/>
    <w:pPr>
      <w:shd w:val="clear" w:color="auto" w:fill="FFFFFF"/>
      <w:spacing w:before="2400" w:line="288" w:lineRule="exact"/>
      <w:jc w:val="center"/>
    </w:pPr>
    <w:rPr>
      <w:rFonts w:ascii="Times New Roman" w:eastAsiaTheme="minorHAnsi" w:hAnsi="Times New Roman" w:cs="Times New Roman"/>
      <w:b/>
      <w:bCs/>
      <w:color w:val="auto"/>
      <w:sz w:val="22"/>
      <w:szCs w:val="22"/>
      <w:lang w:val="ru-RU" w:eastAsia="en-US"/>
    </w:rPr>
  </w:style>
  <w:style w:type="character" w:customStyle="1" w:styleId="25">
    <w:name w:val="Основной текст (2)_"/>
    <w:link w:val="26"/>
    <w:locked/>
    <w:rsid w:val="000E0783"/>
    <w:rPr>
      <w:rFonts w:ascii="Times New Roman" w:hAnsi="Times New Roman" w:cs="Times New Roman"/>
      <w:shd w:val="clear" w:color="auto" w:fill="FFFFFF"/>
    </w:rPr>
  </w:style>
  <w:style w:type="paragraph" w:customStyle="1" w:styleId="26">
    <w:name w:val="Основной текст (2)"/>
    <w:basedOn w:val="a"/>
    <w:link w:val="25"/>
    <w:rsid w:val="000E0783"/>
    <w:pPr>
      <w:shd w:val="clear" w:color="auto" w:fill="FFFFFF"/>
      <w:spacing w:after="240" w:line="235" w:lineRule="exact"/>
      <w:ind w:hanging="320"/>
    </w:pPr>
    <w:rPr>
      <w:rFonts w:ascii="Times New Roman" w:eastAsiaTheme="minorHAnsi" w:hAnsi="Times New Roman" w:cs="Times New Roman"/>
      <w:color w:val="auto"/>
      <w:sz w:val="22"/>
      <w:szCs w:val="22"/>
      <w:lang w:val="ru-RU" w:eastAsia="en-US"/>
    </w:rPr>
  </w:style>
  <w:style w:type="character" w:customStyle="1" w:styleId="8">
    <w:name w:val="Основной текст (8)_"/>
    <w:link w:val="80"/>
    <w:locked/>
    <w:rsid w:val="000E0783"/>
    <w:rPr>
      <w:rFonts w:ascii="Times New Roman" w:hAnsi="Times New Roman" w:cs="Times New Roman"/>
      <w:b/>
      <w:bCs/>
      <w:i/>
      <w:iCs/>
      <w:sz w:val="26"/>
      <w:szCs w:val="26"/>
      <w:shd w:val="clear" w:color="auto" w:fill="FFFFFF"/>
    </w:rPr>
  </w:style>
  <w:style w:type="paragraph" w:customStyle="1" w:styleId="80">
    <w:name w:val="Основной текст (8)"/>
    <w:basedOn w:val="a"/>
    <w:link w:val="8"/>
    <w:rsid w:val="000E0783"/>
    <w:pPr>
      <w:shd w:val="clear" w:color="auto" w:fill="FFFFFF"/>
      <w:spacing w:before="240" w:after="240" w:line="288" w:lineRule="exact"/>
      <w:jc w:val="center"/>
    </w:pPr>
    <w:rPr>
      <w:rFonts w:ascii="Times New Roman" w:eastAsiaTheme="minorHAnsi" w:hAnsi="Times New Roman" w:cs="Times New Roman"/>
      <w:b/>
      <w:bCs/>
      <w:i/>
      <w:iCs/>
      <w:color w:val="auto"/>
      <w:sz w:val="26"/>
      <w:szCs w:val="26"/>
      <w:lang w:val="ru-RU" w:eastAsia="en-US"/>
    </w:rPr>
  </w:style>
  <w:style w:type="character" w:customStyle="1" w:styleId="9">
    <w:name w:val="Основной текст (9)_"/>
    <w:link w:val="90"/>
    <w:locked/>
    <w:rsid w:val="000E0783"/>
    <w:rPr>
      <w:rFonts w:ascii="Times New Roman" w:hAnsi="Times New Roman" w:cs="Times New Roman"/>
      <w:b/>
      <w:bCs/>
      <w:sz w:val="26"/>
      <w:szCs w:val="26"/>
      <w:shd w:val="clear" w:color="auto" w:fill="FFFFFF"/>
    </w:rPr>
  </w:style>
  <w:style w:type="paragraph" w:customStyle="1" w:styleId="90">
    <w:name w:val="Основной текст (9)"/>
    <w:basedOn w:val="a"/>
    <w:link w:val="9"/>
    <w:rsid w:val="000E0783"/>
    <w:pPr>
      <w:shd w:val="clear" w:color="auto" w:fill="FFFFFF"/>
      <w:spacing w:before="240" w:line="288" w:lineRule="exact"/>
      <w:jc w:val="center"/>
    </w:pPr>
    <w:rPr>
      <w:rFonts w:ascii="Times New Roman" w:eastAsiaTheme="minorHAnsi" w:hAnsi="Times New Roman" w:cs="Times New Roman"/>
      <w:b/>
      <w:bCs/>
      <w:color w:val="auto"/>
      <w:sz w:val="26"/>
      <w:szCs w:val="26"/>
      <w:lang w:val="ru-RU" w:eastAsia="en-US"/>
    </w:rPr>
  </w:style>
  <w:style w:type="character" w:customStyle="1" w:styleId="100">
    <w:name w:val="Основной текст (10)_"/>
    <w:link w:val="101"/>
    <w:locked/>
    <w:rsid w:val="000E0783"/>
    <w:rPr>
      <w:rFonts w:ascii="Times New Roman" w:hAnsi="Times New Roman" w:cs="Times New Roman"/>
      <w:b/>
      <w:bCs/>
      <w:sz w:val="18"/>
      <w:szCs w:val="18"/>
      <w:shd w:val="clear" w:color="auto" w:fill="FFFFFF"/>
    </w:rPr>
  </w:style>
  <w:style w:type="paragraph" w:customStyle="1" w:styleId="101">
    <w:name w:val="Основной текст (10)"/>
    <w:basedOn w:val="a"/>
    <w:link w:val="100"/>
    <w:rsid w:val="000E0783"/>
    <w:pPr>
      <w:shd w:val="clear" w:color="auto" w:fill="FFFFFF"/>
      <w:spacing w:before="60" w:line="221" w:lineRule="exact"/>
      <w:ind w:hanging="160"/>
    </w:pPr>
    <w:rPr>
      <w:rFonts w:ascii="Times New Roman" w:eastAsiaTheme="minorHAnsi" w:hAnsi="Times New Roman" w:cs="Times New Roman"/>
      <w:b/>
      <w:bCs/>
      <w:color w:val="auto"/>
      <w:sz w:val="18"/>
      <w:szCs w:val="18"/>
      <w:lang w:val="ru-RU" w:eastAsia="en-US"/>
    </w:rPr>
  </w:style>
  <w:style w:type="character" w:customStyle="1" w:styleId="11">
    <w:name w:val="Основной текст (11)_"/>
    <w:link w:val="110"/>
    <w:locked/>
    <w:rsid w:val="000E0783"/>
    <w:rPr>
      <w:rFonts w:ascii="Times New Roman" w:hAnsi="Times New Roman" w:cs="Times New Roman"/>
      <w:b/>
      <w:bCs/>
      <w:sz w:val="34"/>
      <w:szCs w:val="34"/>
      <w:shd w:val="clear" w:color="auto" w:fill="FFFFFF"/>
    </w:rPr>
  </w:style>
  <w:style w:type="paragraph" w:customStyle="1" w:styleId="110">
    <w:name w:val="Основной текст (11)"/>
    <w:basedOn w:val="a"/>
    <w:link w:val="11"/>
    <w:rsid w:val="000E0783"/>
    <w:pPr>
      <w:shd w:val="clear" w:color="auto" w:fill="FFFFFF"/>
      <w:spacing w:after="240" w:line="240" w:lineRule="atLeast"/>
      <w:jc w:val="center"/>
    </w:pPr>
    <w:rPr>
      <w:rFonts w:ascii="Times New Roman" w:eastAsiaTheme="minorHAnsi" w:hAnsi="Times New Roman" w:cs="Times New Roman"/>
      <w:b/>
      <w:bCs/>
      <w:color w:val="auto"/>
      <w:sz w:val="34"/>
      <w:szCs w:val="34"/>
      <w:lang w:val="ru-RU" w:eastAsia="en-US"/>
    </w:rPr>
  </w:style>
  <w:style w:type="character" w:customStyle="1" w:styleId="af1">
    <w:name w:val="Колонтитул_"/>
    <w:link w:val="12"/>
    <w:locked/>
    <w:rsid w:val="000E0783"/>
    <w:rPr>
      <w:rFonts w:ascii="Arial" w:eastAsia="Times New Roman" w:hAnsi="Arial" w:cs="Arial"/>
      <w:i/>
      <w:iCs/>
      <w:shd w:val="clear" w:color="auto" w:fill="FFFFFF"/>
    </w:rPr>
  </w:style>
  <w:style w:type="paragraph" w:customStyle="1" w:styleId="12">
    <w:name w:val="Колонтитул1"/>
    <w:basedOn w:val="a"/>
    <w:link w:val="af1"/>
    <w:rsid w:val="000E0783"/>
    <w:pPr>
      <w:shd w:val="clear" w:color="auto" w:fill="FFFFFF"/>
      <w:spacing w:line="240" w:lineRule="atLeast"/>
    </w:pPr>
    <w:rPr>
      <w:rFonts w:ascii="Arial" w:eastAsia="Times New Roman" w:hAnsi="Arial" w:cs="Arial"/>
      <w:i/>
      <w:iCs/>
      <w:color w:val="auto"/>
      <w:sz w:val="22"/>
      <w:szCs w:val="22"/>
      <w:lang w:val="ru-RU" w:eastAsia="en-US"/>
    </w:rPr>
  </w:style>
  <w:style w:type="character" w:customStyle="1" w:styleId="27">
    <w:name w:val="Заголовок №2_"/>
    <w:link w:val="28"/>
    <w:locked/>
    <w:rsid w:val="000E0783"/>
    <w:rPr>
      <w:rFonts w:ascii="Times New Roman" w:hAnsi="Times New Roman" w:cs="Times New Roman"/>
      <w:b/>
      <w:bCs/>
      <w:sz w:val="28"/>
      <w:szCs w:val="28"/>
      <w:shd w:val="clear" w:color="auto" w:fill="FFFFFF"/>
    </w:rPr>
  </w:style>
  <w:style w:type="paragraph" w:customStyle="1" w:styleId="28">
    <w:name w:val="Заголовок №2"/>
    <w:basedOn w:val="a"/>
    <w:link w:val="27"/>
    <w:rsid w:val="000E0783"/>
    <w:pPr>
      <w:shd w:val="clear" w:color="auto" w:fill="FFFFFF"/>
      <w:spacing w:before="240" w:after="60" w:line="240" w:lineRule="atLeast"/>
      <w:jc w:val="center"/>
      <w:outlineLvl w:val="1"/>
    </w:pPr>
    <w:rPr>
      <w:rFonts w:ascii="Times New Roman" w:eastAsiaTheme="minorHAnsi" w:hAnsi="Times New Roman" w:cs="Times New Roman"/>
      <w:b/>
      <w:bCs/>
      <w:color w:val="auto"/>
      <w:sz w:val="28"/>
      <w:szCs w:val="28"/>
      <w:lang w:val="ru-RU" w:eastAsia="en-US"/>
    </w:rPr>
  </w:style>
  <w:style w:type="character" w:customStyle="1" w:styleId="120">
    <w:name w:val="Основной текст (12)_"/>
    <w:link w:val="121"/>
    <w:locked/>
    <w:rsid w:val="000E0783"/>
    <w:rPr>
      <w:rFonts w:ascii="Times New Roman" w:hAnsi="Times New Roman" w:cs="Times New Roman"/>
      <w:b/>
      <w:bCs/>
      <w:i/>
      <w:iCs/>
      <w:sz w:val="28"/>
      <w:szCs w:val="28"/>
      <w:shd w:val="clear" w:color="auto" w:fill="FFFFFF"/>
    </w:rPr>
  </w:style>
  <w:style w:type="paragraph" w:customStyle="1" w:styleId="121">
    <w:name w:val="Основной текст (12)"/>
    <w:basedOn w:val="a"/>
    <w:link w:val="120"/>
    <w:rsid w:val="000E0783"/>
    <w:pPr>
      <w:shd w:val="clear" w:color="auto" w:fill="FFFFFF"/>
      <w:spacing w:before="240" w:after="540" w:line="240" w:lineRule="atLeast"/>
      <w:jc w:val="center"/>
    </w:pPr>
    <w:rPr>
      <w:rFonts w:ascii="Times New Roman" w:eastAsiaTheme="minorHAnsi" w:hAnsi="Times New Roman" w:cs="Times New Roman"/>
      <w:b/>
      <w:bCs/>
      <w:i/>
      <w:iCs/>
      <w:color w:val="auto"/>
      <w:sz w:val="28"/>
      <w:szCs w:val="28"/>
      <w:lang w:val="ru-RU" w:eastAsia="en-US"/>
    </w:rPr>
  </w:style>
  <w:style w:type="character" w:customStyle="1" w:styleId="13">
    <w:name w:val="Основной текст (13)_"/>
    <w:link w:val="130"/>
    <w:locked/>
    <w:rsid w:val="000E0783"/>
    <w:rPr>
      <w:rFonts w:ascii="Times New Roman" w:hAnsi="Times New Roman" w:cs="Times New Roman"/>
      <w:shd w:val="clear" w:color="auto" w:fill="FFFFFF"/>
    </w:rPr>
  </w:style>
  <w:style w:type="paragraph" w:customStyle="1" w:styleId="130">
    <w:name w:val="Основной текст (13)"/>
    <w:basedOn w:val="a"/>
    <w:link w:val="13"/>
    <w:rsid w:val="000E0783"/>
    <w:pPr>
      <w:shd w:val="clear" w:color="auto" w:fill="FFFFFF"/>
      <w:spacing w:before="240" w:line="230" w:lineRule="exact"/>
      <w:jc w:val="both"/>
    </w:pPr>
    <w:rPr>
      <w:rFonts w:ascii="Times New Roman" w:eastAsiaTheme="minorHAnsi" w:hAnsi="Times New Roman" w:cs="Times New Roman"/>
      <w:color w:val="auto"/>
      <w:sz w:val="22"/>
      <w:szCs w:val="22"/>
      <w:lang w:val="ru-RU" w:eastAsia="en-US"/>
    </w:rPr>
  </w:style>
  <w:style w:type="character" w:customStyle="1" w:styleId="14">
    <w:name w:val="Основной текст (14)_"/>
    <w:link w:val="140"/>
    <w:locked/>
    <w:rsid w:val="000E0783"/>
    <w:rPr>
      <w:rFonts w:ascii="Times New Roman" w:hAnsi="Times New Roman" w:cs="Times New Roman"/>
      <w:i/>
      <w:iCs/>
      <w:shd w:val="clear" w:color="auto" w:fill="FFFFFF"/>
    </w:rPr>
  </w:style>
  <w:style w:type="paragraph" w:customStyle="1" w:styleId="140">
    <w:name w:val="Основной текст (14)"/>
    <w:basedOn w:val="a"/>
    <w:link w:val="14"/>
    <w:rsid w:val="000E0783"/>
    <w:pPr>
      <w:shd w:val="clear" w:color="auto" w:fill="FFFFFF"/>
      <w:spacing w:line="230" w:lineRule="exact"/>
      <w:ind w:firstLine="320"/>
      <w:jc w:val="both"/>
    </w:pPr>
    <w:rPr>
      <w:rFonts w:ascii="Times New Roman" w:eastAsiaTheme="minorHAnsi" w:hAnsi="Times New Roman" w:cs="Times New Roman"/>
      <w:i/>
      <w:iCs/>
      <w:color w:val="auto"/>
      <w:sz w:val="22"/>
      <w:szCs w:val="22"/>
      <w:lang w:val="ru-RU" w:eastAsia="en-US"/>
    </w:rPr>
  </w:style>
  <w:style w:type="character" w:customStyle="1" w:styleId="220">
    <w:name w:val="Заголовок №2 (2)_"/>
    <w:link w:val="221"/>
    <w:locked/>
    <w:rsid w:val="000E0783"/>
    <w:rPr>
      <w:rFonts w:ascii="Tahoma" w:eastAsia="Times New Roman" w:hAnsi="Tahoma" w:cs="Tahoma"/>
      <w:b/>
      <w:bCs/>
      <w:shd w:val="clear" w:color="auto" w:fill="FFFFFF"/>
    </w:rPr>
  </w:style>
  <w:style w:type="paragraph" w:customStyle="1" w:styleId="221">
    <w:name w:val="Заголовок №2 (2)"/>
    <w:basedOn w:val="a"/>
    <w:link w:val="220"/>
    <w:rsid w:val="000E0783"/>
    <w:pPr>
      <w:shd w:val="clear" w:color="auto" w:fill="FFFFFF"/>
      <w:spacing w:after="60" w:line="240" w:lineRule="atLeast"/>
      <w:jc w:val="both"/>
      <w:outlineLvl w:val="1"/>
    </w:pPr>
    <w:rPr>
      <w:rFonts w:ascii="Tahoma" w:eastAsia="Times New Roman" w:hAnsi="Tahoma" w:cs="Tahoma"/>
      <w:b/>
      <w:bCs/>
      <w:color w:val="auto"/>
      <w:sz w:val="22"/>
      <w:szCs w:val="22"/>
      <w:lang w:val="ru-RU" w:eastAsia="en-US"/>
    </w:rPr>
  </w:style>
  <w:style w:type="character" w:customStyle="1" w:styleId="15">
    <w:name w:val="Основной текст (15)_"/>
    <w:link w:val="150"/>
    <w:locked/>
    <w:rsid w:val="000E0783"/>
    <w:rPr>
      <w:rFonts w:ascii="Franklin Gothic Heavy" w:eastAsia="Times New Roman" w:hAnsi="Franklin Gothic Heavy" w:cs="Franklin Gothic Heavy"/>
      <w:i/>
      <w:iCs/>
      <w:sz w:val="19"/>
      <w:szCs w:val="19"/>
      <w:shd w:val="clear" w:color="auto" w:fill="FFFFFF"/>
    </w:rPr>
  </w:style>
  <w:style w:type="paragraph" w:customStyle="1" w:styleId="150">
    <w:name w:val="Основной текст (15)"/>
    <w:basedOn w:val="a"/>
    <w:link w:val="15"/>
    <w:rsid w:val="000E0783"/>
    <w:pPr>
      <w:shd w:val="clear" w:color="auto" w:fill="FFFFFF"/>
      <w:spacing w:before="60" w:line="240" w:lineRule="atLeast"/>
      <w:jc w:val="center"/>
    </w:pPr>
    <w:rPr>
      <w:rFonts w:ascii="Franklin Gothic Heavy" w:eastAsia="Times New Roman" w:hAnsi="Franklin Gothic Heavy" w:cs="Franklin Gothic Heavy"/>
      <w:i/>
      <w:iCs/>
      <w:color w:val="auto"/>
      <w:sz w:val="19"/>
      <w:szCs w:val="19"/>
      <w:lang w:val="ru-RU" w:eastAsia="en-US"/>
    </w:rPr>
  </w:style>
  <w:style w:type="character" w:customStyle="1" w:styleId="3Exact">
    <w:name w:val="Заголовок №3 Exact"/>
    <w:link w:val="35"/>
    <w:locked/>
    <w:rsid w:val="000E0783"/>
    <w:rPr>
      <w:rFonts w:ascii="Tahoma" w:eastAsia="Times New Roman" w:hAnsi="Tahoma" w:cs="Tahoma"/>
      <w:b/>
      <w:bCs/>
      <w:i/>
      <w:iCs/>
      <w:spacing w:val="-10"/>
      <w:sz w:val="17"/>
      <w:szCs w:val="17"/>
      <w:shd w:val="clear" w:color="auto" w:fill="FFFFFF"/>
    </w:rPr>
  </w:style>
  <w:style w:type="paragraph" w:customStyle="1" w:styleId="35">
    <w:name w:val="Заголовок №3"/>
    <w:basedOn w:val="a"/>
    <w:link w:val="3Exact"/>
    <w:rsid w:val="000E0783"/>
    <w:pPr>
      <w:shd w:val="clear" w:color="auto" w:fill="FFFFFF"/>
      <w:spacing w:line="216" w:lineRule="exact"/>
      <w:jc w:val="both"/>
      <w:outlineLvl w:val="2"/>
    </w:pPr>
    <w:rPr>
      <w:rFonts w:ascii="Tahoma" w:eastAsia="Times New Roman" w:hAnsi="Tahoma" w:cs="Tahoma"/>
      <w:b/>
      <w:bCs/>
      <w:i/>
      <w:iCs/>
      <w:color w:val="auto"/>
      <w:spacing w:val="-10"/>
      <w:sz w:val="17"/>
      <w:szCs w:val="17"/>
      <w:lang w:val="ru-RU" w:eastAsia="en-US"/>
    </w:rPr>
  </w:style>
  <w:style w:type="character" w:customStyle="1" w:styleId="16">
    <w:name w:val="Основной текст (16)_"/>
    <w:link w:val="160"/>
    <w:locked/>
    <w:rsid w:val="000E0783"/>
    <w:rPr>
      <w:rFonts w:ascii="Tahoma" w:eastAsia="Times New Roman" w:hAnsi="Tahoma" w:cs="Tahoma"/>
      <w:sz w:val="17"/>
      <w:szCs w:val="17"/>
      <w:shd w:val="clear" w:color="auto" w:fill="FFFFFF"/>
    </w:rPr>
  </w:style>
  <w:style w:type="paragraph" w:customStyle="1" w:styleId="160">
    <w:name w:val="Основной текст (16)"/>
    <w:basedOn w:val="a"/>
    <w:link w:val="16"/>
    <w:rsid w:val="000E0783"/>
    <w:pPr>
      <w:shd w:val="clear" w:color="auto" w:fill="FFFFFF"/>
      <w:spacing w:line="216" w:lineRule="exact"/>
    </w:pPr>
    <w:rPr>
      <w:rFonts w:ascii="Tahoma" w:eastAsia="Times New Roman" w:hAnsi="Tahoma" w:cs="Tahoma"/>
      <w:color w:val="auto"/>
      <w:sz w:val="17"/>
      <w:szCs w:val="17"/>
      <w:lang w:val="ru-RU" w:eastAsia="en-US"/>
    </w:rPr>
  </w:style>
  <w:style w:type="character" w:customStyle="1" w:styleId="17Exact">
    <w:name w:val="Основной текст (17) Exact"/>
    <w:link w:val="17"/>
    <w:locked/>
    <w:rsid w:val="000E0783"/>
    <w:rPr>
      <w:rFonts w:ascii="Tahoma" w:eastAsia="Times New Roman" w:hAnsi="Tahoma" w:cs="Tahoma"/>
      <w:b/>
      <w:bCs/>
      <w:i/>
      <w:iCs/>
      <w:spacing w:val="-10"/>
      <w:sz w:val="17"/>
      <w:szCs w:val="17"/>
      <w:shd w:val="clear" w:color="auto" w:fill="FFFFFF"/>
    </w:rPr>
  </w:style>
  <w:style w:type="paragraph" w:customStyle="1" w:styleId="17">
    <w:name w:val="Основной текст (17)"/>
    <w:basedOn w:val="a"/>
    <w:link w:val="17Exact"/>
    <w:rsid w:val="000E0783"/>
    <w:pPr>
      <w:shd w:val="clear" w:color="auto" w:fill="FFFFFF"/>
      <w:spacing w:line="216" w:lineRule="exact"/>
      <w:jc w:val="both"/>
    </w:pPr>
    <w:rPr>
      <w:rFonts w:ascii="Tahoma" w:eastAsia="Times New Roman" w:hAnsi="Tahoma" w:cs="Tahoma"/>
      <w:b/>
      <w:bCs/>
      <w:i/>
      <w:iCs/>
      <w:color w:val="auto"/>
      <w:spacing w:val="-10"/>
      <w:sz w:val="17"/>
      <w:szCs w:val="17"/>
      <w:lang w:val="ru-RU" w:eastAsia="en-US"/>
    </w:rPr>
  </w:style>
  <w:style w:type="character" w:customStyle="1" w:styleId="32Exact">
    <w:name w:val="Заголовок №3 (2) Exact"/>
    <w:link w:val="320"/>
    <w:locked/>
    <w:rsid w:val="000E0783"/>
    <w:rPr>
      <w:rFonts w:ascii="Tahoma" w:eastAsia="Times New Roman" w:hAnsi="Tahoma" w:cs="Tahoma"/>
      <w:b/>
      <w:bCs/>
      <w:i/>
      <w:iCs/>
      <w:spacing w:val="-10"/>
      <w:sz w:val="18"/>
      <w:szCs w:val="18"/>
      <w:shd w:val="clear" w:color="auto" w:fill="FFFFFF"/>
    </w:rPr>
  </w:style>
  <w:style w:type="paragraph" w:customStyle="1" w:styleId="320">
    <w:name w:val="Заголовок №3 (2)"/>
    <w:basedOn w:val="a"/>
    <w:link w:val="32Exact"/>
    <w:rsid w:val="000E0783"/>
    <w:pPr>
      <w:shd w:val="clear" w:color="auto" w:fill="FFFFFF"/>
      <w:spacing w:line="216" w:lineRule="exact"/>
      <w:jc w:val="both"/>
      <w:outlineLvl w:val="2"/>
    </w:pPr>
    <w:rPr>
      <w:rFonts w:ascii="Tahoma" w:eastAsia="Times New Roman" w:hAnsi="Tahoma" w:cs="Tahoma"/>
      <w:b/>
      <w:bCs/>
      <w:i/>
      <w:iCs/>
      <w:color w:val="auto"/>
      <w:spacing w:val="-10"/>
      <w:sz w:val="18"/>
      <w:szCs w:val="18"/>
      <w:lang w:val="ru-RU" w:eastAsia="en-US"/>
    </w:rPr>
  </w:style>
  <w:style w:type="character" w:customStyle="1" w:styleId="18Exact">
    <w:name w:val="Основной текст (18) Exact"/>
    <w:link w:val="18"/>
    <w:locked/>
    <w:rsid w:val="000E0783"/>
    <w:rPr>
      <w:rFonts w:ascii="Tahoma" w:eastAsia="Times New Roman" w:hAnsi="Tahoma" w:cs="Tahoma"/>
      <w:b/>
      <w:bCs/>
      <w:i/>
      <w:iCs/>
      <w:spacing w:val="-10"/>
      <w:sz w:val="18"/>
      <w:szCs w:val="18"/>
      <w:shd w:val="clear" w:color="auto" w:fill="FFFFFF"/>
    </w:rPr>
  </w:style>
  <w:style w:type="paragraph" w:customStyle="1" w:styleId="18">
    <w:name w:val="Основной текст (18)"/>
    <w:basedOn w:val="a"/>
    <w:link w:val="18Exact"/>
    <w:rsid w:val="000E0783"/>
    <w:pPr>
      <w:shd w:val="clear" w:color="auto" w:fill="FFFFFF"/>
      <w:spacing w:line="216" w:lineRule="exact"/>
      <w:jc w:val="both"/>
    </w:pPr>
    <w:rPr>
      <w:rFonts w:ascii="Tahoma" w:eastAsia="Times New Roman" w:hAnsi="Tahoma" w:cs="Tahoma"/>
      <w:b/>
      <w:bCs/>
      <w:i/>
      <w:iCs/>
      <w:color w:val="auto"/>
      <w:spacing w:val="-10"/>
      <w:sz w:val="18"/>
      <w:szCs w:val="18"/>
      <w:lang w:val="ru-RU" w:eastAsia="en-US"/>
    </w:rPr>
  </w:style>
  <w:style w:type="character" w:customStyle="1" w:styleId="Exact">
    <w:name w:val="Подпись к таблице Exact"/>
    <w:link w:val="af2"/>
    <w:locked/>
    <w:rsid w:val="000E0783"/>
    <w:rPr>
      <w:rFonts w:ascii="Tahoma" w:eastAsia="Times New Roman" w:hAnsi="Tahoma" w:cs="Tahoma"/>
      <w:sz w:val="17"/>
      <w:szCs w:val="17"/>
      <w:shd w:val="clear" w:color="auto" w:fill="FFFFFF"/>
    </w:rPr>
  </w:style>
  <w:style w:type="paragraph" w:customStyle="1" w:styleId="af2">
    <w:name w:val="Подпись к таблице"/>
    <w:basedOn w:val="a"/>
    <w:link w:val="Exact"/>
    <w:rsid w:val="000E0783"/>
    <w:pPr>
      <w:shd w:val="clear" w:color="auto" w:fill="FFFFFF"/>
      <w:spacing w:line="432" w:lineRule="exact"/>
      <w:jc w:val="both"/>
    </w:pPr>
    <w:rPr>
      <w:rFonts w:ascii="Tahoma" w:eastAsia="Times New Roman" w:hAnsi="Tahoma" w:cs="Tahoma"/>
      <w:color w:val="auto"/>
      <w:sz w:val="17"/>
      <w:szCs w:val="17"/>
      <w:lang w:val="ru-RU" w:eastAsia="en-US"/>
    </w:rPr>
  </w:style>
  <w:style w:type="character" w:customStyle="1" w:styleId="19">
    <w:name w:val="Основной текст (19)_"/>
    <w:link w:val="190"/>
    <w:locked/>
    <w:rsid w:val="000E0783"/>
    <w:rPr>
      <w:rFonts w:ascii="Tahoma" w:eastAsia="Times New Roman" w:hAnsi="Tahoma" w:cs="Tahoma"/>
      <w:b/>
      <w:bCs/>
      <w:sz w:val="17"/>
      <w:szCs w:val="17"/>
      <w:shd w:val="clear" w:color="auto" w:fill="FFFFFF"/>
    </w:rPr>
  </w:style>
  <w:style w:type="paragraph" w:customStyle="1" w:styleId="190">
    <w:name w:val="Основной текст (19)"/>
    <w:basedOn w:val="a"/>
    <w:link w:val="19"/>
    <w:rsid w:val="000E0783"/>
    <w:pPr>
      <w:shd w:val="clear" w:color="auto" w:fill="FFFFFF"/>
      <w:spacing w:line="202" w:lineRule="exact"/>
      <w:jc w:val="both"/>
    </w:pPr>
    <w:rPr>
      <w:rFonts w:ascii="Tahoma" w:eastAsia="Times New Roman" w:hAnsi="Tahoma" w:cs="Tahoma"/>
      <w:b/>
      <w:bCs/>
      <w:color w:val="auto"/>
      <w:sz w:val="17"/>
      <w:szCs w:val="17"/>
      <w:lang w:val="ru-RU" w:eastAsia="en-US"/>
    </w:rPr>
  </w:style>
  <w:style w:type="character" w:customStyle="1" w:styleId="200">
    <w:name w:val="Основной текст (20)_"/>
    <w:link w:val="201"/>
    <w:locked/>
    <w:rsid w:val="000E0783"/>
    <w:rPr>
      <w:rFonts w:ascii="Arial" w:eastAsia="Times New Roman" w:hAnsi="Arial" w:cs="Arial"/>
      <w:b/>
      <w:bCs/>
      <w:shd w:val="clear" w:color="auto" w:fill="FFFFFF"/>
    </w:rPr>
  </w:style>
  <w:style w:type="paragraph" w:customStyle="1" w:styleId="201">
    <w:name w:val="Основной текст (20)"/>
    <w:basedOn w:val="a"/>
    <w:link w:val="200"/>
    <w:rsid w:val="000E0783"/>
    <w:pPr>
      <w:shd w:val="clear" w:color="auto" w:fill="FFFFFF"/>
      <w:spacing w:after="240" w:line="240" w:lineRule="atLeast"/>
      <w:jc w:val="center"/>
    </w:pPr>
    <w:rPr>
      <w:rFonts w:ascii="Arial" w:eastAsia="Times New Roman" w:hAnsi="Arial" w:cs="Arial"/>
      <w:b/>
      <w:bCs/>
      <w:color w:val="auto"/>
      <w:sz w:val="22"/>
      <w:szCs w:val="22"/>
      <w:lang w:val="ru-RU" w:eastAsia="en-US"/>
    </w:rPr>
  </w:style>
  <w:style w:type="character" w:customStyle="1" w:styleId="210">
    <w:name w:val="Основной текст (21)_"/>
    <w:link w:val="211"/>
    <w:locked/>
    <w:rsid w:val="000E0783"/>
    <w:rPr>
      <w:rFonts w:ascii="Arial" w:eastAsia="Times New Roman" w:hAnsi="Arial" w:cs="Arial"/>
      <w:shd w:val="clear" w:color="auto" w:fill="FFFFFF"/>
    </w:rPr>
  </w:style>
  <w:style w:type="paragraph" w:customStyle="1" w:styleId="211">
    <w:name w:val="Основной текст (21)"/>
    <w:basedOn w:val="a"/>
    <w:link w:val="210"/>
    <w:rsid w:val="000E0783"/>
    <w:pPr>
      <w:shd w:val="clear" w:color="auto" w:fill="FFFFFF"/>
      <w:spacing w:before="240" w:after="120" w:line="240" w:lineRule="exact"/>
    </w:pPr>
    <w:rPr>
      <w:rFonts w:ascii="Arial" w:eastAsia="Times New Roman" w:hAnsi="Arial" w:cs="Arial"/>
      <w:color w:val="auto"/>
      <w:sz w:val="22"/>
      <w:szCs w:val="22"/>
      <w:lang w:val="ru-RU" w:eastAsia="en-US"/>
    </w:rPr>
  </w:style>
  <w:style w:type="character" w:customStyle="1" w:styleId="222">
    <w:name w:val="Основной текст (22)_"/>
    <w:link w:val="223"/>
    <w:locked/>
    <w:rsid w:val="000E0783"/>
    <w:rPr>
      <w:rFonts w:ascii="Tahoma" w:eastAsia="Times New Roman" w:hAnsi="Tahoma" w:cs="Tahoma"/>
      <w:b/>
      <w:bCs/>
      <w:i/>
      <w:iCs/>
      <w:spacing w:val="-10"/>
      <w:sz w:val="21"/>
      <w:szCs w:val="21"/>
      <w:shd w:val="clear" w:color="auto" w:fill="FFFFFF"/>
    </w:rPr>
  </w:style>
  <w:style w:type="paragraph" w:customStyle="1" w:styleId="223">
    <w:name w:val="Основной текст (22)"/>
    <w:basedOn w:val="a"/>
    <w:link w:val="222"/>
    <w:rsid w:val="000E0783"/>
    <w:pPr>
      <w:shd w:val="clear" w:color="auto" w:fill="FFFFFF"/>
      <w:spacing w:after="960" w:line="240" w:lineRule="atLeast"/>
      <w:jc w:val="center"/>
    </w:pPr>
    <w:rPr>
      <w:rFonts w:ascii="Tahoma" w:eastAsia="Times New Roman" w:hAnsi="Tahoma" w:cs="Tahoma"/>
      <w:b/>
      <w:bCs/>
      <w:i/>
      <w:iCs/>
      <w:color w:val="auto"/>
      <w:spacing w:val="-10"/>
      <w:sz w:val="21"/>
      <w:szCs w:val="21"/>
      <w:lang w:val="ru-RU" w:eastAsia="en-US"/>
    </w:rPr>
  </w:style>
  <w:style w:type="character" w:customStyle="1" w:styleId="1a">
    <w:name w:val="Заголовок №1_"/>
    <w:link w:val="1b"/>
    <w:locked/>
    <w:rsid w:val="000E0783"/>
    <w:rPr>
      <w:rFonts w:ascii="Tahoma" w:eastAsia="Times New Roman" w:hAnsi="Tahoma" w:cs="Tahoma"/>
      <w:b/>
      <w:bCs/>
      <w:sz w:val="26"/>
      <w:szCs w:val="26"/>
      <w:shd w:val="clear" w:color="auto" w:fill="FFFFFF"/>
    </w:rPr>
  </w:style>
  <w:style w:type="paragraph" w:customStyle="1" w:styleId="1b">
    <w:name w:val="Заголовок №1"/>
    <w:basedOn w:val="a"/>
    <w:link w:val="1a"/>
    <w:rsid w:val="000E0783"/>
    <w:pPr>
      <w:shd w:val="clear" w:color="auto" w:fill="FFFFFF"/>
      <w:spacing w:before="960" w:after="120" w:line="336" w:lineRule="exact"/>
      <w:jc w:val="center"/>
      <w:outlineLvl w:val="0"/>
    </w:pPr>
    <w:rPr>
      <w:rFonts w:ascii="Tahoma" w:eastAsia="Times New Roman" w:hAnsi="Tahoma" w:cs="Tahoma"/>
      <w:b/>
      <w:bCs/>
      <w:color w:val="auto"/>
      <w:sz w:val="26"/>
      <w:szCs w:val="26"/>
      <w:lang w:val="ru-RU" w:eastAsia="en-US"/>
    </w:rPr>
  </w:style>
  <w:style w:type="character" w:customStyle="1" w:styleId="230">
    <w:name w:val="Основной текст (23)_"/>
    <w:link w:val="231"/>
    <w:locked/>
    <w:rsid w:val="000E0783"/>
    <w:rPr>
      <w:rFonts w:ascii="Tahoma" w:eastAsia="Times New Roman" w:hAnsi="Tahoma" w:cs="Tahoma"/>
      <w:b/>
      <w:bCs/>
      <w:i/>
      <w:iCs/>
      <w:spacing w:val="-10"/>
      <w:sz w:val="26"/>
      <w:szCs w:val="26"/>
      <w:shd w:val="clear" w:color="auto" w:fill="FFFFFF"/>
    </w:rPr>
  </w:style>
  <w:style w:type="paragraph" w:customStyle="1" w:styleId="231">
    <w:name w:val="Основной текст (23)"/>
    <w:basedOn w:val="a"/>
    <w:link w:val="230"/>
    <w:rsid w:val="000E0783"/>
    <w:pPr>
      <w:shd w:val="clear" w:color="auto" w:fill="FFFFFF"/>
      <w:spacing w:before="120" w:after="240" w:line="240" w:lineRule="atLeast"/>
      <w:jc w:val="center"/>
    </w:pPr>
    <w:rPr>
      <w:rFonts w:ascii="Tahoma" w:eastAsia="Times New Roman" w:hAnsi="Tahoma" w:cs="Tahoma"/>
      <w:b/>
      <w:bCs/>
      <w:i/>
      <w:iCs/>
      <w:color w:val="auto"/>
      <w:spacing w:val="-10"/>
      <w:sz w:val="26"/>
      <w:szCs w:val="26"/>
      <w:lang w:val="ru-RU" w:eastAsia="en-US"/>
    </w:rPr>
  </w:style>
  <w:style w:type="character" w:customStyle="1" w:styleId="240">
    <w:name w:val="Основной текст (24)_"/>
    <w:link w:val="241"/>
    <w:locked/>
    <w:rsid w:val="000E0783"/>
    <w:rPr>
      <w:rFonts w:ascii="Arial" w:eastAsia="Times New Roman" w:hAnsi="Arial" w:cs="Arial"/>
      <w:b/>
      <w:bCs/>
      <w:sz w:val="15"/>
      <w:szCs w:val="15"/>
      <w:shd w:val="clear" w:color="auto" w:fill="FFFFFF"/>
    </w:rPr>
  </w:style>
  <w:style w:type="paragraph" w:customStyle="1" w:styleId="241">
    <w:name w:val="Основной текст (24)"/>
    <w:basedOn w:val="a"/>
    <w:link w:val="240"/>
    <w:rsid w:val="000E0783"/>
    <w:pPr>
      <w:shd w:val="clear" w:color="auto" w:fill="FFFFFF"/>
      <w:spacing w:before="120" w:line="192" w:lineRule="exact"/>
      <w:jc w:val="center"/>
    </w:pPr>
    <w:rPr>
      <w:rFonts w:ascii="Arial" w:eastAsia="Times New Roman" w:hAnsi="Arial" w:cs="Arial"/>
      <w:b/>
      <w:bCs/>
      <w:color w:val="auto"/>
      <w:sz w:val="15"/>
      <w:szCs w:val="15"/>
      <w:lang w:val="ru-RU" w:eastAsia="en-US"/>
    </w:rPr>
  </w:style>
  <w:style w:type="paragraph" w:customStyle="1" w:styleId="TableText">
    <w:name w:val="Table Text"/>
    <w:rsid w:val="000E07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7" w:after="0" w:line="213" w:lineRule="atLeast"/>
      <w:ind w:left="43" w:right="43"/>
    </w:pPr>
    <w:rPr>
      <w:rFonts w:ascii="Times New Roman" w:eastAsia="Calibri" w:hAnsi="Times New Roman" w:cs="Times New Roman"/>
      <w:sz w:val="19"/>
      <w:szCs w:val="19"/>
      <w:lang w:val="en-US" w:eastAsia="uk-UA"/>
    </w:rPr>
  </w:style>
  <w:style w:type="paragraph" w:customStyle="1" w:styleId="1c">
    <w:name w:val="Абзац списка1"/>
    <w:basedOn w:val="a"/>
    <w:rsid w:val="000E0783"/>
    <w:pPr>
      <w:widowControl/>
      <w:ind w:left="720"/>
      <w:contextualSpacing/>
    </w:pPr>
    <w:rPr>
      <w:rFonts w:ascii="Calibri" w:eastAsia="Times New Roman" w:hAnsi="Calibri" w:cs="Times New Roman"/>
      <w:color w:val="auto"/>
      <w:lang w:val="en-US" w:eastAsia="en-US"/>
    </w:rPr>
  </w:style>
  <w:style w:type="paragraph" w:customStyle="1" w:styleId="81">
    <w:name w:val="заголовок 8"/>
    <w:basedOn w:val="a"/>
    <w:next w:val="a"/>
    <w:rsid w:val="000E0783"/>
    <w:pPr>
      <w:keepNext/>
      <w:widowControl/>
      <w:spacing w:line="360" w:lineRule="auto"/>
      <w:jc w:val="right"/>
      <w:outlineLvl w:val="7"/>
    </w:pPr>
    <w:rPr>
      <w:rFonts w:ascii="Times New Roman" w:eastAsia="Calibri" w:hAnsi="Times New Roman" w:cs="Times New Roman"/>
      <w:b/>
      <w:i/>
      <w:color w:val="auto"/>
      <w:sz w:val="28"/>
      <w:szCs w:val="20"/>
      <w:lang w:eastAsia="ru-RU"/>
    </w:rPr>
  </w:style>
  <w:style w:type="paragraph" w:customStyle="1" w:styleId="Default">
    <w:name w:val="Default"/>
    <w:rsid w:val="000E07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footnote reference"/>
    <w:uiPriority w:val="99"/>
    <w:semiHidden/>
    <w:unhideWhenUsed/>
    <w:rsid w:val="000E0783"/>
    <w:rPr>
      <w:vertAlign w:val="superscript"/>
    </w:rPr>
  </w:style>
  <w:style w:type="character" w:customStyle="1" w:styleId="7Tahoma">
    <w:name w:val="Основной текст (7) + Tahoma"/>
    <w:rsid w:val="000E0783"/>
    <w:rPr>
      <w:rFonts w:ascii="Tahoma" w:eastAsia="Times New Roman" w:hAnsi="Tahoma" w:cs="Tahoma" w:hint="default"/>
      <w:b/>
      <w:bCs/>
      <w:strike w:val="0"/>
      <w:dstrike w:val="0"/>
      <w:color w:val="000000"/>
      <w:spacing w:val="0"/>
      <w:w w:val="100"/>
      <w:position w:val="0"/>
      <w:sz w:val="22"/>
      <w:szCs w:val="22"/>
      <w:u w:val="none"/>
      <w:effect w:val="none"/>
      <w:lang w:val="uk-UA" w:eastAsia="uk-UA"/>
    </w:rPr>
  </w:style>
  <w:style w:type="character" w:customStyle="1" w:styleId="2Exact">
    <w:name w:val="Основной текст (2) Exact"/>
    <w:rsid w:val="000E0783"/>
    <w:rPr>
      <w:rFonts w:ascii="Times New Roman" w:hAnsi="Times New Roman" w:cs="Times New Roman" w:hint="default"/>
      <w:strike w:val="0"/>
      <w:dstrike w:val="0"/>
      <w:sz w:val="22"/>
      <w:szCs w:val="22"/>
      <w:u w:val="none"/>
      <w:effect w:val="none"/>
    </w:rPr>
  </w:style>
  <w:style w:type="character" w:customStyle="1" w:styleId="72pt">
    <w:name w:val="Основной текст (7) + Интервал 2 pt"/>
    <w:rsid w:val="000E0783"/>
    <w:rPr>
      <w:rFonts w:ascii="Times New Roman" w:hAnsi="Times New Roman" w:cs="Times New Roman" w:hint="default"/>
      <w:b/>
      <w:bCs/>
      <w:strike w:val="0"/>
      <w:dstrike w:val="0"/>
      <w:color w:val="000000"/>
      <w:spacing w:val="50"/>
      <w:w w:val="100"/>
      <w:position w:val="0"/>
      <w:sz w:val="22"/>
      <w:szCs w:val="22"/>
      <w:u w:val="none"/>
      <w:effect w:val="none"/>
      <w:lang w:val="uk-UA" w:eastAsia="uk-UA"/>
    </w:rPr>
  </w:style>
  <w:style w:type="character" w:customStyle="1" w:styleId="711">
    <w:name w:val="Основной текст (7) + 11"/>
    <w:aliases w:val="5 pt,Курсив"/>
    <w:rsid w:val="000E0783"/>
    <w:rPr>
      <w:rFonts w:ascii="Times New Roman" w:hAnsi="Times New Roman" w:cs="Times New Roman" w:hint="default"/>
      <w:b/>
      <w:bCs/>
      <w:i/>
      <w:iCs/>
      <w:strike w:val="0"/>
      <w:dstrike w:val="0"/>
      <w:color w:val="000000"/>
      <w:spacing w:val="0"/>
      <w:w w:val="100"/>
      <w:position w:val="0"/>
      <w:sz w:val="23"/>
      <w:szCs w:val="23"/>
      <w:u w:val="none"/>
      <w:effect w:val="none"/>
      <w:lang w:val="uk-UA" w:eastAsia="uk-UA"/>
    </w:rPr>
  </w:style>
  <w:style w:type="character" w:customStyle="1" w:styleId="af4">
    <w:name w:val="Колонтитул"/>
    <w:rsid w:val="000E0783"/>
    <w:rPr>
      <w:rFonts w:ascii="Arial" w:eastAsia="Times New Roman" w:hAnsi="Arial" w:cs="Arial" w:hint="default"/>
      <w:i/>
      <w:iCs/>
      <w:strike w:val="0"/>
      <w:dstrike w:val="0"/>
      <w:color w:val="000000"/>
      <w:spacing w:val="0"/>
      <w:w w:val="100"/>
      <w:position w:val="0"/>
      <w:sz w:val="20"/>
      <w:szCs w:val="20"/>
      <w:u w:val="none"/>
      <w:effect w:val="none"/>
      <w:lang w:val="uk-UA" w:eastAsia="uk-UA"/>
    </w:rPr>
  </w:style>
  <w:style w:type="character" w:customStyle="1" w:styleId="Tahoma">
    <w:name w:val="Колонтитул + Tahoma"/>
    <w:aliases w:val="9,5 pt5,Полужирный,Не курсив"/>
    <w:rsid w:val="000E0783"/>
    <w:rPr>
      <w:rFonts w:ascii="Tahoma" w:eastAsia="Times New Roman" w:hAnsi="Tahoma" w:cs="Tahoma" w:hint="default"/>
      <w:b/>
      <w:bCs/>
      <w:i/>
      <w:iCs/>
      <w:strike w:val="0"/>
      <w:dstrike w:val="0"/>
      <w:color w:val="000000"/>
      <w:spacing w:val="0"/>
      <w:w w:val="100"/>
      <w:position w:val="0"/>
      <w:sz w:val="19"/>
      <w:szCs w:val="19"/>
      <w:u w:val="none"/>
      <w:effect w:val="none"/>
      <w:lang w:val="uk-UA" w:eastAsia="uk-UA"/>
    </w:rPr>
  </w:style>
  <w:style w:type="character" w:customStyle="1" w:styleId="122">
    <w:name w:val="Основной текст (12) + Не курсив"/>
    <w:rsid w:val="000E0783"/>
    <w:rPr>
      <w:rFonts w:ascii="Times New Roman" w:hAnsi="Times New Roman" w:cs="Times New Roman" w:hint="default"/>
      <w:b/>
      <w:bCs/>
      <w:i/>
      <w:iCs/>
      <w:strike w:val="0"/>
      <w:dstrike w:val="0"/>
      <w:color w:val="000000"/>
      <w:spacing w:val="0"/>
      <w:w w:val="100"/>
      <w:position w:val="0"/>
      <w:sz w:val="28"/>
      <w:szCs w:val="28"/>
      <w:u w:val="none"/>
      <w:effect w:val="none"/>
      <w:lang w:val="uk-UA" w:eastAsia="uk-UA"/>
    </w:rPr>
  </w:style>
  <w:style w:type="character" w:customStyle="1" w:styleId="Tahoma1">
    <w:name w:val="Колонтитул + Tahoma1"/>
    <w:aliases w:val="91,5 pt4,Полужирный4,Не курсив2"/>
    <w:rsid w:val="000E0783"/>
    <w:rPr>
      <w:rFonts w:ascii="Tahoma" w:eastAsia="Times New Roman" w:hAnsi="Tahoma" w:cs="Tahoma" w:hint="default"/>
      <w:b/>
      <w:bCs/>
      <w:i/>
      <w:iCs/>
      <w:strike w:val="0"/>
      <w:dstrike w:val="0"/>
      <w:color w:val="000000"/>
      <w:spacing w:val="0"/>
      <w:w w:val="100"/>
      <w:position w:val="0"/>
      <w:sz w:val="19"/>
      <w:szCs w:val="19"/>
      <w:u w:val="none"/>
      <w:effect w:val="none"/>
      <w:lang w:val="uk-UA" w:eastAsia="uk-UA"/>
    </w:rPr>
  </w:style>
  <w:style w:type="character" w:customStyle="1" w:styleId="141">
    <w:name w:val="Основной текст (14) + Не курсив"/>
    <w:rsid w:val="000E0783"/>
    <w:rPr>
      <w:rFonts w:ascii="Times New Roman" w:hAnsi="Times New Roman" w:cs="Times New Roman" w:hint="default"/>
      <w:i/>
      <w:iCs/>
      <w:strike w:val="0"/>
      <w:dstrike w:val="0"/>
      <w:color w:val="000000"/>
      <w:spacing w:val="0"/>
      <w:w w:val="100"/>
      <w:position w:val="0"/>
      <w:sz w:val="22"/>
      <w:szCs w:val="22"/>
      <w:u w:val="none"/>
      <w:effect w:val="none"/>
      <w:lang w:val="uk-UA" w:eastAsia="uk-UA"/>
    </w:rPr>
  </w:style>
  <w:style w:type="character" w:customStyle="1" w:styleId="2Tahoma">
    <w:name w:val="Основной текст (2) + Tahoma"/>
    <w:aliases w:val="8,5 pt3,Полужирный3"/>
    <w:rsid w:val="000E0783"/>
    <w:rPr>
      <w:rFonts w:ascii="Tahoma" w:eastAsia="Times New Roman" w:hAnsi="Tahoma" w:cs="Tahoma" w:hint="default"/>
      <w:b/>
      <w:bCs/>
      <w:strike w:val="0"/>
      <w:dstrike w:val="0"/>
      <w:color w:val="000000"/>
      <w:spacing w:val="0"/>
      <w:w w:val="100"/>
      <w:position w:val="0"/>
      <w:sz w:val="17"/>
      <w:szCs w:val="17"/>
      <w:u w:val="none"/>
      <w:effect w:val="none"/>
      <w:lang w:val="uk-UA" w:eastAsia="uk-UA"/>
    </w:rPr>
  </w:style>
  <w:style w:type="character" w:customStyle="1" w:styleId="2Tahoma2">
    <w:name w:val="Основной текст (2) + Tahoma2"/>
    <w:aliases w:val="82,5 pt2"/>
    <w:rsid w:val="000E0783"/>
    <w:rPr>
      <w:rFonts w:ascii="Tahoma" w:eastAsia="Times New Roman" w:hAnsi="Tahoma" w:cs="Tahoma" w:hint="default"/>
      <w:strike w:val="0"/>
      <w:dstrike w:val="0"/>
      <w:color w:val="000000"/>
      <w:spacing w:val="0"/>
      <w:w w:val="100"/>
      <w:position w:val="0"/>
      <w:sz w:val="17"/>
      <w:szCs w:val="17"/>
      <w:u w:val="none"/>
      <w:effect w:val="none"/>
      <w:lang w:val="uk-UA" w:eastAsia="uk-UA"/>
    </w:rPr>
  </w:style>
  <w:style w:type="character" w:customStyle="1" w:styleId="2Tahoma1">
    <w:name w:val="Основной текст (2) + Tahoma1"/>
    <w:aliases w:val="81,5 pt1,Полужирный2,Курсив5,Интервал 0 pt"/>
    <w:rsid w:val="000E0783"/>
    <w:rPr>
      <w:rFonts w:ascii="Tahoma" w:eastAsia="Times New Roman" w:hAnsi="Tahoma" w:cs="Tahoma" w:hint="default"/>
      <w:b/>
      <w:bCs/>
      <w:i/>
      <w:iCs/>
      <w:strike w:val="0"/>
      <w:dstrike w:val="0"/>
      <w:color w:val="000000"/>
      <w:spacing w:val="-10"/>
      <w:w w:val="100"/>
      <w:position w:val="0"/>
      <w:sz w:val="17"/>
      <w:szCs w:val="17"/>
      <w:u w:val="none"/>
      <w:effect w:val="none"/>
      <w:lang w:val="uk-UA" w:eastAsia="uk-UA"/>
    </w:rPr>
  </w:style>
  <w:style w:type="character" w:customStyle="1" w:styleId="16Exact">
    <w:name w:val="Основной текст (16) Exact"/>
    <w:rsid w:val="000E0783"/>
    <w:rPr>
      <w:rFonts w:ascii="Tahoma" w:eastAsia="Times New Roman" w:hAnsi="Tahoma" w:cs="Tahoma" w:hint="default"/>
      <w:strike w:val="0"/>
      <w:dstrike w:val="0"/>
      <w:sz w:val="17"/>
      <w:szCs w:val="17"/>
      <w:u w:val="none"/>
      <w:effect w:val="none"/>
    </w:rPr>
  </w:style>
  <w:style w:type="character" w:customStyle="1" w:styleId="161">
    <w:name w:val="Основной текст (16) + Полужирный"/>
    <w:aliases w:val="Курсив4,Интервал 0 pt Exact"/>
    <w:rsid w:val="000E0783"/>
    <w:rPr>
      <w:rFonts w:ascii="Tahoma" w:eastAsia="Times New Roman" w:hAnsi="Tahoma" w:cs="Tahoma" w:hint="default"/>
      <w:b/>
      <w:bCs/>
      <w:i/>
      <w:iCs/>
      <w:strike w:val="0"/>
      <w:dstrike w:val="0"/>
      <w:spacing w:val="-10"/>
      <w:sz w:val="17"/>
      <w:szCs w:val="17"/>
      <w:u w:val="none"/>
      <w:effect w:val="none"/>
    </w:rPr>
  </w:style>
  <w:style w:type="character" w:customStyle="1" w:styleId="16Exact1">
    <w:name w:val="Основной текст (16) Exact1"/>
    <w:rsid w:val="000E0783"/>
    <w:rPr>
      <w:rFonts w:ascii="Tahoma" w:eastAsia="Times New Roman" w:hAnsi="Tahoma" w:cs="Tahoma" w:hint="default"/>
      <w:sz w:val="17"/>
      <w:szCs w:val="17"/>
      <w:u w:val="single"/>
    </w:rPr>
  </w:style>
  <w:style w:type="character" w:customStyle="1" w:styleId="2Arial">
    <w:name w:val="Основной текст (2) + Arial"/>
    <w:aliases w:val="9 pt,Курсив3"/>
    <w:rsid w:val="000E0783"/>
    <w:rPr>
      <w:rFonts w:ascii="Arial" w:eastAsia="Times New Roman" w:hAnsi="Arial" w:cs="Arial" w:hint="default"/>
      <w:i/>
      <w:iCs/>
      <w:strike w:val="0"/>
      <w:dstrike w:val="0"/>
      <w:color w:val="000000"/>
      <w:spacing w:val="0"/>
      <w:w w:val="100"/>
      <w:position w:val="0"/>
      <w:sz w:val="18"/>
      <w:szCs w:val="18"/>
      <w:u w:val="none"/>
      <w:effect w:val="none"/>
      <w:lang w:val="uk-UA" w:eastAsia="uk-UA"/>
    </w:rPr>
  </w:style>
  <w:style w:type="character" w:customStyle="1" w:styleId="19Exact">
    <w:name w:val="Основной текст (19) Exact"/>
    <w:rsid w:val="000E0783"/>
    <w:rPr>
      <w:rFonts w:ascii="Tahoma" w:eastAsia="Times New Roman" w:hAnsi="Tahoma" w:cs="Tahoma" w:hint="default"/>
      <w:b/>
      <w:bCs/>
      <w:strike w:val="0"/>
      <w:dstrike w:val="0"/>
      <w:sz w:val="17"/>
      <w:szCs w:val="17"/>
      <w:u w:val="none"/>
      <w:effect w:val="none"/>
    </w:rPr>
  </w:style>
  <w:style w:type="character" w:customStyle="1" w:styleId="19Arial">
    <w:name w:val="Основной текст (19) + Arial"/>
    <w:aliases w:val="9 pt2,Не полужирный,Курсив Exact"/>
    <w:rsid w:val="000E0783"/>
    <w:rPr>
      <w:rFonts w:ascii="Arial" w:eastAsia="Times New Roman" w:hAnsi="Arial" w:cs="Arial" w:hint="default"/>
      <w:b/>
      <w:bCs/>
      <w:i/>
      <w:iCs/>
      <w:strike w:val="0"/>
      <w:dstrike w:val="0"/>
      <w:sz w:val="18"/>
      <w:szCs w:val="18"/>
      <w:u w:val="none"/>
      <w:effect w:val="none"/>
    </w:rPr>
  </w:style>
  <w:style w:type="character" w:customStyle="1" w:styleId="21Tahoma">
    <w:name w:val="Основной текст (21) + Tahoma"/>
    <w:aliases w:val="9 pt1,Полужирный1,Курсив2,Интервал 0 pt3"/>
    <w:rsid w:val="000E0783"/>
    <w:rPr>
      <w:rFonts w:ascii="Tahoma" w:eastAsia="Times New Roman" w:hAnsi="Tahoma" w:cs="Tahoma" w:hint="default"/>
      <w:b/>
      <w:bCs/>
      <w:i/>
      <w:iCs/>
      <w:strike w:val="0"/>
      <w:dstrike w:val="0"/>
      <w:color w:val="000000"/>
      <w:spacing w:val="-10"/>
      <w:w w:val="100"/>
      <w:position w:val="0"/>
      <w:sz w:val="18"/>
      <w:szCs w:val="18"/>
      <w:u w:val="none"/>
      <w:effect w:val="none"/>
      <w:lang w:val="uk-UA" w:eastAsia="uk-UA"/>
    </w:rPr>
  </w:style>
  <w:style w:type="character" w:customStyle="1" w:styleId="1FranklinGothicHeavy">
    <w:name w:val="Заголовок №1 + Franklin Gothic Heavy"/>
    <w:aliases w:val="15 pt,Не полужирный1"/>
    <w:rsid w:val="000E0783"/>
    <w:rPr>
      <w:rFonts w:ascii="Franklin Gothic Heavy" w:eastAsia="Times New Roman" w:hAnsi="Franklin Gothic Heavy" w:cs="Franklin Gothic Heavy" w:hint="default"/>
      <w:b/>
      <w:bCs/>
      <w:strike w:val="0"/>
      <w:dstrike w:val="0"/>
      <w:color w:val="000000"/>
      <w:spacing w:val="0"/>
      <w:w w:val="100"/>
      <w:position w:val="0"/>
      <w:sz w:val="30"/>
      <w:szCs w:val="30"/>
      <w:u w:val="none"/>
      <w:effect w:val="none"/>
      <w:lang w:val="uk-UA" w:eastAsia="uk-UA"/>
    </w:rPr>
  </w:style>
  <w:style w:type="character" w:customStyle="1" w:styleId="1610">
    <w:name w:val="Основной текст (16) + Полужирный1"/>
    <w:aliases w:val="Курсив1,Интервал 0 pt2"/>
    <w:rsid w:val="000E0783"/>
    <w:rPr>
      <w:rFonts w:ascii="Tahoma" w:eastAsia="Times New Roman" w:hAnsi="Tahoma" w:cs="Tahoma" w:hint="default"/>
      <w:b/>
      <w:bCs/>
      <w:i/>
      <w:iCs/>
      <w:strike w:val="0"/>
      <w:dstrike w:val="0"/>
      <w:color w:val="000000"/>
      <w:spacing w:val="-10"/>
      <w:w w:val="100"/>
      <w:position w:val="0"/>
      <w:sz w:val="17"/>
      <w:szCs w:val="17"/>
      <w:u w:val="none"/>
      <w:effect w:val="none"/>
      <w:lang w:val="uk-UA" w:eastAsia="uk-UA"/>
    </w:rPr>
  </w:style>
  <w:style w:type="character" w:customStyle="1" w:styleId="FranklinGothicDemiCond">
    <w:name w:val="Колонтитул + Franklin Gothic Demi Cond"/>
    <w:aliases w:val="14 pt,Не курсив1,Интервал 0 pt1"/>
    <w:rsid w:val="000E0783"/>
    <w:rPr>
      <w:rFonts w:ascii="Franklin Gothic Demi Cond" w:eastAsia="Times New Roman" w:hAnsi="Franklin Gothic Demi Cond" w:cs="Franklin Gothic Demi Cond" w:hint="default"/>
      <w:i/>
      <w:iCs/>
      <w:strike w:val="0"/>
      <w:dstrike w:val="0"/>
      <w:color w:val="000000"/>
      <w:spacing w:val="-10"/>
      <w:w w:val="100"/>
      <w:position w:val="0"/>
      <w:sz w:val="28"/>
      <w:szCs w:val="28"/>
      <w:u w:val="none"/>
      <w:effect w:val="none"/>
      <w:lang w:val="uk-UA" w:eastAsia="uk-UA"/>
    </w:rPr>
  </w:style>
  <w:style w:type="character" w:customStyle="1" w:styleId="A40">
    <w:name w:val="A4"/>
    <w:uiPriority w:val="99"/>
    <w:rsid w:val="000E0783"/>
    <w:rPr>
      <w:rFonts w:ascii="Myriad Pro" w:hAnsi="Myriad Pro" w:cs="Myriad Pro" w:hint="default"/>
      <w:color w:val="000000"/>
      <w:sz w:val="22"/>
      <w:szCs w:val="22"/>
    </w:rPr>
  </w:style>
  <w:style w:type="character" w:customStyle="1" w:styleId="30">
    <w:name w:val="Заголовок 3 Знак"/>
    <w:basedOn w:val="a0"/>
    <w:link w:val="3"/>
    <w:semiHidden/>
    <w:rsid w:val="00F37242"/>
    <w:rPr>
      <w:rFonts w:ascii="Calibri" w:eastAsia="Times New Roman" w:hAnsi="Calibri" w:cs="Calibri"/>
      <w:b/>
      <w:color w:val="000000"/>
      <w:sz w:val="28"/>
      <w:szCs w:val="28"/>
      <w:lang w:eastAsia="ru-RU"/>
    </w:rPr>
  </w:style>
  <w:style w:type="character" w:customStyle="1" w:styleId="40">
    <w:name w:val="Заголовок 4 Знак"/>
    <w:basedOn w:val="a0"/>
    <w:link w:val="4"/>
    <w:semiHidden/>
    <w:rsid w:val="00F37242"/>
    <w:rPr>
      <w:rFonts w:ascii="Calibri" w:eastAsia="Times New Roman" w:hAnsi="Calibri" w:cs="Calibri"/>
      <w:b/>
      <w:color w:val="000000"/>
      <w:sz w:val="24"/>
      <w:szCs w:val="24"/>
      <w:lang w:eastAsia="ru-RU"/>
    </w:rPr>
  </w:style>
  <w:style w:type="character" w:customStyle="1" w:styleId="50">
    <w:name w:val="Заголовок 5 Знак"/>
    <w:basedOn w:val="a0"/>
    <w:link w:val="5"/>
    <w:semiHidden/>
    <w:rsid w:val="00F37242"/>
    <w:rPr>
      <w:rFonts w:ascii="Calibri" w:eastAsia="Times New Roman" w:hAnsi="Calibri" w:cs="Calibri"/>
      <w:b/>
      <w:color w:val="000000"/>
      <w:lang w:eastAsia="ru-RU"/>
    </w:rPr>
  </w:style>
  <w:style w:type="character" w:customStyle="1" w:styleId="60">
    <w:name w:val="Заголовок 6 Знак"/>
    <w:basedOn w:val="a0"/>
    <w:link w:val="6"/>
    <w:semiHidden/>
    <w:rsid w:val="00F37242"/>
    <w:rPr>
      <w:rFonts w:ascii="Calibri" w:eastAsia="Times New Roman" w:hAnsi="Calibri" w:cs="Calibri"/>
      <w:b/>
      <w:color w:val="000000"/>
      <w:sz w:val="20"/>
      <w:szCs w:val="20"/>
      <w:lang w:eastAsia="ru-RU"/>
    </w:rPr>
  </w:style>
  <w:style w:type="paragraph" w:styleId="af5">
    <w:name w:val="Title"/>
    <w:basedOn w:val="a"/>
    <w:next w:val="a"/>
    <w:link w:val="af6"/>
    <w:qFormat/>
    <w:rsid w:val="00F37242"/>
    <w:pPr>
      <w:keepNext/>
      <w:keepLines/>
      <w:autoSpaceDN/>
      <w:spacing w:before="480" w:after="120" w:line="276" w:lineRule="auto"/>
    </w:pPr>
    <w:rPr>
      <w:rFonts w:ascii="Calibri" w:eastAsia="Calibri" w:hAnsi="Calibri" w:cs="Calibri"/>
      <w:b/>
      <w:sz w:val="72"/>
      <w:szCs w:val="72"/>
      <w:lang w:val="ru-RU" w:eastAsia="ru-RU"/>
    </w:rPr>
  </w:style>
  <w:style w:type="character" w:customStyle="1" w:styleId="af6">
    <w:name w:val="Название Знак"/>
    <w:basedOn w:val="a0"/>
    <w:link w:val="af5"/>
    <w:rsid w:val="00F37242"/>
    <w:rPr>
      <w:rFonts w:ascii="Calibri" w:eastAsia="Calibri" w:hAnsi="Calibri" w:cs="Calibri"/>
      <w:b/>
      <w:color w:val="000000"/>
      <w:sz w:val="72"/>
      <w:szCs w:val="72"/>
      <w:lang w:eastAsia="ru-RU"/>
    </w:rPr>
  </w:style>
  <w:style w:type="paragraph" w:styleId="af7">
    <w:name w:val="Subtitle"/>
    <w:basedOn w:val="a"/>
    <w:next w:val="a"/>
    <w:link w:val="af8"/>
    <w:qFormat/>
    <w:rsid w:val="00F37242"/>
    <w:pPr>
      <w:keepNext/>
      <w:keepLines/>
      <w:autoSpaceDN/>
      <w:spacing w:before="360" w:after="80" w:line="276" w:lineRule="auto"/>
    </w:pPr>
    <w:rPr>
      <w:rFonts w:ascii="Georgia" w:eastAsia="Georgia" w:hAnsi="Georgia" w:cs="Georgia"/>
      <w:i/>
      <w:color w:val="666666"/>
      <w:sz w:val="48"/>
      <w:szCs w:val="48"/>
      <w:lang w:val="ru-RU" w:eastAsia="ru-RU"/>
    </w:rPr>
  </w:style>
  <w:style w:type="character" w:customStyle="1" w:styleId="af8">
    <w:name w:val="Подзаголовок Знак"/>
    <w:basedOn w:val="a0"/>
    <w:link w:val="af7"/>
    <w:rsid w:val="00F37242"/>
    <w:rPr>
      <w:rFonts w:ascii="Georgia" w:eastAsia="Georgia" w:hAnsi="Georgia" w:cs="Georgia"/>
      <w:i/>
      <w:color w:val="66666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83"/>
    <w:pPr>
      <w:widowControl w:val="0"/>
      <w:autoSpaceDN w:val="0"/>
      <w:spacing w:after="0" w:line="240" w:lineRule="auto"/>
    </w:pPr>
    <w:rPr>
      <w:rFonts w:ascii="Arial Unicode MS" w:eastAsia="Arial Unicode MS" w:hAnsi="Arial Unicode MS" w:cs="Arial Unicode MS"/>
      <w:color w:val="000000"/>
      <w:sz w:val="24"/>
      <w:szCs w:val="24"/>
      <w:lang w:val="uk-UA" w:eastAsia="uk-UA"/>
    </w:rPr>
  </w:style>
  <w:style w:type="paragraph" w:styleId="1">
    <w:name w:val="heading 1"/>
    <w:basedOn w:val="a"/>
    <w:next w:val="a"/>
    <w:link w:val="10"/>
    <w:qFormat/>
    <w:rsid w:val="00F37242"/>
    <w:pPr>
      <w:autoSpaceDN/>
      <w:spacing w:before="100" w:after="100"/>
      <w:outlineLvl w:val="0"/>
    </w:pPr>
    <w:rPr>
      <w:rFonts w:ascii="Times New Roman" w:eastAsia="Times New Roman" w:hAnsi="Times New Roman" w:cs="Times New Roman"/>
      <w:b/>
      <w:sz w:val="48"/>
      <w:szCs w:val="48"/>
      <w:lang w:val="ru-RU" w:eastAsia="ru-RU"/>
    </w:rPr>
  </w:style>
  <w:style w:type="paragraph" w:styleId="2">
    <w:name w:val="heading 2"/>
    <w:basedOn w:val="a"/>
    <w:next w:val="a"/>
    <w:link w:val="20"/>
    <w:semiHidden/>
    <w:unhideWhenUsed/>
    <w:qFormat/>
    <w:rsid w:val="000E0783"/>
    <w:pPr>
      <w:keepNext/>
      <w:keepLines/>
      <w:widowControl/>
      <w:spacing w:before="200" w:line="276" w:lineRule="auto"/>
      <w:outlineLvl w:val="1"/>
    </w:pPr>
    <w:rPr>
      <w:rFonts w:ascii="Cambria" w:eastAsia="Calibri" w:hAnsi="Cambria"/>
      <w:b/>
      <w:bCs/>
      <w:color w:val="4F81BD"/>
      <w:sz w:val="26"/>
      <w:szCs w:val="26"/>
      <w:lang w:eastAsia="en-US"/>
    </w:rPr>
  </w:style>
  <w:style w:type="paragraph" w:styleId="3">
    <w:name w:val="heading 3"/>
    <w:basedOn w:val="a"/>
    <w:next w:val="a"/>
    <w:link w:val="30"/>
    <w:semiHidden/>
    <w:unhideWhenUsed/>
    <w:qFormat/>
    <w:rsid w:val="00F37242"/>
    <w:pPr>
      <w:keepNext/>
      <w:keepLines/>
      <w:autoSpaceDN/>
      <w:spacing w:before="280" w:after="80" w:line="276" w:lineRule="auto"/>
      <w:outlineLvl w:val="2"/>
    </w:pPr>
    <w:rPr>
      <w:rFonts w:ascii="Calibri" w:eastAsia="Times New Roman" w:hAnsi="Calibri" w:cs="Calibri"/>
      <w:b/>
      <w:sz w:val="28"/>
      <w:szCs w:val="28"/>
      <w:lang w:val="ru-RU" w:eastAsia="ru-RU"/>
    </w:rPr>
  </w:style>
  <w:style w:type="paragraph" w:styleId="4">
    <w:name w:val="heading 4"/>
    <w:basedOn w:val="a"/>
    <w:next w:val="a"/>
    <w:link w:val="40"/>
    <w:semiHidden/>
    <w:unhideWhenUsed/>
    <w:qFormat/>
    <w:rsid w:val="00F37242"/>
    <w:pPr>
      <w:keepNext/>
      <w:keepLines/>
      <w:autoSpaceDN/>
      <w:spacing w:before="240" w:after="40" w:line="276" w:lineRule="auto"/>
      <w:outlineLvl w:val="3"/>
    </w:pPr>
    <w:rPr>
      <w:rFonts w:ascii="Calibri" w:eastAsia="Times New Roman" w:hAnsi="Calibri" w:cs="Calibri"/>
      <w:b/>
      <w:lang w:val="ru-RU" w:eastAsia="ru-RU"/>
    </w:rPr>
  </w:style>
  <w:style w:type="paragraph" w:styleId="5">
    <w:name w:val="heading 5"/>
    <w:basedOn w:val="a"/>
    <w:next w:val="a"/>
    <w:link w:val="50"/>
    <w:semiHidden/>
    <w:unhideWhenUsed/>
    <w:qFormat/>
    <w:rsid w:val="00F37242"/>
    <w:pPr>
      <w:keepNext/>
      <w:keepLines/>
      <w:autoSpaceDN/>
      <w:spacing w:before="220" w:after="40" w:line="276" w:lineRule="auto"/>
      <w:outlineLvl w:val="4"/>
    </w:pPr>
    <w:rPr>
      <w:rFonts w:ascii="Calibri" w:eastAsia="Times New Roman" w:hAnsi="Calibri" w:cs="Calibri"/>
      <w:b/>
      <w:sz w:val="22"/>
      <w:szCs w:val="22"/>
      <w:lang w:val="ru-RU" w:eastAsia="ru-RU"/>
    </w:rPr>
  </w:style>
  <w:style w:type="paragraph" w:styleId="6">
    <w:name w:val="heading 6"/>
    <w:basedOn w:val="a"/>
    <w:next w:val="a"/>
    <w:link w:val="60"/>
    <w:semiHidden/>
    <w:unhideWhenUsed/>
    <w:qFormat/>
    <w:rsid w:val="00F37242"/>
    <w:pPr>
      <w:keepNext/>
      <w:keepLines/>
      <w:autoSpaceDN/>
      <w:spacing w:before="200" w:after="40" w:line="276" w:lineRule="auto"/>
      <w:outlineLvl w:val="5"/>
    </w:pPr>
    <w:rPr>
      <w:rFonts w:ascii="Calibri" w:eastAsia="Times New Roman" w:hAnsi="Calibri" w:cs="Calibri"/>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242"/>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semiHidden/>
    <w:rsid w:val="000E0783"/>
    <w:rPr>
      <w:rFonts w:ascii="Cambria" w:eastAsia="Calibri" w:hAnsi="Cambria" w:cs="Arial Unicode MS"/>
      <w:b/>
      <w:bCs/>
      <w:color w:val="4F81BD"/>
      <w:sz w:val="26"/>
      <w:szCs w:val="26"/>
      <w:lang w:val="uk-UA"/>
    </w:rPr>
  </w:style>
  <w:style w:type="character" w:styleId="a3">
    <w:name w:val="Hyperlink"/>
    <w:semiHidden/>
    <w:unhideWhenUsed/>
    <w:rsid w:val="000E0783"/>
    <w:rPr>
      <w:rFonts w:ascii="Times New Roman" w:hAnsi="Times New Roman" w:cs="Times New Roman" w:hint="default"/>
      <w:color w:val="0066CC"/>
      <w:u w:val="single"/>
    </w:rPr>
  </w:style>
  <w:style w:type="character" w:styleId="a4">
    <w:name w:val="FollowedHyperlink"/>
    <w:basedOn w:val="a0"/>
    <w:uiPriority w:val="99"/>
    <w:semiHidden/>
    <w:unhideWhenUsed/>
    <w:rsid w:val="000E0783"/>
    <w:rPr>
      <w:color w:val="800080" w:themeColor="followedHyperlink"/>
      <w:u w:val="single"/>
    </w:rPr>
  </w:style>
  <w:style w:type="character" w:customStyle="1" w:styleId="21">
    <w:name w:val="Оглавление 2 Знак"/>
    <w:link w:val="22"/>
    <w:semiHidden/>
    <w:locked/>
    <w:rsid w:val="000E0783"/>
    <w:rPr>
      <w:rFonts w:ascii="Arial" w:eastAsia="Times New Roman" w:hAnsi="Arial" w:cs="Arial"/>
      <w:shd w:val="clear" w:color="auto" w:fill="FFFFFF"/>
    </w:rPr>
  </w:style>
  <w:style w:type="paragraph" w:styleId="22">
    <w:name w:val="toc 2"/>
    <w:basedOn w:val="a"/>
    <w:link w:val="21"/>
    <w:autoRedefine/>
    <w:semiHidden/>
    <w:unhideWhenUsed/>
    <w:rsid w:val="000E0783"/>
    <w:pPr>
      <w:shd w:val="clear" w:color="auto" w:fill="FFFFFF"/>
      <w:spacing w:line="298" w:lineRule="exact"/>
      <w:jc w:val="both"/>
    </w:pPr>
    <w:rPr>
      <w:rFonts w:ascii="Arial" w:eastAsia="Times New Roman" w:hAnsi="Arial" w:cs="Arial"/>
      <w:color w:val="auto"/>
      <w:sz w:val="22"/>
      <w:szCs w:val="22"/>
      <w:lang w:val="ru-RU" w:eastAsia="en-US"/>
    </w:rPr>
  </w:style>
  <w:style w:type="paragraph" w:styleId="a5">
    <w:name w:val="footnote text"/>
    <w:basedOn w:val="a"/>
    <w:link w:val="a6"/>
    <w:uiPriority w:val="99"/>
    <w:semiHidden/>
    <w:unhideWhenUsed/>
    <w:rsid w:val="000E0783"/>
    <w:rPr>
      <w:sz w:val="20"/>
      <w:szCs w:val="20"/>
    </w:rPr>
  </w:style>
  <w:style w:type="character" w:customStyle="1" w:styleId="a6">
    <w:name w:val="Текст сноски Знак"/>
    <w:basedOn w:val="a0"/>
    <w:link w:val="a5"/>
    <w:uiPriority w:val="99"/>
    <w:semiHidden/>
    <w:rsid w:val="000E0783"/>
    <w:rPr>
      <w:rFonts w:ascii="Arial Unicode MS" w:eastAsia="Arial Unicode MS" w:hAnsi="Arial Unicode MS" w:cs="Arial Unicode MS"/>
      <w:color w:val="000000"/>
      <w:sz w:val="20"/>
      <w:szCs w:val="20"/>
      <w:lang w:val="uk-UA" w:eastAsia="uk-UA"/>
    </w:rPr>
  </w:style>
  <w:style w:type="paragraph" w:styleId="a7">
    <w:name w:val="header"/>
    <w:basedOn w:val="a"/>
    <w:link w:val="a8"/>
    <w:uiPriority w:val="99"/>
    <w:semiHidden/>
    <w:unhideWhenUsed/>
    <w:rsid w:val="000E0783"/>
    <w:pPr>
      <w:tabs>
        <w:tab w:val="center" w:pos="4677"/>
        <w:tab w:val="right" w:pos="9355"/>
      </w:tabs>
    </w:pPr>
  </w:style>
  <w:style w:type="character" w:customStyle="1" w:styleId="a8">
    <w:name w:val="Верхний колонтитул Знак"/>
    <w:basedOn w:val="a0"/>
    <w:link w:val="a7"/>
    <w:uiPriority w:val="99"/>
    <w:semiHidden/>
    <w:rsid w:val="000E0783"/>
    <w:rPr>
      <w:rFonts w:ascii="Arial Unicode MS" w:eastAsia="Arial Unicode MS" w:hAnsi="Arial Unicode MS" w:cs="Arial Unicode MS"/>
      <w:color w:val="000000"/>
      <w:sz w:val="24"/>
      <w:szCs w:val="24"/>
      <w:lang w:val="uk-UA" w:eastAsia="uk-UA"/>
    </w:rPr>
  </w:style>
  <w:style w:type="paragraph" w:styleId="a9">
    <w:name w:val="footer"/>
    <w:basedOn w:val="a"/>
    <w:link w:val="aa"/>
    <w:uiPriority w:val="99"/>
    <w:semiHidden/>
    <w:unhideWhenUsed/>
    <w:rsid w:val="000E0783"/>
    <w:pPr>
      <w:tabs>
        <w:tab w:val="center" w:pos="4677"/>
        <w:tab w:val="right" w:pos="9355"/>
      </w:tabs>
    </w:pPr>
  </w:style>
  <w:style w:type="character" w:customStyle="1" w:styleId="aa">
    <w:name w:val="Нижний колонтитул Знак"/>
    <w:basedOn w:val="a0"/>
    <w:link w:val="a9"/>
    <w:uiPriority w:val="99"/>
    <w:semiHidden/>
    <w:rsid w:val="000E0783"/>
    <w:rPr>
      <w:rFonts w:ascii="Arial Unicode MS" w:eastAsia="Arial Unicode MS" w:hAnsi="Arial Unicode MS" w:cs="Arial Unicode MS"/>
      <w:color w:val="000000"/>
      <w:sz w:val="24"/>
      <w:szCs w:val="24"/>
      <w:lang w:val="uk-UA" w:eastAsia="uk-UA"/>
    </w:rPr>
  </w:style>
  <w:style w:type="paragraph" w:styleId="ab">
    <w:name w:val="Body Text"/>
    <w:basedOn w:val="a"/>
    <w:link w:val="ac"/>
    <w:unhideWhenUsed/>
    <w:rsid w:val="000E0783"/>
    <w:pPr>
      <w:widowControl/>
      <w:jc w:val="both"/>
    </w:pPr>
    <w:rPr>
      <w:rFonts w:eastAsia="Calibri"/>
      <w:color w:val="auto"/>
      <w:szCs w:val="20"/>
      <w:lang w:eastAsia="en-US"/>
    </w:rPr>
  </w:style>
  <w:style w:type="character" w:customStyle="1" w:styleId="ac">
    <w:name w:val="Основной текст Знак"/>
    <w:basedOn w:val="a0"/>
    <w:link w:val="ab"/>
    <w:rsid w:val="000E0783"/>
    <w:rPr>
      <w:rFonts w:ascii="Arial Unicode MS" w:eastAsia="Calibri" w:hAnsi="Arial Unicode MS" w:cs="Arial Unicode MS"/>
      <w:sz w:val="24"/>
      <w:szCs w:val="20"/>
      <w:lang w:val="uk-UA"/>
    </w:rPr>
  </w:style>
  <w:style w:type="paragraph" w:styleId="23">
    <w:name w:val="Body Text Indent 2"/>
    <w:basedOn w:val="a"/>
    <w:link w:val="24"/>
    <w:semiHidden/>
    <w:unhideWhenUsed/>
    <w:rsid w:val="000E0783"/>
    <w:pPr>
      <w:widowControl/>
      <w:spacing w:line="360" w:lineRule="auto"/>
      <w:ind w:left="284" w:hanging="284"/>
      <w:jc w:val="both"/>
    </w:pPr>
    <w:rPr>
      <w:rFonts w:eastAsia="Calibri"/>
      <w:color w:val="auto"/>
      <w:sz w:val="28"/>
      <w:szCs w:val="20"/>
      <w:lang w:eastAsia="en-US"/>
    </w:rPr>
  </w:style>
  <w:style w:type="character" w:customStyle="1" w:styleId="24">
    <w:name w:val="Основной текст с отступом 2 Знак"/>
    <w:basedOn w:val="a0"/>
    <w:link w:val="23"/>
    <w:semiHidden/>
    <w:rsid w:val="000E0783"/>
    <w:rPr>
      <w:rFonts w:ascii="Arial Unicode MS" w:eastAsia="Calibri" w:hAnsi="Arial Unicode MS" w:cs="Arial Unicode MS"/>
      <w:sz w:val="28"/>
      <w:szCs w:val="20"/>
      <w:lang w:val="uk-UA"/>
    </w:rPr>
  </w:style>
  <w:style w:type="character" w:customStyle="1" w:styleId="31">
    <w:name w:val="Основной текст с отступом 3 Знак"/>
    <w:basedOn w:val="a0"/>
    <w:link w:val="32"/>
    <w:semiHidden/>
    <w:rsid w:val="000E0783"/>
    <w:rPr>
      <w:rFonts w:ascii="Arial Unicode MS" w:eastAsia="Calibri" w:hAnsi="Arial Unicode MS" w:cs="Arial Unicode MS"/>
      <w:sz w:val="28"/>
      <w:szCs w:val="20"/>
      <w:lang w:val="uk-UA"/>
    </w:rPr>
  </w:style>
  <w:style w:type="paragraph" w:styleId="32">
    <w:name w:val="Body Text Indent 3"/>
    <w:basedOn w:val="a"/>
    <w:link w:val="31"/>
    <w:semiHidden/>
    <w:unhideWhenUsed/>
    <w:rsid w:val="000E0783"/>
    <w:pPr>
      <w:widowControl/>
      <w:spacing w:line="360" w:lineRule="auto"/>
      <w:ind w:firstLine="720"/>
      <w:jc w:val="both"/>
    </w:pPr>
    <w:rPr>
      <w:rFonts w:eastAsia="Calibri"/>
      <w:color w:val="auto"/>
      <w:sz w:val="28"/>
      <w:szCs w:val="20"/>
      <w:lang w:eastAsia="en-US"/>
    </w:rPr>
  </w:style>
  <w:style w:type="paragraph" w:styleId="ad">
    <w:name w:val="Balloon Text"/>
    <w:basedOn w:val="a"/>
    <w:link w:val="ae"/>
    <w:uiPriority w:val="99"/>
    <w:semiHidden/>
    <w:unhideWhenUsed/>
    <w:rsid w:val="000E0783"/>
    <w:rPr>
      <w:rFonts w:ascii="Tahoma" w:hAnsi="Tahoma" w:cs="Tahoma"/>
      <w:sz w:val="16"/>
      <w:szCs w:val="16"/>
    </w:rPr>
  </w:style>
  <w:style w:type="character" w:customStyle="1" w:styleId="ae">
    <w:name w:val="Текст выноски Знак"/>
    <w:basedOn w:val="a0"/>
    <w:link w:val="ad"/>
    <w:uiPriority w:val="99"/>
    <w:semiHidden/>
    <w:rsid w:val="000E0783"/>
    <w:rPr>
      <w:rFonts w:ascii="Tahoma" w:eastAsia="Arial Unicode MS" w:hAnsi="Tahoma" w:cs="Tahoma"/>
      <w:color w:val="000000"/>
      <w:sz w:val="16"/>
      <w:szCs w:val="16"/>
      <w:lang w:val="uk-UA" w:eastAsia="uk-UA"/>
    </w:rPr>
  </w:style>
  <w:style w:type="character" w:customStyle="1" w:styleId="af">
    <w:name w:val="Сноска_"/>
    <w:link w:val="af0"/>
    <w:locked/>
    <w:rsid w:val="000E0783"/>
    <w:rPr>
      <w:rFonts w:ascii="Times New Roman" w:hAnsi="Times New Roman" w:cs="Times New Roman"/>
      <w:b/>
      <w:bCs/>
      <w:sz w:val="16"/>
      <w:szCs w:val="16"/>
      <w:shd w:val="clear" w:color="auto" w:fill="FFFFFF"/>
    </w:rPr>
  </w:style>
  <w:style w:type="paragraph" w:customStyle="1" w:styleId="af0">
    <w:name w:val="Сноска"/>
    <w:basedOn w:val="a"/>
    <w:link w:val="af"/>
    <w:rsid w:val="000E0783"/>
    <w:pPr>
      <w:shd w:val="clear" w:color="auto" w:fill="FFFFFF"/>
      <w:spacing w:line="192" w:lineRule="exact"/>
      <w:jc w:val="both"/>
    </w:pPr>
    <w:rPr>
      <w:rFonts w:ascii="Times New Roman" w:eastAsiaTheme="minorHAnsi" w:hAnsi="Times New Roman" w:cs="Times New Roman"/>
      <w:b/>
      <w:bCs/>
      <w:color w:val="auto"/>
      <w:sz w:val="16"/>
      <w:szCs w:val="16"/>
      <w:lang w:val="ru-RU" w:eastAsia="en-US"/>
    </w:rPr>
  </w:style>
  <w:style w:type="character" w:customStyle="1" w:styleId="33">
    <w:name w:val="Основной текст (3)_"/>
    <w:link w:val="34"/>
    <w:locked/>
    <w:rsid w:val="000E0783"/>
    <w:rPr>
      <w:rFonts w:ascii="Times New Roman" w:hAnsi="Times New Roman" w:cs="Times New Roman"/>
      <w:b/>
      <w:bCs/>
      <w:sz w:val="28"/>
      <w:szCs w:val="28"/>
      <w:shd w:val="clear" w:color="auto" w:fill="FFFFFF"/>
    </w:rPr>
  </w:style>
  <w:style w:type="paragraph" w:customStyle="1" w:styleId="34">
    <w:name w:val="Основной текст (3)"/>
    <w:basedOn w:val="a"/>
    <w:link w:val="33"/>
    <w:rsid w:val="000E0783"/>
    <w:pPr>
      <w:shd w:val="clear" w:color="auto" w:fill="FFFFFF"/>
      <w:spacing w:after="1380" w:line="240" w:lineRule="atLeast"/>
      <w:jc w:val="center"/>
    </w:pPr>
    <w:rPr>
      <w:rFonts w:ascii="Times New Roman" w:eastAsiaTheme="minorHAnsi" w:hAnsi="Times New Roman" w:cs="Times New Roman"/>
      <w:b/>
      <w:bCs/>
      <w:color w:val="auto"/>
      <w:sz w:val="28"/>
      <w:szCs w:val="28"/>
      <w:lang w:val="ru-RU" w:eastAsia="en-US"/>
    </w:rPr>
  </w:style>
  <w:style w:type="character" w:customStyle="1" w:styleId="41">
    <w:name w:val="Основной текст (4)_"/>
    <w:link w:val="42"/>
    <w:locked/>
    <w:rsid w:val="000E0783"/>
    <w:rPr>
      <w:rFonts w:ascii="Times New Roman" w:hAnsi="Times New Roman" w:cs="Times New Roman"/>
      <w:b/>
      <w:bCs/>
      <w:sz w:val="58"/>
      <w:szCs w:val="58"/>
      <w:shd w:val="clear" w:color="auto" w:fill="FFFFFF"/>
    </w:rPr>
  </w:style>
  <w:style w:type="paragraph" w:customStyle="1" w:styleId="42">
    <w:name w:val="Основной текст (4)"/>
    <w:basedOn w:val="a"/>
    <w:link w:val="41"/>
    <w:rsid w:val="000E0783"/>
    <w:pPr>
      <w:shd w:val="clear" w:color="auto" w:fill="FFFFFF"/>
      <w:spacing w:before="1380" w:after="240" w:line="240" w:lineRule="atLeast"/>
      <w:jc w:val="center"/>
    </w:pPr>
    <w:rPr>
      <w:rFonts w:ascii="Times New Roman" w:eastAsiaTheme="minorHAnsi" w:hAnsi="Times New Roman" w:cs="Times New Roman"/>
      <w:b/>
      <w:bCs/>
      <w:color w:val="auto"/>
      <w:sz w:val="58"/>
      <w:szCs w:val="58"/>
      <w:lang w:val="ru-RU" w:eastAsia="en-US"/>
    </w:rPr>
  </w:style>
  <w:style w:type="character" w:customStyle="1" w:styleId="51">
    <w:name w:val="Основной текст (5)_"/>
    <w:link w:val="52"/>
    <w:locked/>
    <w:rsid w:val="000E0783"/>
    <w:rPr>
      <w:rFonts w:ascii="Times New Roman" w:hAnsi="Times New Roman" w:cs="Times New Roman"/>
      <w:b/>
      <w:bCs/>
      <w:sz w:val="38"/>
      <w:szCs w:val="38"/>
      <w:shd w:val="clear" w:color="auto" w:fill="FFFFFF"/>
    </w:rPr>
  </w:style>
  <w:style w:type="paragraph" w:customStyle="1" w:styleId="52">
    <w:name w:val="Основной текст (5)"/>
    <w:basedOn w:val="a"/>
    <w:link w:val="51"/>
    <w:rsid w:val="000E0783"/>
    <w:pPr>
      <w:shd w:val="clear" w:color="auto" w:fill="FFFFFF"/>
      <w:spacing w:before="600" w:after="120" w:line="240" w:lineRule="atLeast"/>
    </w:pPr>
    <w:rPr>
      <w:rFonts w:ascii="Times New Roman" w:eastAsiaTheme="minorHAnsi" w:hAnsi="Times New Roman" w:cs="Times New Roman"/>
      <w:b/>
      <w:bCs/>
      <w:color w:val="auto"/>
      <w:sz w:val="38"/>
      <w:szCs w:val="38"/>
      <w:lang w:val="ru-RU" w:eastAsia="en-US"/>
    </w:rPr>
  </w:style>
  <w:style w:type="character" w:customStyle="1" w:styleId="61">
    <w:name w:val="Основной текст (6)_"/>
    <w:link w:val="62"/>
    <w:locked/>
    <w:rsid w:val="000E0783"/>
    <w:rPr>
      <w:rFonts w:ascii="Times New Roman" w:hAnsi="Times New Roman" w:cs="Times New Roman"/>
      <w:b/>
      <w:bCs/>
      <w:i/>
      <w:iCs/>
      <w:sz w:val="46"/>
      <w:szCs w:val="46"/>
      <w:shd w:val="clear" w:color="auto" w:fill="FFFFFF"/>
    </w:rPr>
  </w:style>
  <w:style w:type="paragraph" w:customStyle="1" w:styleId="62">
    <w:name w:val="Основной текст (6)"/>
    <w:basedOn w:val="a"/>
    <w:link w:val="61"/>
    <w:rsid w:val="000E0783"/>
    <w:pPr>
      <w:shd w:val="clear" w:color="auto" w:fill="FFFFFF"/>
      <w:spacing w:before="600" w:after="1500" w:line="240" w:lineRule="atLeast"/>
      <w:jc w:val="center"/>
    </w:pPr>
    <w:rPr>
      <w:rFonts w:ascii="Times New Roman" w:eastAsiaTheme="minorHAnsi" w:hAnsi="Times New Roman" w:cs="Times New Roman"/>
      <w:b/>
      <w:bCs/>
      <w:i/>
      <w:iCs/>
      <w:color w:val="auto"/>
      <w:sz w:val="46"/>
      <w:szCs w:val="46"/>
      <w:lang w:val="ru-RU" w:eastAsia="en-US"/>
    </w:rPr>
  </w:style>
  <w:style w:type="character" w:customStyle="1" w:styleId="7">
    <w:name w:val="Основной текст (7)_"/>
    <w:link w:val="70"/>
    <w:locked/>
    <w:rsid w:val="000E0783"/>
    <w:rPr>
      <w:rFonts w:ascii="Times New Roman" w:hAnsi="Times New Roman" w:cs="Times New Roman"/>
      <w:b/>
      <w:bCs/>
      <w:shd w:val="clear" w:color="auto" w:fill="FFFFFF"/>
    </w:rPr>
  </w:style>
  <w:style w:type="paragraph" w:customStyle="1" w:styleId="70">
    <w:name w:val="Основной текст (7)"/>
    <w:basedOn w:val="a"/>
    <w:link w:val="7"/>
    <w:rsid w:val="000E0783"/>
    <w:pPr>
      <w:shd w:val="clear" w:color="auto" w:fill="FFFFFF"/>
      <w:spacing w:before="2400" w:line="288" w:lineRule="exact"/>
      <w:jc w:val="center"/>
    </w:pPr>
    <w:rPr>
      <w:rFonts w:ascii="Times New Roman" w:eastAsiaTheme="minorHAnsi" w:hAnsi="Times New Roman" w:cs="Times New Roman"/>
      <w:b/>
      <w:bCs/>
      <w:color w:val="auto"/>
      <w:sz w:val="22"/>
      <w:szCs w:val="22"/>
      <w:lang w:val="ru-RU" w:eastAsia="en-US"/>
    </w:rPr>
  </w:style>
  <w:style w:type="character" w:customStyle="1" w:styleId="25">
    <w:name w:val="Основной текст (2)_"/>
    <w:link w:val="26"/>
    <w:locked/>
    <w:rsid w:val="000E0783"/>
    <w:rPr>
      <w:rFonts w:ascii="Times New Roman" w:hAnsi="Times New Roman" w:cs="Times New Roman"/>
      <w:shd w:val="clear" w:color="auto" w:fill="FFFFFF"/>
    </w:rPr>
  </w:style>
  <w:style w:type="paragraph" w:customStyle="1" w:styleId="26">
    <w:name w:val="Основной текст (2)"/>
    <w:basedOn w:val="a"/>
    <w:link w:val="25"/>
    <w:rsid w:val="000E0783"/>
    <w:pPr>
      <w:shd w:val="clear" w:color="auto" w:fill="FFFFFF"/>
      <w:spacing w:after="240" w:line="235" w:lineRule="exact"/>
      <w:ind w:hanging="320"/>
    </w:pPr>
    <w:rPr>
      <w:rFonts w:ascii="Times New Roman" w:eastAsiaTheme="minorHAnsi" w:hAnsi="Times New Roman" w:cs="Times New Roman"/>
      <w:color w:val="auto"/>
      <w:sz w:val="22"/>
      <w:szCs w:val="22"/>
      <w:lang w:val="ru-RU" w:eastAsia="en-US"/>
    </w:rPr>
  </w:style>
  <w:style w:type="character" w:customStyle="1" w:styleId="8">
    <w:name w:val="Основной текст (8)_"/>
    <w:link w:val="80"/>
    <w:locked/>
    <w:rsid w:val="000E0783"/>
    <w:rPr>
      <w:rFonts w:ascii="Times New Roman" w:hAnsi="Times New Roman" w:cs="Times New Roman"/>
      <w:b/>
      <w:bCs/>
      <w:i/>
      <w:iCs/>
      <w:sz w:val="26"/>
      <w:szCs w:val="26"/>
      <w:shd w:val="clear" w:color="auto" w:fill="FFFFFF"/>
    </w:rPr>
  </w:style>
  <w:style w:type="paragraph" w:customStyle="1" w:styleId="80">
    <w:name w:val="Основной текст (8)"/>
    <w:basedOn w:val="a"/>
    <w:link w:val="8"/>
    <w:rsid w:val="000E0783"/>
    <w:pPr>
      <w:shd w:val="clear" w:color="auto" w:fill="FFFFFF"/>
      <w:spacing w:before="240" w:after="240" w:line="288" w:lineRule="exact"/>
      <w:jc w:val="center"/>
    </w:pPr>
    <w:rPr>
      <w:rFonts w:ascii="Times New Roman" w:eastAsiaTheme="minorHAnsi" w:hAnsi="Times New Roman" w:cs="Times New Roman"/>
      <w:b/>
      <w:bCs/>
      <w:i/>
      <w:iCs/>
      <w:color w:val="auto"/>
      <w:sz w:val="26"/>
      <w:szCs w:val="26"/>
      <w:lang w:val="ru-RU" w:eastAsia="en-US"/>
    </w:rPr>
  </w:style>
  <w:style w:type="character" w:customStyle="1" w:styleId="9">
    <w:name w:val="Основной текст (9)_"/>
    <w:link w:val="90"/>
    <w:locked/>
    <w:rsid w:val="000E0783"/>
    <w:rPr>
      <w:rFonts w:ascii="Times New Roman" w:hAnsi="Times New Roman" w:cs="Times New Roman"/>
      <w:b/>
      <w:bCs/>
      <w:sz w:val="26"/>
      <w:szCs w:val="26"/>
      <w:shd w:val="clear" w:color="auto" w:fill="FFFFFF"/>
    </w:rPr>
  </w:style>
  <w:style w:type="paragraph" w:customStyle="1" w:styleId="90">
    <w:name w:val="Основной текст (9)"/>
    <w:basedOn w:val="a"/>
    <w:link w:val="9"/>
    <w:rsid w:val="000E0783"/>
    <w:pPr>
      <w:shd w:val="clear" w:color="auto" w:fill="FFFFFF"/>
      <w:spacing w:before="240" w:line="288" w:lineRule="exact"/>
      <w:jc w:val="center"/>
    </w:pPr>
    <w:rPr>
      <w:rFonts w:ascii="Times New Roman" w:eastAsiaTheme="minorHAnsi" w:hAnsi="Times New Roman" w:cs="Times New Roman"/>
      <w:b/>
      <w:bCs/>
      <w:color w:val="auto"/>
      <w:sz w:val="26"/>
      <w:szCs w:val="26"/>
      <w:lang w:val="ru-RU" w:eastAsia="en-US"/>
    </w:rPr>
  </w:style>
  <w:style w:type="character" w:customStyle="1" w:styleId="100">
    <w:name w:val="Основной текст (10)_"/>
    <w:link w:val="101"/>
    <w:locked/>
    <w:rsid w:val="000E0783"/>
    <w:rPr>
      <w:rFonts w:ascii="Times New Roman" w:hAnsi="Times New Roman" w:cs="Times New Roman"/>
      <w:b/>
      <w:bCs/>
      <w:sz w:val="18"/>
      <w:szCs w:val="18"/>
      <w:shd w:val="clear" w:color="auto" w:fill="FFFFFF"/>
    </w:rPr>
  </w:style>
  <w:style w:type="paragraph" w:customStyle="1" w:styleId="101">
    <w:name w:val="Основной текст (10)"/>
    <w:basedOn w:val="a"/>
    <w:link w:val="100"/>
    <w:rsid w:val="000E0783"/>
    <w:pPr>
      <w:shd w:val="clear" w:color="auto" w:fill="FFFFFF"/>
      <w:spacing w:before="60" w:line="221" w:lineRule="exact"/>
      <w:ind w:hanging="160"/>
    </w:pPr>
    <w:rPr>
      <w:rFonts w:ascii="Times New Roman" w:eastAsiaTheme="minorHAnsi" w:hAnsi="Times New Roman" w:cs="Times New Roman"/>
      <w:b/>
      <w:bCs/>
      <w:color w:val="auto"/>
      <w:sz w:val="18"/>
      <w:szCs w:val="18"/>
      <w:lang w:val="ru-RU" w:eastAsia="en-US"/>
    </w:rPr>
  </w:style>
  <w:style w:type="character" w:customStyle="1" w:styleId="11">
    <w:name w:val="Основной текст (11)_"/>
    <w:link w:val="110"/>
    <w:locked/>
    <w:rsid w:val="000E0783"/>
    <w:rPr>
      <w:rFonts w:ascii="Times New Roman" w:hAnsi="Times New Roman" w:cs="Times New Roman"/>
      <w:b/>
      <w:bCs/>
      <w:sz w:val="34"/>
      <w:szCs w:val="34"/>
      <w:shd w:val="clear" w:color="auto" w:fill="FFFFFF"/>
    </w:rPr>
  </w:style>
  <w:style w:type="paragraph" w:customStyle="1" w:styleId="110">
    <w:name w:val="Основной текст (11)"/>
    <w:basedOn w:val="a"/>
    <w:link w:val="11"/>
    <w:rsid w:val="000E0783"/>
    <w:pPr>
      <w:shd w:val="clear" w:color="auto" w:fill="FFFFFF"/>
      <w:spacing w:after="240" w:line="240" w:lineRule="atLeast"/>
      <w:jc w:val="center"/>
    </w:pPr>
    <w:rPr>
      <w:rFonts w:ascii="Times New Roman" w:eastAsiaTheme="minorHAnsi" w:hAnsi="Times New Roman" w:cs="Times New Roman"/>
      <w:b/>
      <w:bCs/>
      <w:color w:val="auto"/>
      <w:sz w:val="34"/>
      <w:szCs w:val="34"/>
      <w:lang w:val="ru-RU" w:eastAsia="en-US"/>
    </w:rPr>
  </w:style>
  <w:style w:type="character" w:customStyle="1" w:styleId="af1">
    <w:name w:val="Колонтитул_"/>
    <w:link w:val="12"/>
    <w:locked/>
    <w:rsid w:val="000E0783"/>
    <w:rPr>
      <w:rFonts w:ascii="Arial" w:eastAsia="Times New Roman" w:hAnsi="Arial" w:cs="Arial"/>
      <w:i/>
      <w:iCs/>
      <w:shd w:val="clear" w:color="auto" w:fill="FFFFFF"/>
    </w:rPr>
  </w:style>
  <w:style w:type="paragraph" w:customStyle="1" w:styleId="12">
    <w:name w:val="Колонтитул1"/>
    <w:basedOn w:val="a"/>
    <w:link w:val="af1"/>
    <w:rsid w:val="000E0783"/>
    <w:pPr>
      <w:shd w:val="clear" w:color="auto" w:fill="FFFFFF"/>
      <w:spacing w:line="240" w:lineRule="atLeast"/>
    </w:pPr>
    <w:rPr>
      <w:rFonts w:ascii="Arial" w:eastAsia="Times New Roman" w:hAnsi="Arial" w:cs="Arial"/>
      <w:i/>
      <w:iCs/>
      <w:color w:val="auto"/>
      <w:sz w:val="22"/>
      <w:szCs w:val="22"/>
      <w:lang w:val="ru-RU" w:eastAsia="en-US"/>
    </w:rPr>
  </w:style>
  <w:style w:type="character" w:customStyle="1" w:styleId="27">
    <w:name w:val="Заголовок №2_"/>
    <w:link w:val="28"/>
    <w:locked/>
    <w:rsid w:val="000E0783"/>
    <w:rPr>
      <w:rFonts w:ascii="Times New Roman" w:hAnsi="Times New Roman" w:cs="Times New Roman"/>
      <w:b/>
      <w:bCs/>
      <w:sz w:val="28"/>
      <w:szCs w:val="28"/>
      <w:shd w:val="clear" w:color="auto" w:fill="FFFFFF"/>
    </w:rPr>
  </w:style>
  <w:style w:type="paragraph" w:customStyle="1" w:styleId="28">
    <w:name w:val="Заголовок №2"/>
    <w:basedOn w:val="a"/>
    <w:link w:val="27"/>
    <w:rsid w:val="000E0783"/>
    <w:pPr>
      <w:shd w:val="clear" w:color="auto" w:fill="FFFFFF"/>
      <w:spacing w:before="240" w:after="60" w:line="240" w:lineRule="atLeast"/>
      <w:jc w:val="center"/>
      <w:outlineLvl w:val="1"/>
    </w:pPr>
    <w:rPr>
      <w:rFonts w:ascii="Times New Roman" w:eastAsiaTheme="minorHAnsi" w:hAnsi="Times New Roman" w:cs="Times New Roman"/>
      <w:b/>
      <w:bCs/>
      <w:color w:val="auto"/>
      <w:sz w:val="28"/>
      <w:szCs w:val="28"/>
      <w:lang w:val="ru-RU" w:eastAsia="en-US"/>
    </w:rPr>
  </w:style>
  <w:style w:type="character" w:customStyle="1" w:styleId="120">
    <w:name w:val="Основной текст (12)_"/>
    <w:link w:val="121"/>
    <w:locked/>
    <w:rsid w:val="000E0783"/>
    <w:rPr>
      <w:rFonts w:ascii="Times New Roman" w:hAnsi="Times New Roman" w:cs="Times New Roman"/>
      <w:b/>
      <w:bCs/>
      <w:i/>
      <w:iCs/>
      <w:sz w:val="28"/>
      <w:szCs w:val="28"/>
      <w:shd w:val="clear" w:color="auto" w:fill="FFFFFF"/>
    </w:rPr>
  </w:style>
  <w:style w:type="paragraph" w:customStyle="1" w:styleId="121">
    <w:name w:val="Основной текст (12)"/>
    <w:basedOn w:val="a"/>
    <w:link w:val="120"/>
    <w:rsid w:val="000E0783"/>
    <w:pPr>
      <w:shd w:val="clear" w:color="auto" w:fill="FFFFFF"/>
      <w:spacing w:before="240" w:after="540" w:line="240" w:lineRule="atLeast"/>
      <w:jc w:val="center"/>
    </w:pPr>
    <w:rPr>
      <w:rFonts w:ascii="Times New Roman" w:eastAsiaTheme="minorHAnsi" w:hAnsi="Times New Roman" w:cs="Times New Roman"/>
      <w:b/>
      <w:bCs/>
      <w:i/>
      <w:iCs/>
      <w:color w:val="auto"/>
      <w:sz w:val="28"/>
      <w:szCs w:val="28"/>
      <w:lang w:val="ru-RU" w:eastAsia="en-US"/>
    </w:rPr>
  </w:style>
  <w:style w:type="character" w:customStyle="1" w:styleId="13">
    <w:name w:val="Основной текст (13)_"/>
    <w:link w:val="130"/>
    <w:locked/>
    <w:rsid w:val="000E0783"/>
    <w:rPr>
      <w:rFonts w:ascii="Times New Roman" w:hAnsi="Times New Roman" w:cs="Times New Roman"/>
      <w:shd w:val="clear" w:color="auto" w:fill="FFFFFF"/>
    </w:rPr>
  </w:style>
  <w:style w:type="paragraph" w:customStyle="1" w:styleId="130">
    <w:name w:val="Основной текст (13)"/>
    <w:basedOn w:val="a"/>
    <w:link w:val="13"/>
    <w:rsid w:val="000E0783"/>
    <w:pPr>
      <w:shd w:val="clear" w:color="auto" w:fill="FFFFFF"/>
      <w:spacing w:before="240" w:line="230" w:lineRule="exact"/>
      <w:jc w:val="both"/>
    </w:pPr>
    <w:rPr>
      <w:rFonts w:ascii="Times New Roman" w:eastAsiaTheme="minorHAnsi" w:hAnsi="Times New Roman" w:cs="Times New Roman"/>
      <w:color w:val="auto"/>
      <w:sz w:val="22"/>
      <w:szCs w:val="22"/>
      <w:lang w:val="ru-RU" w:eastAsia="en-US"/>
    </w:rPr>
  </w:style>
  <w:style w:type="character" w:customStyle="1" w:styleId="14">
    <w:name w:val="Основной текст (14)_"/>
    <w:link w:val="140"/>
    <w:locked/>
    <w:rsid w:val="000E0783"/>
    <w:rPr>
      <w:rFonts w:ascii="Times New Roman" w:hAnsi="Times New Roman" w:cs="Times New Roman"/>
      <w:i/>
      <w:iCs/>
      <w:shd w:val="clear" w:color="auto" w:fill="FFFFFF"/>
    </w:rPr>
  </w:style>
  <w:style w:type="paragraph" w:customStyle="1" w:styleId="140">
    <w:name w:val="Основной текст (14)"/>
    <w:basedOn w:val="a"/>
    <w:link w:val="14"/>
    <w:rsid w:val="000E0783"/>
    <w:pPr>
      <w:shd w:val="clear" w:color="auto" w:fill="FFFFFF"/>
      <w:spacing w:line="230" w:lineRule="exact"/>
      <w:ind w:firstLine="320"/>
      <w:jc w:val="both"/>
    </w:pPr>
    <w:rPr>
      <w:rFonts w:ascii="Times New Roman" w:eastAsiaTheme="minorHAnsi" w:hAnsi="Times New Roman" w:cs="Times New Roman"/>
      <w:i/>
      <w:iCs/>
      <w:color w:val="auto"/>
      <w:sz w:val="22"/>
      <w:szCs w:val="22"/>
      <w:lang w:val="ru-RU" w:eastAsia="en-US"/>
    </w:rPr>
  </w:style>
  <w:style w:type="character" w:customStyle="1" w:styleId="220">
    <w:name w:val="Заголовок №2 (2)_"/>
    <w:link w:val="221"/>
    <w:locked/>
    <w:rsid w:val="000E0783"/>
    <w:rPr>
      <w:rFonts w:ascii="Tahoma" w:eastAsia="Times New Roman" w:hAnsi="Tahoma" w:cs="Tahoma"/>
      <w:b/>
      <w:bCs/>
      <w:shd w:val="clear" w:color="auto" w:fill="FFFFFF"/>
    </w:rPr>
  </w:style>
  <w:style w:type="paragraph" w:customStyle="1" w:styleId="221">
    <w:name w:val="Заголовок №2 (2)"/>
    <w:basedOn w:val="a"/>
    <w:link w:val="220"/>
    <w:rsid w:val="000E0783"/>
    <w:pPr>
      <w:shd w:val="clear" w:color="auto" w:fill="FFFFFF"/>
      <w:spacing w:after="60" w:line="240" w:lineRule="atLeast"/>
      <w:jc w:val="both"/>
      <w:outlineLvl w:val="1"/>
    </w:pPr>
    <w:rPr>
      <w:rFonts w:ascii="Tahoma" w:eastAsia="Times New Roman" w:hAnsi="Tahoma" w:cs="Tahoma"/>
      <w:b/>
      <w:bCs/>
      <w:color w:val="auto"/>
      <w:sz w:val="22"/>
      <w:szCs w:val="22"/>
      <w:lang w:val="ru-RU" w:eastAsia="en-US"/>
    </w:rPr>
  </w:style>
  <w:style w:type="character" w:customStyle="1" w:styleId="15">
    <w:name w:val="Основной текст (15)_"/>
    <w:link w:val="150"/>
    <w:locked/>
    <w:rsid w:val="000E0783"/>
    <w:rPr>
      <w:rFonts w:ascii="Franklin Gothic Heavy" w:eastAsia="Times New Roman" w:hAnsi="Franklin Gothic Heavy" w:cs="Franklin Gothic Heavy"/>
      <w:i/>
      <w:iCs/>
      <w:sz w:val="19"/>
      <w:szCs w:val="19"/>
      <w:shd w:val="clear" w:color="auto" w:fill="FFFFFF"/>
    </w:rPr>
  </w:style>
  <w:style w:type="paragraph" w:customStyle="1" w:styleId="150">
    <w:name w:val="Основной текст (15)"/>
    <w:basedOn w:val="a"/>
    <w:link w:val="15"/>
    <w:rsid w:val="000E0783"/>
    <w:pPr>
      <w:shd w:val="clear" w:color="auto" w:fill="FFFFFF"/>
      <w:spacing w:before="60" w:line="240" w:lineRule="atLeast"/>
      <w:jc w:val="center"/>
    </w:pPr>
    <w:rPr>
      <w:rFonts w:ascii="Franklin Gothic Heavy" w:eastAsia="Times New Roman" w:hAnsi="Franklin Gothic Heavy" w:cs="Franklin Gothic Heavy"/>
      <w:i/>
      <w:iCs/>
      <w:color w:val="auto"/>
      <w:sz w:val="19"/>
      <w:szCs w:val="19"/>
      <w:lang w:val="ru-RU" w:eastAsia="en-US"/>
    </w:rPr>
  </w:style>
  <w:style w:type="character" w:customStyle="1" w:styleId="3Exact">
    <w:name w:val="Заголовок №3 Exact"/>
    <w:link w:val="35"/>
    <w:locked/>
    <w:rsid w:val="000E0783"/>
    <w:rPr>
      <w:rFonts w:ascii="Tahoma" w:eastAsia="Times New Roman" w:hAnsi="Tahoma" w:cs="Tahoma"/>
      <w:b/>
      <w:bCs/>
      <w:i/>
      <w:iCs/>
      <w:spacing w:val="-10"/>
      <w:sz w:val="17"/>
      <w:szCs w:val="17"/>
      <w:shd w:val="clear" w:color="auto" w:fill="FFFFFF"/>
    </w:rPr>
  </w:style>
  <w:style w:type="paragraph" w:customStyle="1" w:styleId="35">
    <w:name w:val="Заголовок №3"/>
    <w:basedOn w:val="a"/>
    <w:link w:val="3Exact"/>
    <w:rsid w:val="000E0783"/>
    <w:pPr>
      <w:shd w:val="clear" w:color="auto" w:fill="FFFFFF"/>
      <w:spacing w:line="216" w:lineRule="exact"/>
      <w:jc w:val="both"/>
      <w:outlineLvl w:val="2"/>
    </w:pPr>
    <w:rPr>
      <w:rFonts w:ascii="Tahoma" w:eastAsia="Times New Roman" w:hAnsi="Tahoma" w:cs="Tahoma"/>
      <w:b/>
      <w:bCs/>
      <w:i/>
      <w:iCs/>
      <w:color w:val="auto"/>
      <w:spacing w:val="-10"/>
      <w:sz w:val="17"/>
      <w:szCs w:val="17"/>
      <w:lang w:val="ru-RU" w:eastAsia="en-US"/>
    </w:rPr>
  </w:style>
  <w:style w:type="character" w:customStyle="1" w:styleId="16">
    <w:name w:val="Основной текст (16)_"/>
    <w:link w:val="160"/>
    <w:locked/>
    <w:rsid w:val="000E0783"/>
    <w:rPr>
      <w:rFonts w:ascii="Tahoma" w:eastAsia="Times New Roman" w:hAnsi="Tahoma" w:cs="Tahoma"/>
      <w:sz w:val="17"/>
      <w:szCs w:val="17"/>
      <w:shd w:val="clear" w:color="auto" w:fill="FFFFFF"/>
    </w:rPr>
  </w:style>
  <w:style w:type="paragraph" w:customStyle="1" w:styleId="160">
    <w:name w:val="Основной текст (16)"/>
    <w:basedOn w:val="a"/>
    <w:link w:val="16"/>
    <w:rsid w:val="000E0783"/>
    <w:pPr>
      <w:shd w:val="clear" w:color="auto" w:fill="FFFFFF"/>
      <w:spacing w:line="216" w:lineRule="exact"/>
    </w:pPr>
    <w:rPr>
      <w:rFonts w:ascii="Tahoma" w:eastAsia="Times New Roman" w:hAnsi="Tahoma" w:cs="Tahoma"/>
      <w:color w:val="auto"/>
      <w:sz w:val="17"/>
      <w:szCs w:val="17"/>
      <w:lang w:val="ru-RU" w:eastAsia="en-US"/>
    </w:rPr>
  </w:style>
  <w:style w:type="character" w:customStyle="1" w:styleId="17Exact">
    <w:name w:val="Основной текст (17) Exact"/>
    <w:link w:val="17"/>
    <w:locked/>
    <w:rsid w:val="000E0783"/>
    <w:rPr>
      <w:rFonts w:ascii="Tahoma" w:eastAsia="Times New Roman" w:hAnsi="Tahoma" w:cs="Tahoma"/>
      <w:b/>
      <w:bCs/>
      <w:i/>
      <w:iCs/>
      <w:spacing w:val="-10"/>
      <w:sz w:val="17"/>
      <w:szCs w:val="17"/>
      <w:shd w:val="clear" w:color="auto" w:fill="FFFFFF"/>
    </w:rPr>
  </w:style>
  <w:style w:type="paragraph" w:customStyle="1" w:styleId="17">
    <w:name w:val="Основной текст (17)"/>
    <w:basedOn w:val="a"/>
    <w:link w:val="17Exact"/>
    <w:rsid w:val="000E0783"/>
    <w:pPr>
      <w:shd w:val="clear" w:color="auto" w:fill="FFFFFF"/>
      <w:spacing w:line="216" w:lineRule="exact"/>
      <w:jc w:val="both"/>
    </w:pPr>
    <w:rPr>
      <w:rFonts w:ascii="Tahoma" w:eastAsia="Times New Roman" w:hAnsi="Tahoma" w:cs="Tahoma"/>
      <w:b/>
      <w:bCs/>
      <w:i/>
      <w:iCs/>
      <w:color w:val="auto"/>
      <w:spacing w:val="-10"/>
      <w:sz w:val="17"/>
      <w:szCs w:val="17"/>
      <w:lang w:val="ru-RU" w:eastAsia="en-US"/>
    </w:rPr>
  </w:style>
  <w:style w:type="character" w:customStyle="1" w:styleId="32Exact">
    <w:name w:val="Заголовок №3 (2) Exact"/>
    <w:link w:val="320"/>
    <w:locked/>
    <w:rsid w:val="000E0783"/>
    <w:rPr>
      <w:rFonts w:ascii="Tahoma" w:eastAsia="Times New Roman" w:hAnsi="Tahoma" w:cs="Tahoma"/>
      <w:b/>
      <w:bCs/>
      <w:i/>
      <w:iCs/>
      <w:spacing w:val="-10"/>
      <w:sz w:val="18"/>
      <w:szCs w:val="18"/>
      <w:shd w:val="clear" w:color="auto" w:fill="FFFFFF"/>
    </w:rPr>
  </w:style>
  <w:style w:type="paragraph" w:customStyle="1" w:styleId="320">
    <w:name w:val="Заголовок №3 (2)"/>
    <w:basedOn w:val="a"/>
    <w:link w:val="32Exact"/>
    <w:rsid w:val="000E0783"/>
    <w:pPr>
      <w:shd w:val="clear" w:color="auto" w:fill="FFFFFF"/>
      <w:spacing w:line="216" w:lineRule="exact"/>
      <w:jc w:val="both"/>
      <w:outlineLvl w:val="2"/>
    </w:pPr>
    <w:rPr>
      <w:rFonts w:ascii="Tahoma" w:eastAsia="Times New Roman" w:hAnsi="Tahoma" w:cs="Tahoma"/>
      <w:b/>
      <w:bCs/>
      <w:i/>
      <w:iCs/>
      <w:color w:val="auto"/>
      <w:spacing w:val="-10"/>
      <w:sz w:val="18"/>
      <w:szCs w:val="18"/>
      <w:lang w:val="ru-RU" w:eastAsia="en-US"/>
    </w:rPr>
  </w:style>
  <w:style w:type="character" w:customStyle="1" w:styleId="18Exact">
    <w:name w:val="Основной текст (18) Exact"/>
    <w:link w:val="18"/>
    <w:locked/>
    <w:rsid w:val="000E0783"/>
    <w:rPr>
      <w:rFonts w:ascii="Tahoma" w:eastAsia="Times New Roman" w:hAnsi="Tahoma" w:cs="Tahoma"/>
      <w:b/>
      <w:bCs/>
      <w:i/>
      <w:iCs/>
      <w:spacing w:val="-10"/>
      <w:sz w:val="18"/>
      <w:szCs w:val="18"/>
      <w:shd w:val="clear" w:color="auto" w:fill="FFFFFF"/>
    </w:rPr>
  </w:style>
  <w:style w:type="paragraph" w:customStyle="1" w:styleId="18">
    <w:name w:val="Основной текст (18)"/>
    <w:basedOn w:val="a"/>
    <w:link w:val="18Exact"/>
    <w:rsid w:val="000E0783"/>
    <w:pPr>
      <w:shd w:val="clear" w:color="auto" w:fill="FFFFFF"/>
      <w:spacing w:line="216" w:lineRule="exact"/>
      <w:jc w:val="both"/>
    </w:pPr>
    <w:rPr>
      <w:rFonts w:ascii="Tahoma" w:eastAsia="Times New Roman" w:hAnsi="Tahoma" w:cs="Tahoma"/>
      <w:b/>
      <w:bCs/>
      <w:i/>
      <w:iCs/>
      <w:color w:val="auto"/>
      <w:spacing w:val="-10"/>
      <w:sz w:val="18"/>
      <w:szCs w:val="18"/>
      <w:lang w:val="ru-RU" w:eastAsia="en-US"/>
    </w:rPr>
  </w:style>
  <w:style w:type="character" w:customStyle="1" w:styleId="Exact">
    <w:name w:val="Подпись к таблице Exact"/>
    <w:link w:val="af2"/>
    <w:locked/>
    <w:rsid w:val="000E0783"/>
    <w:rPr>
      <w:rFonts w:ascii="Tahoma" w:eastAsia="Times New Roman" w:hAnsi="Tahoma" w:cs="Tahoma"/>
      <w:sz w:val="17"/>
      <w:szCs w:val="17"/>
      <w:shd w:val="clear" w:color="auto" w:fill="FFFFFF"/>
    </w:rPr>
  </w:style>
  <w:style w:type="paragraph" w:customStyle="1" w:styleId="af2">
    <w:name w:val="Подпись к таблице"/>
    <w:basedOn w:val="a"/>
    <w:link w:val="Exact"/>
    <w:rsid w:val="000E0783"/>
    <w:pPr>
      <w:shd w:val="clear" w:color="auto" w:fill="FFFFFF"/>
      <w:spacing w:line="432" w:lineRule="exact"/>
      <w:jc w:val="both"/>
    </w:pPr>
    <w:rPr>
      <w:rFonts w:ascii="Tahoma" w:eastAsia="Times New Roman" w:hAnsi="Tahoma" w:cs="Tahoma"/>
      <w:color w:val="auto"/>
      <w:sz w:val="17"/>
      <w:szCs w:val="17"/>
      <w:lang w:val="ru-RU" w:eastAsia="en-US"/>
    </w:rPr>
  </w:style>
  <w:style w:type="character" w:customStyle="1" w:styleId="19">
    <w:name w:val="Основной текст (19)_"/>
    <w:link w:val="190"/>
    <w:locked/>
    <w:rsid w:val="000E0783"/>
    <w:rPr>
      <w:rFonts w:ascii="Tahoma" w:eastAsia="Times New Roman" w:hAnsi="Tahoma" w:cs="Tahoma"/>
      <w:b/>
      <w:bCs/>
      <w:sz w:val="17"/>
      <w:szCs w:val="17"/>
      <w:shd w:val="clear" w:color="auto" w:fill="FFFFFF"/>
    </w:rPr>
  </w:style>
  <w:style w:type="paragraph" w:customStyle="1" w:styleId="190">
    <w:name w:val="Основной текст (19)"/>
    <w:basedOn w:val="a"/>
    <w:link w:val="19"/>
    <w:rsid w:val="000E0783"/>
    <w:pPr>
      <w:shd w:val="clear" w:color="auto" w:fill="FFFFFF"/>
      <w:spacing w:line="202" w:lineRule="exact"/>
      <w:jc w:val="both"/>
    </w:pPr>
    <w:rPr>
      <w:rFonts w:ascii="Tahoma" w:eastAsia="Times New Roman" w:hAnsi="Tahoma" w:cs="Tahoma"/>
      <w:b/>
      <w:bCs/>
      <w:color w:val="auto"/>
      <w:sz w:val="17"/>
      <w:szCs w:val="17"/>
      <w:lang w:val="ru-RU" w:eastAsia="en-US"/>
    </w:rPr>
  </w:style>
  <w:style w:type="character" w:customStyle="1" w:styleId="200">
    <w:name w:val="Основной текст (20)_"/>
    <w:link w:val="201"/>
    <w:locked/>
    <w:rsid w:val="000E0783"/>
    <w:rPr>
      <w:rFonts w:ascii="Arial" w:eastAsia="Times New Roman" w:hAnsi="Arial" w:cs="Arial"/>
      <w:b/>
      <w:bCs/>
      <w:shd w:val="clear" w:color="auto" w:fill="FFFFFF"/>
    </w:rPr>
  </w:style>
  <w:style w:type="paragraph" w:customStyle="1" w:styleId="201">
    <w:name w:val="Основной текст (20)"/>
    <w:basedOn w:val="a"/>
    <w:link w:val="200"/>
    <w:rsid w:val="000E0783"/>
    <w:pPr>
      <w:shd w:val="clear" w:color="auto" w:fill="FFFFFF"/>
      <w:spacing w:after="240" w:line="240" w:lineRule="atLeast"/>
      <w:jc w:val="center"/>
    </w:pPr>
    <w:rPr>
      <w:rFonts w:ascii="Arial" w:eastAsia="Times New Roman" w:hAnsi="Arial" w:cs="Arial"/>
      <w:b/>
      <w:bCs/>
      <w:color w:val="auto"/>
      <w:sz w:val="22"/>
      <w:szCs w:val="22"/>
      <w:lang w:val="ru-RU" w:eastAsia="en-US"/>
    </w:rPr>
  </w:style>
  <w:style w:type="character" w:customStyle="1" w:styleId="210">
    <w:name w:val="Основной текст (21)_"/>
    <w:link w:val="211"/>
    <w:locked/>
    <w:rsid w:val="000E0783"/>
    <w:rPr>
      <w:rFonts w:ascii="Arial" w:eastAsia="Times New Roman" w:hAnsi="Arial" w:cs="Arial"/>
      <w:shd w:val="clear" w:color="auto" w:fill="FFFFFF"/>
    </w:rPr>
  </w:style>
  <w:style w:type="paragraph" w:customStyle="1" w:styleId="211">
    <w:name w:val="Основной текст (21)"/>
    <w:basedOn w:val="a"/>
    <w:link w:val="210"/>
    <w:rsid w:val="000E0783"/>
    <w:pPr>
      <w:shd w:val="clear" w:color="auto" w:fill="FFFFFF"/>
      <w:spacing w:before="240" w:after="120" w:line="240" w:lineRule="exact"/>
    </w:pPr>
    <w:rPr>
      <w:rFonts w:ascii="Arial" w:eastAsia="Times New Roman" w:hAnsi="Arial" w:cs="Arial"/>
      <w:color w:val="auto"/>
      <w:sz w:val="22"/>
      <w:szCs w:val="22"/>
      <w:lang w:val="ru-RU" w:eastAsia="en-US"/>
    </w:rPr>
  </w:style>
  <w:style w:type="character" w:customStyle="1" w:styleId="222">
    <w:name w:val="Основной текст (22)_"/>
    <w:link w:val="223"/>
    <w:locked/>
    <w:rsid w:val="000E0783"/>
    <w:rPr>
      <w:rFonts w:ascii="Tahoma" w:eastAsia="Times New Roman" w:hAnsi="Tahoma" w:cs="Tahoma"/>
      <w:b/>
      <w:bCs/>
      <w:i/>
      <w:iCs/>
      <w:spacing w:val="-10"/>
      <w:sz w:val="21"/>
      <w:szCs w:val="21"/>
      <w:shd w:val="clear" w:color="auto" w:fill="FFFFFF"/>
    </w:rPr>
  </w:style>
  <w:style w:type="paragraph" w:customStyle="1" w:styleId="223">
    <w:name w:val="Основной текст (22)"/>
    <w:basedOn w:val="a"/>
    <w:link w:val="222"/>
    <w:rsid w:val="000E0783"/>
    <w:pPr>
      <w:shd w:val="clear" w:color="auto" w:fill="FFFFFF"/>
      <w:spacing w:after="960" w:line="240" w:lineRule="atLeast"/>
      <w:jc w:val="center"/>
    </w:pPr>
    <w:rPr>
      <w:rFonts w:ascii="Tahoma" w:eastAsia="Times New Roman" w:hAnsi="Tahoma" w:cs="Tahoma"/>
      <w:b/>
      <w:bCs/>
      <w:i/>
      <w:iCs/>
      <w:color w:val="auto"/>
      <w:spacing w:val="-10"/>
      <w:sz w:val="21"/>
      <w:szCs w:val="21"/>
      <w:lang w:val="ru-RU" w:eastAsia="en-US"/>
    </w:rPr>
  </w:style>
  <w:style w:type="character" w:customStyle="1" w:styleId="1a">
    <w:name w:val="Заголовок №1_"/>
    <w:link w:val="1b"/>
    <w:locked/>
    <w:rsid w:val="000E0783"/>
    <w:rPr>
      <w:rFonts w:ascii="Tahoma" w:eastAsia="Times New Roman" w:hAnsi="Tahoma" w:cs="Tahoma"/>
      <w:b/>
      <w:bCs/>
      <w:sz w:val="26"/>
      <w:szCs w:val="26"/>
      <w:shd w:val="clear" w:color="auto" w:fill="FFFFFF"/>
    </w:rPr>
  </w:style>
  <w:style w:type="paragraph" w:customStyle="1" w:styleId="1b">
    <w:name w:val="Заголовок №1"/>
    <w:basedOn w:val="a"/>
    <w:link w:val="1a"/>
    <w:rsid w:val="000E0783"/>
    <w:pPr>
      <w:shd w:val="clear" w:color="auto" w:fill="FFFFFF"/>
      <w:spacing w:before="960" w:after="120" w:line="336" w:lineRule="exact"/>
      <w:jc w:val="center"/>
      <w:outlineLvl w:val="0"/>
    </w:pPr>
    <w:rPr>
      <w:rFonts w:ascii="Tahoma" w:eastAsia="Times New Roman" w:hAnsi="Tahoma" w:cs="Tahoma"/>
      <w:b/>
      <w:bCs/>
      <w:color w:val="auto"/>
      <w:sz w:val="26"/>
      <w:szCs w:val="26"/>
      <w:lang w:val="ru-RU" w:eastAsia="en-US"/>
    </w:rPr>
  </w:style>
  <w:style w:type="character" w:customStyle="1" w:styleId="230">
    <w:name w:val="Основной текст (23)_"/>
    <w:link w:val="231"/>
    <w:locked/>
    <w:rsid w:val="000E0783"/>
    <w:rPr>
      <w:rFonts w:ascii="Tahoma" w:eastAsia="Times New Roman" w:hAnsi="Tahoma" w:cs="Tahoma"/>
      <w:b/>
      <w:bCs/>
      <w:i/>
      <w:iCs/>
      <w:spacing w:val="-10"/>
      <w:sz w:val="26"/>
      <w:szCs w:val="26"/>
      <w:shd w:val="clear" w:color="auto" w:fill="FFFFFF"/>
    </w:rPr>
  </w:style>
  <w:style w:type="paragraph" w:customStyle="1" w:styleId="231">
    <w:name w:val="Основной текст (23)"/>
    <w:basedOn w:val="a"/>
    <w:link w:val="230"/>
    <w:rsid w:val="000E0783"/>
    <w:pPr>
      <w:shd w:val="clear" w:color="auto" w:fill="FFFFFF"/>
      <w:spacing w:before="120" w:after="240" w:line="240" w:lineRule="atLeast"/>
      <w:jc w:val="center"/>
    </w:pPr>
    <w:rPr>
      <w:rFonts w:ascii="Tahoma" w:eastAsia="Times New Roman" w:hAnsi="Tahoma" w:cs="Tahoma"/>
      <w:b/>
      <w:bCs/>
      <w:i/>
      <w:iCs/>
      <w:color w:val="auto"/>
      <w:spacing w:val="-10"/>
      <w:sz w:val="26"/>
      <w:szCs w:val="26"/>
      <w:lang w:val="ru-RU" w:eastAsia="en-US"/>
    </w:rPr>
  </w:style>
  <w:style w:type="character" w:customStyle="1" w:styleId="240">
    <w:name w:val="Основной текст (24)_"/>
    <w:link w:val="241"/>
    <w:locked/>
    <w:rsid w:val="000E0783"/>
    <w:rPr>
      <w:rFonts w:ascii="Arial" w:eastAsia="Times New Roman" w:hAnsi="Arial" w:cs="Arial"/>
      <w:b/>
      <w:bCs/>
      <w:sz w:val="15"/>
      <w:szCs w:val="15"/>
      <w:shd w:val="clear" w:color="auto" w:fill="FFFFFF"/>
    </w:rPr>
  </w:style>
  <w:style w:type="paragraph" w:customStyle="1" w:styleId="241">
    <w:name w:val="Основной текст (24)"/>
    <w:basedOn w:val="a"/>
    <w:link w:val="240"/>
    <w:rsid w:val="000E0783"/>
    <w:pPr>
      <w:shd w:val="clear" w:color="auto" w:fill="FFFFFF"/>
      <w:spacing w:before="120" w:line="192" w:lineRule="exact"/>
      <w:jc w:val="center"/>
    </w:pPr>
    <w:rPr>
      <w:rFonts w:ascii="Arial" w:eastAsia="Times New Roman" w:hAnsi="Arial" w:cs="Arial"/>
      <w:b/>
      <w:bCs/>
      <w:color w:val="auto"/>
      <w:sz w:val="15"/>
      <w:szCs w:val="15"/>
      <w:lang w:val="ru-RU" w:eastAsia="en-US"/>
    </w:rPr>
  </w:style>
  <w:style w:type="paragraph" w:customStyle="1" w:styleId="TableText">
    <w:name w:val="Table Text"/>
    <w:rsid w:val="000E07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7" w:after="0" w:line="213" w:lineRule="atLeast"/>
      <w:ind w:left="43" w:right="43"/>
    </w:pPr>
    <w:rPr>
      <w:rFonts w:ascii="Times New Roman" w:eastAsia="Calibri" w:hAnsi="Times New Roman" w:cs="Times New Roman"/>
      <w:sz w:val="19"/>
      <w:szCs w:val="19"/>
      <w:lang w:val="en-US" w:eastAsia="uk-UA"/>
    </w:rPr>
  </w:style>
  <w:style w:type="paragraph" w:customStyle="1" w:styleId="1c">
    <w:name w:val="Абзац списка1"/>
    <w:basedOn w:val="a"/>
    <w:rsid w:val="000E0783"/>
    <w:pPr>
      <w:widowControl/>
      <w:ind w:left="720"/>
      <w:contextualSpacing/>
    </w:pPr>
    <w:rPr>
      <w:rFonts w:ascii="Calibri" w:eastAsia="Times New Roman" w:hAnsi="Calibri" w:cs="Times New Roman"/>
      <w:color w:val="auto"/>
      <w:lang w:val="en-US" w:eastAsia="en-US"/>
    </w:rPr>
  </w:style>
  <w:style w:type="paragraph" w:customStyle="1" w:styleId="81">
    <w:name w:val="заголовок 8"/>
    <w:basedOn w:val="a"/>
    <w:next w:val="a"/>
    <w:rsid w:val="000E0783"/>
    <w:pPr>
      <w:keepNext/>
      <w:widowControl/>
      <w:spacing w:line="360" w:lineRule="auto"/>
      <w:jc w:val="right"/>
      <w:outlineLvl w:val="7"/>
    </w:pPr>
    <w:rPr>
      <w:rFonts w:ascii="Times New Roman" w:eastAsia="Calibri" w:hAnsi="Times New Roman" w:cs="Times New Roman"/>
      <w:b/>
      <w:i/>
      <w:color w:val="auto"/>
      <w:sz w:val="28"/>
      <w:szCs w:val="20"/>
      <w:lang w:eastAsia="ru-RU"/>
    </w:rPr>
  </w:style>
  <w:style w:type="paragraph" w:customStyle="1" w:styleId="Default">
    <w:name w:val="Default"/>
    <w:rsid w:val="000E07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footnote reference"/>
    <w:uiPriority w:val="99"/>
    <w:semiHidden/>
    <w:unhideWhenUsed/>
    <w:rsid w:val="000E0783"/>
    <w:rPr>
      <w:vertAlign w:val="superscript"/>
    </w:rPr>
  </w:style>
  <w:style w:type="character" w:customStyle="1" w:styleId="7Tahoma">
    <w:name w:val="Основной текст (7) + Tahoma"/>
    <w:rsid w:val="000E0783"/>
    <w:rPr>
      <w:rFonts w:ascii="Tahoma" w:eastAsia="Times New Roman" w:hAnsi="Tahoma" w:cs="Tahoma" w:hint="default"/>
      <w:b/>
      <w:bCs/>
      <w:strike w:val="0"/>
      <w:dstrike w:val="0"/>
      <w:color w:val="000000"/>
      <w:spacing w:val="0"/>
      <w:w w:val="100"/>
      <w:position w:val="0"/>
      <w:sz w:val="22"/>
      <w:szCs w:val="22"/>
      <w:u w:val="none"/>
      <w:effect w:val="none"/>
      <w:lang w:val="uk-UA" w:eastAsia="uk-UA"/>
    </w:rPr>
  </w:style>
  <w:style w:type="character" w:customStyle="1" w:styleId="2Exact">
    <w:name w:val="Основной текст (2) Exact"/>
    <w:rsid w:val="000E0783"/>
    <w:rPr>
      <w:rFonts w:ascii="Times New Roman" w:hAnsi="Times New Roman" w:cs="Times New Roman" w:hint="default"/>
      <w:strike w:val="0"/>
      <w:dstrike w:val="0"/>
      <w:sz w:val="22"/>
      <w:szCs w:val="22"/>
      <w:u w:val="none"/>
      <w:effect w:val="none"/>
    </w:rPr>
  </w:style>
  <w:style w:type="character" w:customStyle="1" w:styleId="72pt">
    <w:name w:val="Основной текст (7) + Интервал 2 pt"/>
    <w:rsid w:val="000E0783"/>
    <w:rPr>
      <w:rFonts w:ascii="Times New Roman" w:hAnsi="Times New Roman" w:cs="Times New Roman" w:hint="default"/>
      <w:b/>
      <w:bCs/>
      <w:strike w:val="0"/>
      <w:dstrike w:val="0"/>
      <w:color w:val="000000"/>
      <w:spacing w:val="50"/>
      <w:w w:val="100"/>
      <w:position w:val="0"/>
      <w:sz w:val="22"/>
      <w:szCs w:val="22"/>
      <w:u w:val="none"/>
      <w:effect w:val="none"/>
      <w:lang w:val="uk-UA" w:eastAsia="uk-UA"/>
    </w:rPr>
  </w:style>
  <w:style w:type="character" w:customStyle="1" w:styleId="711">
    <w:name w:val="Основной текст (7) + 11"/>
    <w:aliases w:val="5 pt,Курсив"/>
    <w:rsid w:val="000E0783"/>
    <w:rPr>
      <w:rFonts w:ascii="Times New Roman" w:hAnsi="Times New Roman" w:cs="Times New Roman" w:hint="default"/>
      <w:b/>
      <w:bCs/>
      <w:i/>
      <w:iCs/>
      <w:strike w:val="0"/>
      <w:dstrike w:val="0"/>
      <w:color w:val="000000"/>
      <w:spacing w:val="0"/>
      <w:w w:val="100"/>
      <w:position w:val="0"/>
      <w:sz w:val="23"/>
      <w:szCs w:val="23"/>
      <w:u w:val="none"/>
      <w:effect w:val="none"/>
      <w:lang w:val="uk-UA" w:eastAsia="uk-UA"/>
    </w:rPr>
  </w:style>
  <w:style w:type="character" w:customStyle="1" w:styleId="af4">
    <w:name w:val="Колонтитул"/>
    <w:rsid w:val="000E0783"/>
    <w:rPr>
      <w:rFonts w:ascii="Arial" w:eastAsia="Times New Roman" w:hAnsi="Arial" w:cs="Arial" w:hint="default"/>
      <w:i/>
      <w:iCs/>
      <w:strike w:val="0"/>
      <w:dstrike w:val="0"/>
      <w:color w:val="000000"/>
      <w:spacing w:val="0"/>
      <w:w w:val="100"/>
      <w:position w:val="0"/>
      <w:sz w:val="20"/>
      <w:szCs w:val="20"/>
      <w:u w:val="none"/>
      <w:effect w:val="none"/>
      <w:lang w:val="uk-UA" w:eastAsia="uk-UA"/>
    </w:rPr>
  </w:style>
  <w:style w:type="character" w:customStyle="1" w:styleId="Tahoma">
    <w:name w:val="Колонтитул + Tahoma"/>
    <w:aliases w:val="9,5 pt5,Полужирный,Не курсив"/>
    <w:rsid w:val="000E0783"/>
    <w:rPr>
      <w:rFonts w:ascii="Tahoma" w:eastAsia="Times New Roman" w:hAnsi="Tahoma" w:cs="Tahoma" w:hint="default"/>
      <w:b/>
      <w:bCs/>
      <w:i/>
      <w:iCs/>
      <w:strike w:val="0"/>
      <w:dstrike w:val="0"/>
      <w:color w:val="000000"/>
      <w:spacing w:val="0"/>
      <w:w w:val="100"/>
      <w:position w:val="0"/>
      <w:sz w:val="19"/>
      <w:szCs w:val="19"/>
      <w:u w:val="none"/>
      <w:effect w:val="none"/>
      <w:lang w:val="uk-UA" w:eastAsia="uk-UA"/>
    </w:rPr>
  </w:style>
  <w:style w:type="character" w:customStyle="1" w:styleId="122">
    <w:name w:val="Основной текст (12) + Не курсив"/>
    <w:rsid w:val="000E0783"/>
    <w:rPr>
      <w:rFonts w:ascii="Times New Roman" w:hAnsi="Times New Roman" w:cs="Times New Roman" w:hint="default"/>
      <w:b/>
      <w:bCs/>
      <w:i/>
      <w:iCs/>
      <w:strike w:val="0"/>
      <w:dstrike w:val="0"/>
      <w:color w:val="000000"/>
      <w:spacing w:val="0"/>
      <w:w w:val="100"/>
      <w:position w:val="0"/>
      <w:sz w:val="28"/>
      <w:szCs w:val="28"/>
      <w:u w:val="none"/>
      <w:effect w:val="none"/>
      <w:lang w:val="uk-UA" w:eastAsia="uk-UA"/>
    </w:rPr>
  </w:style>
  <w:style w:type="character" w:customStyle="1" w:styleId="Tahoma1">
    <w:name w:val="Колонтитул + Tahoma1"/>
    <w:aliases w:val="91,5 pt4,Полужирный4,Не курсив2"/>
    <w:rsid w:val="000E0783"/>
    <w:rPr>
      <w:rFonts w:ascii="Tahoma" w:eastAsia="Times New Roman" w:hAnsi="Tahoma" w:cs="Tahoma" w:hint="default"/>
      <w:b/>
      <w:bCs/>
      <w:i/>
      <w:iCs/>
      <w:strike w:val="0"/>
      <w:dstrike w:val="0"/>
      <w:color w:val="000000"/>
      <w:spacing w:val="0"/>
      <w:w w:val="100"/>
      <w:position w:val="0"/>
      <w:sz w:val="19"/>
      <w:szCs w:val="19"/>
      <w:u w:val="none"/>
      <w:effect w:val="none"/>
      <w:lang w:val="uk-UA" w:eastAsia="uk-UA"/>
    </w:rPr>
  </w:style>
  <w:style w:type="character" w:customStyle="1" w:styleId="141">
    <w:name w:val="Основной текст (14) + Не курсив"/>
    <w:rsid w:val="000E0783"/>
    <w:rPr>
      <w:rFonts w:ascii="Times New Roman" w:hAnsi="Times New Roman" w:cs="Times New Roman" w:hint="default"/>
      <w:i/>
      <w:iCs/>
      <w:strike w:val="0"/>
      <w:dstrike w:val="0"/>
      <w:color w:val="000000"/>
      <w:spacing w:val="0"/>
      <w:w w:val="100"/>
      <w:position w:val="0"/>
      <w:sz w:val="22"/>
      <w:szCs w:val="22"/>
      <w:u w:val="none"/>
      <w:effect w:val="none"/>
      <w:lang w:val="uk-UA" w:eastAsia="uk-UA"/>
    </w:rPr>
  </w:style>
  <w:style w:type="character" w:customStyle="1" w:styleId="2Tahoma">
    <w:name w:val="Основной текст (2) + Tahoma"/>
    <w:aliases w:val="8,5 pt3,Полужирный3"/>
    <w:rsid w:val="000E0783"/>
    <w:rPr>
      <w:rFonts w:ascii="Tahoma" w:eastAsia="Times New Roman" w:hAnsi="Tahoma" w:cs="Tahoma" w:hint="default"/>
      <w:b/>
      <w:bCs/>
      <w:strike w:val="0"/>
      <w:dstrike w:val="0"/>
      <w:color w:val="000000"/>
      <w:spacing w:val="0"/>
      <w:w w:val="100"/>
      <w:position w:val="0"/>
      <w:sz w:val="17"/>
      <w:szCs w:val="17"/>
      <w:u w:val="none"/>
      <w:effect w:val="none"/>
      <w:lang w:val="uk-UA" w:eastAsia="uk-UA"/>
    </w:rPr>
  </w:style>
  <w:style w:type="character" w:customStyle="1" w:styleId="2Tahoma2">
    <w:name w:val="Основной текст (2) + Tahoma2"/>
    <w:aliases w:val="82,5 pt2"/>
    <w:rsid w:val="000E0783"/>
    <w:rPr>
      <w:rFonts w:ascii="Tahoma" w:eastAsia="Times New Roman" w:hAnsi="Tahoma" w:cs="Tahoma" w:hint="default"/>
      <w:strike w:val="0"/>
      <w:dstrike w:val="0"/>
      <w:color w:val="000000"/>
      <w:spacing w:val="0"/>
      <w:w w:val="100"/>
      <w:position w:val="0"/>
      <w:sz w:val="17"/>
      <w:szCs w:val="17"/>
      <w:u w:val="none"/>
      <w:effect w:val="none"/>
      <w:lang w:val="uk-UA" w:eastAsia="uk-UA"/>
    </w:rPr>
  </w:style>
  <w:style w:type="character" w:customStyle="1" w:styleId="2Tahoma1">
    <w:name w:val="Основной текст (2) + Tahoma1"/>
    <w:aliases w:val="81,5 pt1,Полужирный2,Курсив5,Интервал 0 pt"/>
    <w:rsid w:val="000E0783"/>
    <w:rPr>
      <w:rFonts w:ascii="Tahoma" w:eastAsia="Times New Roman" w:hAnsi="Tahoma" w:cs="Tahoma" w:hint="default"/>
      <w:b/>
      <w:bCs/>
      <w:i/>
      <w:iCs/>
      <w:strike w:val="0"/>
      <w:dstrike w:val="0"/>
      <w:color w:val="000000"/>
      <w:spacing w:val="-10"/>
      <w:w w:val="100"/>
      <w:position w:val="0"/>
      <w:sz w:val="17"/>
      <w:szCs w:val="17"/>
      <w:u w:val="none"/>
      <w:effect w:val="none"/>
      <w:lang w:val="uk-UA" w:eastAsia="uk-UA"/>
    </w:rPr>
  </w:style>
  <w:style w:type="character" w:customStyle="1" w:styleId="16Exact">
    <w:name w:val="Основной текст (16) Exact"/>
    <w:rsid w:val="000E0783"/>
    <w:rPr>
      <w:rFonts w:ascii="Tahoma" w:eastAsia="Times New Roman" w:hAnsi="Tahoma" w:cs="Tahoma" w:hint="default"/>
      <w:strike w:val="0"/>
      <w:dstrike w:val="0"/>
      <w:sz w:val="17"/>
      <w:szCs w:val="17"/>
      <w:u w:val="none"/>
      <w:effect w:val="none"/>
    </w:rPr>
  </w:style>
  <w:style w:type="character" w:customStyle="1" w:styleId="161">
    <w:name w:val="Основной текст (16) + Полужирный"/>
    <w:aliases w:val="Курсив4,Интервал 0 pt Exact"/>
    <w:rsid w:val="000E0783"/>
    <w:rPr>
      <w:rFonts w:ascii="Tahoma" w:eastAsia="Times New Roman" w:hAnsi="Tahoma" w:cs="Tahoma" w:hint="default"/>
      <w:b/>
      <w:bCs/>
      <w:i/>
      <w:iCs/>
      <w:strike w:val="0"/>
      <w:dstrike w:val="0"/>
      <w:spacing w:val="-10"/>
      <w:sz w:val="17"/>
      <w:szCs w:val="17"/>
      <w:u w:val="none"/>
      <w:effect w:val="none"/>
    </w:rPr>
  </w:style>
  <w:style w:type="character" w:customStyle="1" w:styleId="16Exact1">
    <w:name w:val="Основной текст (16) Exact1"/>
    <w:rsid w:val="000E0783"/>
    <w:rPr>
      <w:rFonts w:ascii="Tahoma" w:eastAsia="Times New Roman" w:hAnsi="Tahoma" w:cs="Tahoma" w:hint="default"/>
      <w:sz w:val="17"/>
      <w:szCs w:val="17"/>
      <w:u w:val="single"/>
    </w:rPr>
  </w:style>
  <w:style w:type="character" w:customStyle="1" w:styleId="2Arial">
    <w:name w:val="Основной текст (2) + Arial"/>
    <w:aliases w:val="9 pt,Курсив3"/>
    <w:rsid w:val="000E0783"/>
    <w:rPr>
      <w:rFonts w:ascii="Arial" w:eastAsia="Times New Roman" w:hAnsi="Arial" w:cs="Arial" w:hint="default"/>
      <w:i/>
      <w:iCs/>
      <w:strike w:val="0"/>
      <w:dstrike w:val="0"/>
      <w:color w:val="000000"/>
      <w:spacing w:val="0"/>
      <w:w w:val="100"/>
      <w:position w:val="0"/>
      <w:sz w:val="18"/>
      <w:szCs w:val="18"/>
      <w:u w:val="none"/>
      <w:effect w:val="none"/>
      <w:lang w:val="uk-UA" w:eastAsia="uk-UA"/>
    </w:rPr>
  </w:style>
  <w:style w:type="character" w:customStyle="1" w:styleId="19Exact">
    <w:name w:val="Основной текст (19) Exact"/>
    <w:rsid w:val="000E0783"/>
    <w:rPr>
      <w:rFonts w:ascii="Tahoma" w:eastAsia="Times New Roman" w:hAnsi="Tahoma" w:cs="Tahoma" w:hint="default"/>
      <w:b/>
      <w:bCs/>
      <w:strike w:val="0"/>
      <w:dstrike w:val="0"/>
      <w:sz w:val="17"/>
      <w:szCs w:val="17"/>
      <w:u w:val="none"/>
      <w:effect w:val="none"/>
    </w:rPr>
  </w:style>
  <w:style w:type="character" w:customStyle="1" w:styleId="19Arial">
    <w:name w:val="Основной текст (19) + Arial"/>
    <w:aliases w:val="9 pt2,Не полужирный,Курсив Exact"/>
    <w:rsid w:val="000E0783"/>
    <w:rPr>
      <w:rFonts w:ascii="Arial" w:eastAsia="Times New Roman" w:hAnsi="Arial" w:cs="Arial" w:hint="default"/>
      <w:b/>
      <w:bCs/>
      <w:i/>
      <w:iCs/>
      <w:strike w:val="0"/>
      <w:dstrike w:val="0"/>
      <w:sz w:val="18"/>
      <w:szCs w:val="18"/>
      <w:u w:val="none"/>
      <w:effect w:val="none"/>
    </w:rPr>
  </w:style>
  <w:style w:type="character" w:customStyle="1" w:styleId="21Tahoma">
    <w:name w:val="Основной текст (21) + Tahoma"/>
    <w:aliases w:val="9 pt1,Полужирный1,Курсив2,Интервал 0 pt3"/>
    <w:rsid w:val="000E0783"/>
    <w:rPr>
      <w:rFonts w:ascii="Tahoma" w:eastAsia="Times New Roman" w:hAnsi="Tahoma" w:cs="Tahoma" w:hint="default"/>
      <w:b/>
      <w:bCs/>
      <w:i/>
      <w:iCs/>
      <w:strike w:val="0"/>
      <w:dstrike w:val="0"/>
      <w:color w:val="000000"/>
      <w:spacing w:val="-10"/>
      <w:w w:val="100"/>
      <w:position w:val="0"/>
      <w:sz w:val="18"/>
      <w:szCs w:val="18"/>
      <w:u w:val="none"/>
      <w:effect w:val="none"/>
      <w:lang w:val="uk-UA" w:eastAsia="uk-UA"/>
    </w:rPr>
  </w:style>
  <w:style w:type="character" w:customStyle="1" w:styleId="1FranklinGothicHeavy">
    <w:name w:val="Заголовок №1 + Franklin Gothic Heavy"/>
    <w:aliases w:val="15 pt,Не полужирный1"/>
    <w:rsid w:val="000E0783"/>
    <w:rPr>
      <w:rFonts w:ascii="Franklin Gothic Heavy" w:eastAsia="Times New Roman" w:hAnsi="Franklin Gothic Heavy" w:cs="Franklin Gothic Heavy" w:hint="default"/>
      <w:b/>
      <w:bCs/>
      <w:strike w:val="0"/>
      <w:dstrike w:val="0"/>
      <w:color w:val="000000"/>
      <w:spacing w:val="0"/>
      <w:w w:val="100"/>
      <w:position w:val="0"/>
      <w:sz w:val="30"/>
      <w:szCs w:val="30"/>
      <w:u w:val="none"/>
      <w:effect w:val="none"/>
      <w:lang w:val="uk-UA" w:eastAsia="uk-UA"/>
    </w:rPr>
  </w:style>
  <w:style w:type="character" w:customStyle="1" w:styleId="1610">
    <w:name w:val="Основной текст (16) + Полужирный1"/>
    <w:aliases w:val="Курсив1,Интервал 0 pt2"/>
    <w:rsid w:val="000E0783"/>
    <w:rPr>
      <w:rFonts w:ascii="Tahoma" w:eastAsia="Times New Roman" w:hAnsi="Tahoma" w:cs="Tahoma" w:hint="default"/>
      <w:b/>
      <w:bCs/>
      <w:i/>
      <w:iCs/>
      <w:strike w:val="0"/>
      <w:dstrike w:val="0"/>
      <w:color w:val="000000"/>
      <w:spacing w:val="-10"/>
      <w:w w:val="100"/>
      <w:position w:val="0"/>
      <w:sz w:val="17"/>
      <w:szCs w:val="17"/>
      <w:u w:val="none"/>
      <w:effect w:val="none"/>
      <w:lang w:val="uk-UA" w:eastAsia="uk-UA"/>
    </w:rPr>
  </w:style>
  <w:style w:type="character" w:customStyle="1" w:styleId="FranklinGothicDemiCond">
    <w:name w:val="Колонтитул + Franklin Gothic Demi Cond"/>
    <w:aliases w:val="14 pt,Не курсив1,Интервал 0 pt1"/>
    <w:rsid w:val="000E0783"/>
    <w:rPr>
      <w:rFonts w:ascii="Franklin Gothic Demi Cond" w:eastAsia="Times New Roman" w:hAnsi="Franklin Gothic Demi Cond" w:cs="Franklin Gothic Demi Cond" w:hint="default"/>
      <w:i/>
      <w:iCs/>
      <w:strike w:val="0"/>
      <w:dstrike w:val="0"/>
      <w:color w:val="000000"/>
      <w:spacing w:val="-10"/>
      <w:w w:val="100"/>
      <w:position w:val="0"/>
      <w:sz w:val="28"/>
      <w:szCs w:val="28"/>
      <w:u w:val="none"/>
      <w:effect w:val="none"/>
      <w:lang w:val="uk-UA" w:eastAsia="uk-UA"/>
    </w:rPr>
  </w:style>
  <w:style w:type="character" w:customStyle="1" w:styleId="A40">
    <w:name w:val="A4"/>
    <w:uiPriority w:val="99"/>
    <w:rsid w:val="000E0783"/>
    <w:rPr>
      <w:rFonts w:ascii="Myriad Pro" w:hAnsi="Myriad Pro" w:cs="Myriad Pro" w:hint="default"/>
      <w:color w:val="000000"/>
      <w:sz w:val="22"/>
      <w:szCs w:val="22"/>
    </w:rPr>
  </w:style>
  <w:style w:type="character" w:customStyle="1" w:styleId="30">
    <w:name w:val="Заголовок 3 Знак"/>
    <w:basedOn w:val="a0"/>
    <w:link w:val="3"/>
    <w:semiHidden/>
    <w:rsid w:val="00F37242"/>
    <w:rPr>
      <w:rFonts w:ascii="Calibri" w:eastAsia="Times New Roman" w:hAnsi="Calibri" w:cs="Calibri"/>
      <w:b/>
      <w:color w:val="000000"/>
      <w:sz w:val="28"/>
      <w:szCs w:val="28"/>
      <w:lang w:eastAsia="ru-RU"/>
    </w:rPr>
  </w:style>
  <w:style w:type="character" w:customStyle="1" w:styleId="40">
    <w:name w:val="Заголовок 4 Знак"/>
    <w:basedOn w:val="a0"/>
    <w:link w:val="4"/>
    <w:semiHidden/>
    <w:rsid w:val="00F37242"/>
    <w:rPr>
      <w:rFonts w:ascii="Calibri" w:eastAsia="Times New Roman" w:hAnsi="Calibri" w:cs="Calibri"/>
      <w:b/>
      <w:color w:val="000000"/>
      <w:sz w:val="24"/>
      <w:szCs w:val="24"/>
      <w:lang w:eastAsia="ru-RU"/>
    </w:rPr>
  </w:style>
  <w:style w:type="character" w:customStyle="1" w:styleId="50">
    <w:name w:val="Заголовок 5 Знак"/>
    <w:basedOn w:val="a0"/>
    <w:link w:val="5"/>
    <w:semiHidden/>
    <w:rsid w:val="00F37242"/>
    <w:rPr>
      <w:rFonts w:ascii="Calibri" w:eastAsia="Times New Roman" w:hAnsi="Calibri" w:cs="Calibri"/>
      <w:b/>
      <w:color w:val="000000"/>
      <w:lang w:eastAsia="ru-RU"/>
    </w:rPr>
  </w:style>
  <w:style w:type="character" w:customStyle="1" w:styleId="60">
    <w:name w:val="Заголовок 6 Знак"/>
    <w:basedOn w:val="a0"/>
    <w:link w:val="6"/>
    <w:semiHidden/>
    <w:rsid w:val="00F37242"/>
    <w:rPr>
      <w:rFonts w:ascii="Calibri" w:eastAsia="Times New Roman" w:hAnsi="Calibri" w:cs="Calibri"/>
      <w:b/>
      <w:color w:val="000000"/>
      <w:sz w:val="20"/>
      <w:szCs w:val="20"/>
      <w:lang w:eastAsia="ru-RU"/>
    </w:rPr>
  </w:style>
  <w:style w:type="paragraph" w:styleId="af5">
    <w:name w:val="Title"/>
    <w:basedOn w:val="a"/>
    <w:next w:val="a"/>
    <w:link w:val="af6"/>
    <w:qFormat/>
    <w:rsid w:val="00F37242"/>
    <w:pPr>
      <w:keepNext/>
      <w:keepLines/>
      <w:autoSpaceDN/>
      <w:spacing w:before="480" w:after="120" w:line="276" w:lineRule="auto"/>
    </w:pPr>
    <w:rPr>
      <w:rFonts w:ascii="Calibri" w:eastAsia="Calibri" w:hAnsi="Calibri" w:cs="Calibri"/>
      <w:b/>
      <w:sz w:val="72"/>
      <w:szCs w:val="72"/>
      <w:lang w:val="ru-RU" w:eastAsia="ru-RU"/>
    </w:rPr>
  </w:style>
  <w:style w:type="character" w:customStyle="1" w:styleId="af6">
    <w:name w:val="Название Знак"/>
    <w:basedOn w:val="a0"/>
    <w:link w:val="af5"/>
    <w:rsid w:val="00F37242"/>
    <w:rPr>
      <w:rFonts w:ascii="Calibri" w:eastAsia="Calibri" w:hAnsi="Calibri" w:cs="Calibri"/>
      <w:b/>
      <w:color w:val="000000"/>
      <w:sz w:val="72"/>
      <w:szCs w:val="72"/>
      <w:lang w:eastAsia="ru-RU"/>
    </w:rPr>
  </w:style>
  <w:style w:type="paragraph" w:styleId="af7">
    <w:name w:val="Subtitle"/>
    <w:basedOn w:val="a"/>
    <w:next w:val="a"/>
    <w:link w:val="af8"/>
    <w:qFormat/>
    <w:rsid w:val="00F37242"/>
    <w:pPr>
      <w:keepNext/>
      <w:keepLines/>
      <w:autoSpaceDN/>
      <w:spacing w:before="360" w:after="80" w:line="276" w:lineRule="auto"/>
    </w:pPr>
    <w:rPr>
      <w:rFonts w:ascii="Georgia" w:eastAsia="Georgia" w:hAnsi="Georgia" w:cs="Georgia"/>
      <w:i/>
      <w:color w:val="666666"/>
      <w:sz w:val="48"/>
      <w:szCs w:val="48"/>
      <w:lang w:val="ru-RU" w:eastAsia="ru-RU"/>
    </w:rPr>
  </w:style>
  <w:style w:type="character" w:customStyle="1" w:styleId="af8">
    <w:name w:val="Подзаголовок Знак"/>
    <w:basedOn w:val="a0"/>
    <w:link w:val="af7"/>
    <w:rsid w:val="00F37242"/>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4991">
      <w:bodyDiv w:val="1"/>
      <w:marLeft w:val="0"/>
      <w:marRight w:val="0"/>
      <w:marTop w:val="0"/>
      <w:marBottom w:val="0"/>
      <w:divBdr>
        <w:top w:val="none" w:sz="0" w:space="0" w:color="auto"/>
        <w:left w:val="none" w:sz="0" w:space="0" w:color="auto"/>
        <w:bottom w:val="none" w:sz="0" w:space="0" w:color="auto"/>
        <w:right w:val="none" w:sz="0" w:space="0" w:color="auto"/>
      </w:divBdr>
    </w:div>
    <w:div w:id="15493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rodaprojects.blogspo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irodaprojects.blogspot.com/2017/03/blog-p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irodaprojects.blogspot.com/2017/03/blog-post_5.html" TargetMode="External"/><Relationship Id="rId5" Type="http://schemas.openxmlformats.org/officeDocument/2006/relationships/webSettings" Target="webSettings.xml"/><Relationship Id="rId10" Type="http://schemas.openxmlformats.org/officeDocument/2006/relationships/hyperlink" Target="http://prirodaprojects.blogspot.com/2017/03/blog-post_9.html" TargetMode="External"/><Relationship Id="rId4" Type="http://schemas.openxmlformats.org/officeDocument/2006/relationships/settings" Target="settings.xml"/><Relationship Id="rId9" Type="http://schemas.openxmlformats.org/officeDocument/2006/relationships/hyperlink" Target="http://prirodaprojects.blogspot.com/2017/03/blog-post_6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16688</Words>
  <Characters>95124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cp:lastPrinted>2017-09-06T19:08:00Z</cp:lastPrinted>
  <dcterms:created xsi:type="dcterms:W3CDTF">2017-09-03T13:42:00Z</dcterms:created>
  <dcterms:modified xsi:type="dcterms:W3CDTF">2017-09-06T19:27:00Z</dcterms:modified>
</cp:coreProperties>
</file>