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24193A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93A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24193A">
        <w:rPr>
          <w:rFonts w:ascii="Times New Roman" w:hAnsi="Times New Roman" w:cs="Times New Roman"/>
          <w:b/>
          <w:sz w:val="26"/>
          <w:szCs w:val="26"/>
        </w:rPr>
        <w:t>на лютий 2021</w:t>
      </w:r>
    </w:p>
    <w:p w:rsidR="00A2106D" w:rsidRPr="0024193A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93A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EF4AD7" w:rsidRPr="00603C9A" w:rsidRDefault="00603C9A" w:rsidP="00A2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3C9A">
        <w:rPr>
          <w:rFonts w:ascii="Times New Roman" w:hAnsi="Times New Roman" w:cs="Times New Roman"/>
          <w:b/>
          <w:sz w:val="20"/>
          <w:szCs w:val="20"/>
        </w:rPr>
        <w:t>Червоноградської міської ради Львівської області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8"/>
        <w:gridCol w:w="4252"/>
        <w:gridCol w:w="1843"/>
        <w:gridCol w:w="1559"/>
        <w:gridCol w:w="2835"/>
        <w:gridCol w:w="2693"/>
        <w:gridCol w:w="2126"/>
      </w:tblGrid>
      <w:tr w:rsidR="00F21912" w:rsidTr="004C640C">
        <w:tc>
          <w:tcPr>
            <w:tcW w:w="568" w:type="dxa"/>
          </w:tcPr>
          <w:p w:rsidR="000F7DBD" w:rsidRPr="000F7DBD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0F7DBD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B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252" w:type="dxa"/>
          </w:tcPr>
          <w:p w:rsidR="000F7DBD" w:rsidRPr="000F7DBD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BD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7DBD" w:rsidRPr="000F7DBD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0F7DBD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BD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835" w:type="dxa"/>
          </w:tcPr>
          <w:p w:rsidR="000F7DBD" w:rsidRPr="000F7DBD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BD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693" w:type="dxa"/>
          </w:tcPr>
          <w:p w:rsidR="000F7DBD" w:rsidRPr="000F7DBD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126" w:type="dxa"/>
          </w:tcPr>
          <w:p w:rsidR="000F7DBD" w:rsidRPr="000F7DBD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BD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055BB5" w:rsidRPr="00055BB5" w:rsidTr="004C640C">
        <w:tc>
          <w:tcPr>
            <w:tcW w:w="568" w:type="dxa"/>
          </w:tcPr>
          <w:p w:rsidR="00055BB5" w:rsidRPr="0024193A" w:rsidRDefault="0024193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Інструктивно-методична нарада щодо організації підвищення кваліфікації педагогічних працівників ЗО у 2021 р</w:t>
            </w:r>
            <w:r w:rsidR="005F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0F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1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835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ЧЗШ № 2</w:t>
            </w:r>
          </w:p>
        </w:tc>
        <w:tc>
          <w:tcPr>
            <w:tcW w:w="2693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ЗДО, методисти ЗПО</w:t>
            </w:r>
          </w:p>
        </w:tc>
        <w:tc>
          <w:tcPr>
            <w:tcW w:w="2126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55BB5" w:rsidRPr="00055BB5" w:rsidTr="004C640C">
        <w:tc>
          <w:tcPr>
            <w:tcW w:w="568" w:type="dxa"/>
          </w:tcPr>
          <w:p w:rsidR="00055BB5" w:rsidRPr="0024193A" w:rsidRDefault="0024193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Інструктивно-методична нарада щодо організації підвищення кваліфікації педагогічних працівників ЗО у 2021 році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ЧЗШ № 2</w:t>
            </w:r>
          </w:p>
        </w:tc>
        <w:tc>
          <w:tcPr>
            <w:tcW w:w="2693" w:type="dxa"/>
          </w:tcPr>
          <w:p w:rsidR="00055BB5" w:rsidRPr="00F21912" w:rsidRDefault="00055BB5" w:rsidP="000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Заступники директорів ЗЗСО,які відповідають за КПК</w:t>
            </w:r>
          </w:p>
        </w:tc>
        <w:tc>
          <w:tcPr>
            <w:tcW w:w="2126" w:type="dxa"/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  <w:p w:rsidR="00055BB5" w:rsidRPr="00F21912" w:rsidRDefault="00055BB5" w:rsidP="000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24193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щодо організації навчання на КПК пед</w:t>
            </w:r>
            <w:r w:rsidR="00F21912" w:rsidRPr="00F21912">
              <w:rPr>
                <w:rFonts w:ascii="Times New Roman" w:hAnsi="Times New Roman" w:cs="Times New Roman"/>
                <w:sz w:val="24"/>
                <w:szCs w:val="24"/>
              </w:rPr>
              <w:t>агогічних працівників ЗО у 2021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15-26.02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ЗДО № 1,2,4,7,10,13,16</w:t>
            </w:r>
          </w:p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ЧЗШ №  2,4,5,9, </w:t>
            </w:r>
          </w:p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ЧСШ № 8, ЧНВК № 10, Червоноградський ліцей </w:t>
            </w:r>
          </w:p>
        </w:tc>
        <w:tc>
          <w:tcPr>
            <w:tcW w:w="2693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ЗДО, заступники директорів ЗЗСО,які відповідають за КПК</w:t>
            </w:r>
          </w:p>
        </w:tc>
        <w:tc>
          <w:tcPr>
            <w:tcW w:w="2126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5F11BC" w:rsidRPr="00055BB5" w:rsidTr="004C640C">
        <w:tc>
          <w:tcPr>
            <w:tcW w:w="568" w:type="dxa"/>
          </w:tcPr>
          <w:p w:rsidR="005F11BC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5F11BC" w:rsidRPr="00F21912" w:rsidRDefault="005F11BC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«Методика викладання народного танцю в аматорському хореографічному колективі»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F11BC" w:rsidRPr="00F21912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11BC" w:rsidRPr="00F21912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5F11BC" w:rsidRPr="00F21912" w:rsidRDefault="009F2B2E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693" w:type="dxa"/>
          </w:tcPr>
          <w:p w:rsidR="005F11BC" w:rsidRPr="00F21912" w:rsidRDefault="005F11BC" w:rsidP="005F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хореографії та керівники  гуртків хореографії</w:t>
            </w:r>
          </w:p>
        </w:tc>
        <w:tc>
          <w:tcPr>
            <w:tcW w:w="2126" w:type="dxa"/>
          </w:tcPr>
          <w:p w:rsidR="005F11BC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5F11BC" w:rsidRPr="00F21912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055BB5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щодо організації навчання на КПК педагогічних працівників ЗО у 2021 р</w:t>
            </w:r>
            <w:r w:rsidR="005F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2835" w:type="dxa"/>
          </w:tcPr>
          <w:p w:rsidR="00055BB5" w:rsidRPr="00F21912" w:rsidRDefault="00055BB5" w:rsidP="0023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ЗДО № 17,18</w:t>
            </w:r>
          </w:p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55BB5" w:rsidRPr="00F21912" w:rsidRDefault="00055BB5" w:rsidP="000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</w:t>
            </w:r>
          </w:p>
        </w:tc>
        <w:tc>
          <w:tcPr>
            <w:tcW w:w="2126" w:type="dxa"/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55BB5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щодо організації навчання на КПК педагогічних працівників ЗО у 2021 році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15-26.02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835" w:type="dxa"/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ЗДО № 5,6,9,12,19</w:t>
            </w:r>
          </w:p>
          <w:p w:rsidR="00055BB5" w:rsidRPr="00F21912" w:rsidRDefault="00F21912" w:rsidP="000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ЧЗШ № 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1,6,11,12,ЧНВК № 3 Ліцеї № 1,2,3</w:t>
            </w:r>
          </w:p>
          <w:p w:rsidR="00055BB5" w:rsidRPr="00F21912" w:rsidRDefault="00055BB5" w:rsidP="000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Соснівки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ЗДО, заступники директорів ЗЗСО,</w:t>
            </w:r>
            <w:r w:rsidR="005F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які відповідають за КПК</w:t>
            </w:r>
          </w:p>
        </w:tc>
        <w:tc>
          <w:tcPr>
            <w:tcW w:w="2126" w:type="dxa"/>
          </w:tcPr>
          <w:p w:rsidR="00055BB5" w:rsidRPr="00F21912" w:rsidRDefault="00055BB5" w:rsidP="00671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055BB5" w:rsidP="000F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11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Семінар вчителів трудового навчання  «Заходи щодо профорієнтаційної роботи робітничих професій ЗЗСО Червоноградської міської ради з ЧПГБЛ</w:t>
            </w:r>
            <w:r w:rsidR="00085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055BB5" w:rsidRPr="00F21912" w:rsidRDefault="00055BB5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Червоноградський професійний </w:t>
            </w: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гірничо-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будівельний ліцей вул. В.Стуса,15</w:t>
            </w:r>
          </w:p>
          <w:p w:rsidR="00055BB5" w:rsidRPr="00F21912" w:rsidRDefault="00055BB5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(читальний зал)</w:t>
            </w:r>
          </w:p>
        </w:tc>
        <w:tc>
          <w:tcPr>
            <w:tcW w:w="2693" w:type="dxa"/>
          </w:tcPr>
          <w:p w:rsidR="00055BB5" w:rsidRPr="00F21912" w:rsidRDefault="00055BB5" w:rsidP="00CA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Учителі трудового навчання</w:t>
            </w:r>
            <w:r w:rsidR="0024193A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55">
              <w:rPr>
                <w:rFonts w:ascii="Times New Roman" w:hAnsi="Times New Roman" w:cs="Times New Roman"/>
                <w:sz w:val="24"/>
                <w:szCs w:val="24"/>
              </w:rPr>
              <w:t xml:space="preserve">ЧЗШ             № 1,2,4,5,6,9,12 ЧНВК № 3,10, ЧСШ № 8 </w:t>
            </w:r>
            <w:r w:rsidR="0024193A" w:rsidRPr="00F21912">
              <w:rPr>
                <w:rFonts w:ascii="Times New Roman" w:hAnsi="Times New Roman" w:cs="Times New Roman"/>
                <w:sz w:val="24"/>
                <w:szCs w:val="24"/>
              </w:rPr>
              <w:t>(явка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обов’язкова </w:t>
            </w:r>
            <w:r w:rsidR="0024193A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жінки, чоловіки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5F11BC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055BB5" w:rsidRPr="00F21912" w:rsidRDefault="00603C9A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Онлайн-семінар</w:t>
            </w:r>
            <w:proofErr w:type="spellEnd"/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«Реалізація парціальної програми «Духовно-моральне виховання дітей дошкільного віку на засадах християнських цінностей»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17-19.02.2021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13.00-16.30</w:t>
            </w:r>
          </w:p>
        </w:tc>
        <w:tc>
          <w:tcPr>
            <w:tcW w:w="2835" w:type="dxa"/>
          </w:tcPr>
          <w:p w:rsidR="00055BB5" w:rsidRPr="00F21912" w:rsidRDefault="004C640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603C9A"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</w:tcPr>
          <w:p w:rsidR="00055BB5" w:rsidRPr="00F21912" w:rsidRDefault="00603C9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193A" w:rsidRPr="00F21912">
              <w:rPr>
                <w:rFonts w:ascii="Times New Roman" w:hAnsi="Times New Roman" w:cs="Times New Roman"/>
                <w:sz w:val="24"/>
                <w:szCs w:val="24"/>
              </w:rPr>
              <w:t>ля вихователів-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методистів, педагогів ЗДО</w:t>
            </w:r>
          </w:p>
        </w:tc>
        <w:tc>
          <w:tcPr>
            <w:tcW w:w="2126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Круглий стіл </w:t>
            </w:r>
            <w:r w:rsidR="004C64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емоційними 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станами підлітків, як важлива передумова профілактики </w:t>
            </w: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суїцидальної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поведінки серед підлітків та учнівської молоді</w:t>
            </w:r>
            <w:r w:rsidR="00085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ЧЗШ № 11</w:t>
            </w:r>
          </w:p>
        </w:tc>
        <w:tc>
          <w:tcPr>
            <w:tcW w:w="2693" w:type="dxa"/>
          </w:tcPr>
          <w:p w:rsidR="00055BB5" w:rsidRPr="00F21912" w:rsidRDefault="00055BB5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психологи, 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соціальні педагоги ЗЗСО,ЗДО</w:t>
            </w:r>
          </w:p>
        </w:tc>
        <w:tc>
          <w:tcPr>
            <w:tcW w:w="2126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Кобзар Ж.Л.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0B39AC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«Використання новітніх форм і методів для залучення батьків до співпраці з педагогами» (</w:t>
            </w:r>
            <w:proofErr w:type="spellStart"/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ресурси для дошкільних закладів)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18.02.2021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835" w:type="dxa"/>
          </w:tcPr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ЗДО № 2</w:t>
            </w:r>
          </w:p>
        </w:tc>
        <w:tc>
          <w:tcPr>
            <w:tcW w:w="2693" w:type="dxa"/>
          </w:tcPr>
          <w:p w:rsidR="00055BB5" w:rsidRPr="00F21912" w:rsidRDefault="0024193A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2126" w:type="dxa"/>
          </w:tcPr>
          <w:p w:rsid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r w:rsidR="0024193A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ЗДО № 2</w:t>
            </w:r>
          </w:p>
        </w:tc>
      </w:tr>
      <w:tr w:rsidR="00055BB5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C640C" w:rsidRDefault="004C640C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майстер-клас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«Впровадження авторської програми Н. </w:t>
            </w:r>
            <w:proofErr w:type="spellStart"/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Колінько</w:t>
            </w:r>
            <w:proofErr w:type="spellEnd"/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BB5" w:rsidRPr="00F21912" w:rsidRDefault="004C640C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Анісімової «Гармонії інтелекту, духовності та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я» у рамках ІІ Міжнародної педагогічної </w:t>
            </w:r>
            <w:proofErr w:type="spellStart"/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стрітенської</w:t>
            </w:r>
            <w:proofErr w:type="spellEnd"/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конференції «Освітнє Дитинство в 20-х роках ХХІ ст.: виклики та можливості».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46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20 -21.02.2021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ЗДО № 10</w:t>
            </w:r>
          </w:p>
        </w:tc>
        <w:tc>
          <w:tcPr>
            <w:tcW w:w="2693" w:type="dxa"/>
          </w:tcPr>
          <w:p w:rsidR="00055BB5" w:rsidRPr="00F21912" w:rsidRDefault="00F21912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Педагоги ЗДО</w:t>
            </w:r>
          </w:p>
        </w:tc>
        <w:tc>
          <w:tcPr>
            <w:tcW w:w="2126" w:type="dxa"/>
          </w:tcPr>
          <w:p w:rsid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r w:rsidR="0024193A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</w:p>
          <w:p w:rsidR="00055BB5" w:rsidRPr="00F21912" w:rsidRDefault="0024193A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ЗДО № 10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Міський етап (</w:t>
            </w: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постерний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захист) науково-дослідницьких робіт МАН з української мови і літератури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F21912" w:rsidRDefault="00F21912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Червоноградський</w:t>
            </w:r>
          </w:p>
          <w:p w:rsidR="00055BB5" w:rsidRPr="00F21912" w:rsidRDefault="00F21912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іцей</w:t>
            </w:r>
          </w:p>
        </w:tc>
        <w:tc>
          <w:tcPr>
            <w:tcW w:w="2693" w:type="dxa"/>
          </w:tcPr>
          <w:p w:rsidR="00055BB5" w:rsidRPr="00F21912" w:rsidRDefault="00055BB5" w:rsidP="00F5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Учні 9-11- кл., учителі</w:t>
            </w:r>
          </w:p>
        </w:tc>
        <w:tc>
          <w:tcPr>
            <w:tcW w:w="2126" w:type="dxa"/>
          </w:tcPr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Терех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радіо-теледиктанту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Бужнет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Новий Двір</w:t>
            </w:r>
          </w:p>
        </w:tc>
        <w:tc>
          <w:tcPr>
            <w:tcW w:w="2693" w:type="dxa"/>
          </w:tcPr>
          <w:p w:rsidR="00055BB5" w:rsidRPr="00F21912" w:rsidRDefault="00055BB5" w:rsidP="00DA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Громадськість</w:t>
            </w:r>
          </w:p>
        </w:tc>
        <w:tc>
          <w:tcPr>
            <w:tcW w:w="2126" w:type="dxa"/>
          </w:tcPr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Запісоцька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декламування віршів Лесі Українки  в </w:t>
            </w: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соцмережах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«На крилах Лесиних пісень»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22-26.02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ЗЗСО, </w:t>
            </w: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соцмережі</w:t>
            </w:r>
            <w:proofErr w:type="spellEnd"/>
          </w:p>
        </w:tc>
        <w:tc>
          <w:tcPr>
            <w:tcW w:w="2693" w:type="dxa"/>
          </w:tcPr>
          <w:p w:rsidR="00055BB5" w:rsidRPr="00F21912" w:rsidRDefault="00055BB5" w:rsidP="0067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Дирекція ЗЗСО</w:t>
            </w:r>
          </w:p>
        </w:tc>
        <w:tc>
          <w:tcPr>
            <w:tcW w:w="2126" w:type="dxa"/>
          </w:tcPr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Учні, учителі, дирекція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Семінар «Інклюзивна освіта та екологічна-безпе</w:t>
            </w:r>
            <w:r w:rsidR="000B39A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важливі складові в процесі викладання шкільного курсу «Географія»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35" w:type="dxa"/>
          </w:tcPr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ЧНВК № 10 (15 </w:t>
            </w: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055BB5" w:rsidRPr="00F21912" w:rsidRDefault="00055BB5" w:rsidP="0067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Учителі географії</w:t>
            </w:r>
            <w:r w:rsidR="004C640C"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</w:p>
        </w:tc>
        <w:tc>
          <w:tcPr>
            <w:tcW w:w="2126" w:type="dxa"/>
          </w:tcPr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055BB5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Шевчук М.Т.</w:t>
            </w:r>
          </w:p>
          <w:p w:rsidR="004C640C" w:rsidRPr="00F21912" w:rsidRDefault="004C640C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4C640C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майстер-клас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в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сервісу 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.«Безпечне освітнє середовище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вирішуємо конфлікти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055BB5" w:rsidRPr="00F21912" w:rsidRDefault="000B39AC" w:rsidP="000B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21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3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Практичні психологи ЗДО</w:t>
            </w:r>
          </w:p>
        </w:tc>
        <w:tc>
          <w:tcPr>
            <w:tcW w:w="2126" w:type="dxa"/>
          </w:tcPr>
          <w:p w:rsidR="00055BB5" w:rsidRPr="00F21912" w:rsidRDefault="00055BB5" w:rsidP="000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  <w:p w:rsidR="00055BB5" w:rsidRPr="00F21912" w:rsidRDefault="00055BB5" w:rsidP="000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Лисак І.І.</w:t>
            </w:r>
          </w:p>
          <w:p w:rsidR="00055BB5" w:rsidRPr="00F21912" w:rsidRDefault="00055BB5" w:rsidP="0005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ПП ЗДО № 10</w:t>
            </w:r>
          </w:p>
        </w:tc>
      </w:tr>
      <w:tr w:rsidR="00055BB5" w:rsidRPr="00055BB5" w:rsidTr="004C640C">
        <w:tc>
          <w:tcPr>
            <w:tcW w:w="568" w:type="dxa"/>
          </w:tcPr>
          <w:p w:rsidR="00055BB5" w:rsidRPr="00055BB5" w:rsidRDefault="005F11B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4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4C640C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85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«Вивчення англійської мови в ЗДО»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55BB5" w:rsidP="00241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ЗДО № 9</w:t>
            </w:r>
          </w:p>
        </w:tc>
        <w:tc>
          <w:tcPr>
            <w:tcW w:w="2693" w:type="dxa"/>
          </w:tcPr>
          <w:p w:rsidR="00055BB5" w:rsidRDefault="004C640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5BB5" w:rsidRPr="00F21912">
              <w:rPr>
                <w:rFonts w:ascii="Times New Roman" w:hAnsi="Times New Roman" w:cs="Times New Roman"/>
                <w:sz w:val="24"/>
                <w:szCs w:val="24"/>
              </w:rPr>
              <w:t>ихователі-методисти</w:t>
            </w:r>
          </w:p>
          <w:p w:rsidR="004C640C" w:rsidRPr="00F21912" w:rsidRDefault="004C640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</w:p>
        </w:tc>
        <w:tc>
          <w:tcPr>
            <w:tcW w:w="2126" w:type="dxa"/>
          </w:tcPr>
          <w:p w:rsidR="00055BB5" w:rsidRPr="00085E52" w:rsidRDefault="00055BB5" w:rsidP="0008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r w:rsidR="0024193A" w:rsidRPr="00F21912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</w:t>
            </w: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ЗДО № 9</w:t>
            </w:r>
          </w:p>
        </w:tc>
      </w:tr>
      <w:tr w:rsidR="00F21912" w:rsidRPr="00055BB5" w:rsidTr="004C640C">
        <w:tc>
          <w:tcPr>
            <w:tcW w:w="568" w:type="dxa"/>
          </w:tcPr>
          <w:p w:rsidR="00055BB5" w:rsidRPr="00055BB5" w:rsidRDefault="0024193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55BB5" w:rsidRPr="00F21912" w:rsidRDefault="00055BB5" w:rsidP="004C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Узагальнення банку даних педагогічних працівників ЗО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5BB5" w:rsidRPr="00F21912" w:rsidRDefault="00085E52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BB5" w:rsidRPr="00F21912" w:rsidRDefault="00055BB5" w:rsidP="00F2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693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5BB5" w:rsidRPr="00F21912" w:rsidRDefault="00055BB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12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</w:tbl>
    <w:p w:rsidR="005F11BC" w:rsidRDefault="005F1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93A" w:rsidRPr="0024193A" w:rsidRDefault="00F21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93A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4193A">
        <w:rPr>
          <w:rFonts w:ascii="Times New Roman" w:hAnsi="Times New Roman" w:cs="Times New Roman"/>
          <w:sz w:val="26"/>
          <w:szCs w:val="26"/>
        </w:rPr>
        <w:t xml:space="preserve">  </w:t>
      </w:r>
      <w:r w:rsidR="007F3C18">
        <w:rPr>
          <w:rFonts w:ascii="Times New Roman" w:hAnsi="Times New Roman" w:cs="Times New Roman"/>
          <w:sz w:val="26"/>
          <w:szCs w:val="26"/>
        </w:rPr>
        <w:t xml:space="preserve">   </w:t>
      </w:r>
      <w:r w:rsidRPr="0024193A">
        <w:rPr>
          <w:rFonts w:ascii="Times New Roman" w:hAnsi="Times New Roman" w:cs="Times New Roman"/>
          <w:sz w:val="26"/>
          <w:szCs w:val="26"/>
        </w:rPr>
        <w:t xml:space="preserve"> Я.Б. Антонів           </w:t>
      </w:r>
    </w:p>
    <w:sectPr w:rsidR="0024193A" w:rsidRPr="0024193A" w:rsidSect="00085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45E4D"/>
    <w:rsid w:val="00055BB5"/>
    <w:rsid w:val="00085E52"/>
    <w:rsid w:val="000A202C"/>
    <w:rsid w:val="000B39AC"/>
    <w:rsid w:val="000F7DBD"/>
    <w:rsid w:val="001A7188"/>
    <w:rsid w:val="001F6143"/>
    <w:rsid w:val="0023686A"/>
    <w:rsid w:val="0024193A"/>
    <w:rsid w:val="002C53E3"/>
    <w:rsid w:val="0046073F"/>
    <w:rsid w:val="004C640C"/>
    <w:rsid w:val="005A38A3"/>
    <w:rsid w:val="005D5A82"/>
    <w:rsid w:val="005F11BC"/>
    <w:rsid w:val="00603C9A"/>
    <w:rsid w:val="00636F97"/>
    <w:rsid w:val="006D0272"/>
    <w:rsid w:val="007F3C18"/>
    <w:rsid w:val="00872176"/>
    <w:rsid w:val="0091358B"/>
    <w:rsid w:val="009F2B2E"/>
    <w:rsid w:val="00A06674"/>
    <w:rsid w:val="00A2106D"/>
    <w:rsid w:val="00A77FB3"/>
    <w:rsid w:val="00A92C13"/>
    <w:rsid w:val="00AE4CC9"/>
    <w:rsid w:val="00B53BAE"/>
    <w:rsid w:val="00B55E78"/>
    <w:rsid w:val="00C21945"/>
    <w:rsid w:val="00CA3255"/>
    <w:rsid w:val="00E83742"/>
    <w:rsid w:val="00EB6F8C"/>
    <w:rsid w:val="00EC3372"/>
    <w:rsid w:val="00EF4AD7"/>
    <w:rsid w:val="00F21912"/>
    <w:rsid w:val="00F5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2648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10</cp:revision>
  <cp:lastPrinted>2021-02-10T10:35:00Z</cp:lastPrinted>
  <dcterms:created xsi:type="dcterms:W3CDTF">2021-02-03T07:12:00Z</dcterms:created>
  <dcterms:modified xsi:type="dcterms:W3CDTF">2021-02-11T07:41:00Z</dcterms:modified>
</cp:coreProperties>
</file>