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96" w:rsidRPr="00230825" w:rsidRDefault="001E7796" w:rsidP="001E7796">
      <w:pPr>
        <w:pStyle w:val="a5"/>
        <w:jc w:val="both"/>
      </w:pPr>
      <w:bookmarkStart w:id="0" w:name="n12"/>
      <w:bookmarkEnd w:id="0"/>
      <w:r w:rsidRPr="00230825">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7"/>
        <w:gridCol w:w="4824"/>
      </w:tblGrid>
      <w:tr w:rsidR="001E7796" w:rsidRPr="00230825" w:rsidTr="001E7796">
        <w:tc>
          <w:tcPr>
            <w:tcW w:w="5210" w:type="dxa"/>
            <w:shd w:val="clear" w:color="auto" w:fill="auto"/>
          </w:tcPr>
          <w:p w:rsidR="001E7796" w:rsidRPr="00230825" w:rsidRDefault="001E7796" w:rsidP="001E7796">
            <w:pPr>
              <w:pStyle w:val="a5"/>
              <w:jc w:val="both"/>
            </w:pPr>
            <w:r w:rsidRPr="00230825">
              <w:t>СХВАЛЕНО</w:t>
            </w:r>
          </w:p>
          <w:p w:rsidR="001E7796" w:rsidRPr="00230825" w:rsidRDefault="001E7796" w:rsidP="001E7796">
            <w:pPr>
              <w:pStyle w:val="a5"/>
              <w:spacing w:before="0" w:beforeAutospacing="0" w:after="0"/>
              <w:jc w:val="both"/>
            </w:pPr>
            <w:r w:rsidRPr="00230825">
              <w:t>Протокол педегогічної ради</w:t>
            </w:r>
          </w:p>
          <w:p w:rsidR="001E7796" w:rsidRPr="00230825" w:rsidRDefault="001E7796" w:rsidP="001E7796">
            <w:pPr>
              <w:pStyle w:val="a5"/>
              <w:spacing w:before="0" w:beforeAutospacing="0" w:after="0"/>
              <w:jc w:val="both"/>
            </w:pPr>
            <w:r w:rsidRPr="00230825">
              <w:t>Соснівської ЗШ І-ІІІст. №14</w:t>
            </w:r>
          </w:p>
          <w:p w:rsidR="001E7796" w:rsidRPr="00230825" w:rsidRDefault="001E7796" w:rsidP="00230825">
            <w:pPr>
              <w:pStyle w:val="a5"/>
              <w:spacing w:before="0" w:beforeAutospacing="0" w:after="0"/>
              <w:jc w:val="both"/>
            </w:pPr>
            <w:r w:rsidRPr="00230825">
              <w:t xml:space="preserve">від </w:t>
            </w:r>
            <w:r w:rsidR="00230825" w:rsidRPr="00230825">
              <w:t xml:space="preserve"> ___</w:t>
            </w:r>
            <w:r w:rsidRPr="00230825">
              <w:t>.</w:t>
            </w:r>
            <w:r w:rsidR="00230825" w:rsidRPr="00230825">
              <w:t>_____</w:t>
            </w:r>
            <w:r w:rsidR="00230825">
              <w:t xml:space="preserve"> 2023р. </w:t>
            </w:r>
            <w:r w:rsidRPr="00230825">
              <w:t xml:space="preserve"> №</w:t>
            </w:r>
          </w:p>
        </w:tc>
        <w:tc>
          <w:tcPr>
            <w:tcW w:w="5211" w:type="dxa"/>
            <w:shd w:val="clear" w:color="auto" w:fill="auto"/>
          </w:tcPr>
          <w:p w:rsidR="001E7796" w:rsidRPr="00230825" w:rsidRDefault="001E7796" w:rsidP="001E7796">
            <w:pPr>
              <w:pStyle w:val="a5"/>
              <w:jc w:val="both"/>
            </w:pPr>
            <w:r w:rsidRPr="00230825">
              <w:t>ЗАТВЕРДЖУЮ</w:t>
            </w:r>
          </w:p>
          <w:p w:rsidR="001E7796" w:rsidRPr="00230825" w:rsidRDefault="001E7796" w:rsidP="001E7796">
            <w:pPr>
              <w:pStyle w:val="a5"/>
              <w:spacing w:before="0" w:beforeAutospacing="0" w:after="0"/>
              <w:jc w:val="both"/>
            </w:pPr>
            <w:r w:rsidRPr="00230825">
              <w:t>Директор</w:t>
            </w:r>
          </w:p>
          <w:p w:rsidR="001E7796" w:rsidRPr="00230825" w:rsidRDefault="001E7796" w:rsidP="001E7796">
            <w:pPr>
              <w:pStyle w:val="a5"/>
              <w:spacing w:before="0" w:beforeAutospacing="0" w:after="0"/>
              <w:jc w:val="both"/>
            </w:pPr>
            <w:r w:rsidRPr="00230825">
              <w:t>Соснівської ЗШ І-ІІІст. №14</w:t>
            </w:r>
          </w:p>
          <w:p w:rsidR="001E7796" w:rsidRPr="00230825" w:rsidRDefault="001E7796" w:rsidP="001E7796">
            <w:pPr>
              <w:pStyle w:val="a5"/>
              <w:spacing w:before="0" w:beforeAutospacing="0" w:after="0"/>
              <w:jc w:val="both"/>
            </w:pPr>
            <w:r w:rsidRPr="00230825">
              <w:t>______________ Ольга САГАЙДАК</w:t>
            </w:r>
          </w:p>
          <w:p w:rsidR="001E7796" w:rsidRPr="00230825" w:rsidRDefault="00230825" w:rsidP="00230825">
            <w:pPr>
              <w:pStyle w:val="a5"/>
              <w:spacing w:before="0" w:beforeAutospacing="0" w:after="0"/>
              <w:jc w:val="both"/>
            </w:pPr>
            <w:r w:rsidRPr="00230825">
              <w:t>«___»___________</w:t>
            </w:r>
            <w:r w:rsidR="001E7796" w:rsidRPr="00230825">
              <w:t xml:space="preserve"> 202</w:t>
            </w:r>
            <w:r w:rsidRPr="00230825">
              <w:t>3</w:t>
            </w:r>
            <w:r w:rsidR="001E7796" w:rsidRPr="00230825">
              <w:t>р.</w:t>
            </w:r>
          </w:p>
        </w:tc>
      </w:tr>
    </w:tbl>
    <w:p w:rsidR="001E7796" w:rsidRPr="00230825" w:rsidRDefault="001E7796" w:rsidP="001E7796">
      <w:pPr>
        <w:pStyle w:val="a5"/>
        <w:jc w:val="both"/>
      </w:pPr>
    </w:p>
    <w:p w:rsidR="001E7796" w:rsidRPr="00230825" w:rsidRDefault="001E7796" w:rsidP="001E7796">
      <w:pPr>
        <w:pStyle w:val="3"/>
        <w:jc w:val="center"/>
      </w:pPr>
    </w:p>
    <w:p w:rsidR="001E7796" w:rsidRPr="00230825" w:rsidRDefault="001E7796" w:rsidP="001E7796">
      <w:pPr>
        <w:pStyle w:val="3"/>
        <w:jc w:val="center"/>
      </w:pPr>
    </w:p>
    <w:p w:rsidR="001E7796" w:rsidRPr="00230825" w:rsidRDefault="001E7796" w:rsidP="001E7796">
      <w:pPr>
        <w:pStyle w:val="3"/>
        <w:jc w:val="center"/>
      </w:pPr>
    </w:p>
    <w:p w:rsidR="001E7796" w:rsidRPr="00230825" w:rsidRDefault="001E7796" w:rsidP="001E7796">
      <w:pPr>
        <w:pStyle w:val="3"/>
        <w:jc w:val="center"/>
      </w:pPr>
    </w:p>
    <w:p w:rsidR="001E7796" w:rsidRPr="00230825" w:rsidRDefault="001E7796" w:rsidP="001E7796">
      <w:pPr>
        <w:pStyle w:val="3"/>
        <w:jc w:val="center"/>
      </w:pPr>
    </w:p>
    <w:p w:rsidR="001E7796" w:rsidRPr="00230825" w:rsidRDefault="001E7796" w:rsidP="001E7796">
      <w:pPr>
        <w:pStyle w:val="3"/>
        <w:jc w:val="center"/>
      </w:pPr>
    </w:p>
    <w:p w:rsidR="001E7796" w:rsidRPr="00230825" w:rsidRDefault="001E7796" w:rsidP="001E7796">
      <w:pPr>
        <w:pStyle w:val="3"/>
        <w:jc w:val="center"/>
      </w:pPr>
    </w:p>
    <w:p w:rsidR="001E7796" w:rsidRPr="00230825" w:rsidRDefault="001E7796" w:rsidP="001E7796">
      <w:pPr>
        <w:pStyle w:val="3"/>
        <w:jc w:val="center"/>
      </w:pPr>
    </w:p>
    <w:p w:rsidR="001E7796" w:rsidRPr="00230825" w:rsidRDefault="001E7796" w:rsidP="001E7796">
      <w:pPr>
        <w:pStyle w:val="3"/>
        <w:jc w:val="center"/>
      </w:pPr>
    </w:p>
    <w:p w:rsidR="001E7796" w:rsidRPr="00230825" w:rsidRDefault="001E7796" w:rsidP="001E7796">
      <w:pPr>
        <w:pStyle w:val="3"/>
        <w:spacing w:line="480" w:lineRule="auto"/>
        <w:jc w:val="center"/>
        <w:rPr>
          <w:sz w:val="40"/>
          <w:szCs w:val="40"/>
        </w:rPr>
      </w:pPr>
      <w:r w:rsidRPr="00230825">
        <w:rPr>
          <w:sz w:val="40"/>
          <w:szCs w:val="40"/>
        </w:rPr>
        <w:t>Освітня програма</w:t>
      </w:r>
    </w:p>
    <w:p w:rsidR="001E7796" w:rsidRPr="00230825" w:rsidRDefault="001E7796" w:rsidP="001E7796">
      <w:pPr>
        <w:pStyle w:val="a5"/>
        <w:spacing w:before="0" w:beforeAutospacing="0" w:after="0" w:line="480" w:lineRule="auto"/>
        <w:jc w:val="center"/>
        <w:rPr>
          <w:b/>
          <w:bCs/>
          <w:sz w:val="40"/>
          <w:szCs w:val="40"/>
        </w:rPr>
      </w:pPr>
      <w:r w:rsidRPr="00230825">
        <w:rPr>
          <w:b/>
          <w:bCs/>
          <w:sz w:val="40"/>
          <w:szCs w:val="40"/>
        </w:rPr>
        <w:t>Соснівської ЗШ І-ІІІст. №14</w:t>
      </w:r>
    </w:p>
    <w:p w:rsidR="001E7796" w:rsidRPr="00230825" w:rsidRDefault="001E7796" w:rsidP="001E7796">
      <w:pPr>
        <w:pStyle w:val="3"/>
        <w:spacing w:line="480" w:lineRule="auto"/>
        <w:jc w:val="center"/>
        <w:rPr>
          <w:sz w:val="40"/>
          <w:szCs w:val="40"/>
          <w:lang w:val="ru-RU"/>
        </w:rPr>
      </w:pPr>
      <w:r w:rsidRPr="00230825">
        <w:rPr>
          <w:sz w:val="40"/>
          <w:szCs w:val="40"/>
        </w:rPr>
        <w:t>розроблена на основі типової програми для</w:t>
      </w:r>
    </w:p>
    <w:p w:rsidR="001E7796" w:rsidRPr="00230825" w:rsidRDefault="001E7796" w:rsidP="001E7796">
      <w:pPr>
        <w:pStyle w:val="3"/>
        <w:spacing w:line="480" w:lineRule="auto"/>
        <w:jc w:val="center"/>
        <w:rPr>
          <w:sz w:val="40"/>
          <w:szCs w:val="40"/>
          <w:lang w:val="ru-RU"/>
        </w:rPr>
      </w:pPr>
      <w:r w:rsidRPr="00230825">
        <w:rPr>
          <w:sz w:val="40"/>
          <w:szCs w:val="40"/>
        </w:rPr>
        <w:t xml:space="preserve"> </w:t>
      </w:r>
      <w:r w:rsidRPr="00230825">
        <w:rPr>
          <w:sz w:val="40"/>
          <w:szCs w:val="40"/>
          <w:lang w:val="ru-RU"/>
        </w:rPr>
        <w:t>11</w:t>
      </w:r>
      <w:r w:rsidRPr="00230825">
        <w:rPr>
          <w:sz w:val="40"/>
          <w:szCs w:val="40"/>
        </w:rPr>
        <w:t xml:space="preserve"> класу</w:t>
      </w:r>
      <w:r w:rsidRPr="00230825">
        <w:rPr>
          <w:sz w:val="40"/>
          <w:szCs w:val="40"/>
          <w:lang w:val="ru-RU"/>
        </w:rPr>
        <w:t xml:space="preserve"> на 202</w:t>
      </w:r>
      <w:r w:rsidR="00230825" w:rsidRPr="00230825">
        <w:rPr>
          <w:sz w:val="40"/>
          <w:szCs w:val="40"/>
          <w:lang w:val="ru-RU"/>
        </w:rPr>
        <w:t>3</w:t>
      </w:r>
      <w:r w:rsidRPr="00230825">
        <w:rPr>
          <w:sz w:val="40"/>
          <w:szCs w:val="40"/>
          <w:lang w:val="ru-RU"/>
        </w:rPr>
        <w:t>-202</w:t>
      </w:r>
      <w:r w:rsidR="00230825" w:rsidRPr="00230825">
        <w:rPr>
          <w:sz w:val="40"/>
          <w:szCs w:val="40"/>
          <w:lang w:val="ru-RU"/>
        </w:rPr>
        <w:t>4</w:t>
      </w:r>
      <w:r w:rsidRPr="00230825">
        <w:rPr>
          <w:sz w:val="40"/>
          <w:szCs w:val="40"/>
          <w:lang w:val="ru-RU"/>
        </w:rPr>
        <w:t xml:space="preserve"> н.р.</w:t>
      </w:r>
    </w:p>
    <w:p w:rsidR="001E7796" w:rsidRPr="00230825" w:rsidRDefault="001E7796" w:rsidP="001E7796">
      <w:pPr>
        <w:pStyle w:val="3"/>
        <w:spacing w:line="480" w:lineRule="auto"/>
        <w:jc w:val="center"/>
        <w:rPr>
          <w:sz w:val="40"/>
          <w:szCs w:val="40"/>
        </w:rPr>
      </w:pPr>
    </w:p>
    <w:p w:rsidR="001E7796" w:rsidRPr="00230825" w:rsidRDefault="001E7796" w:rsidP="001E7796">
      <w:pPr>
        <w:pStyle w:val="3"/>
        <w:jc w:val="center"/>
      </w:pPr>
    </w:p>
    <w:p w:rsidR="001E7796" w:rsidRPr="00230825" w:rsidRDefault="001E7796" w:rsidP="001E7796">
      <w:pPr>
        <w:pStyle w:val="3"/>
        <w:jc w:val="center"/>
      </w:pPr>
    </w:p>
    <w:p w:rsidR="001E7796" w:rsidRPr="00230825" w:rsidRDefault="001E7796" w:rsidP="001E7796">
      <w:pPr>
        <w:pStyle w:val="3"/>
        <w:jc w:val="center"/>
      </w:pPr>
    </w:p>
    <w:p w:rsidR="001E7796" w:rsidRPr="00230825" w:rsidRDefault="001E7796" w:rsidP="001E7796">
      <w:pPr>
        <w:pStyle w:val="3"/>
        <w:jc w:val="center"/>
      </w:pPr>
    </w:p>
    <w:p w:rsidR="001E7796" w:rsidRPr="00230825" w:rsidRDefault="001E7796" w:rsidP="001E7796">
      <w:pPr>
        <w:shd w:val="clear" w:color="auto" w:fill="FFFFFF"/>
        <w:spacing w:before="150" w:after="150" w:line="240" w:lineRule="auto"/>
        <w:ind w:left="450" w:right="450"/>
        <w:jc w:val="center"/>
        <w:rPr>
          <w:rFonts w:ascii="Times New Roman" w:eastAsia="Times New Roman" w:hAnsi="Times New Roman" w:cs="Times New Roman"/>
          <w:b/>
          <w:bCs/>
          <w:sz w:val="32"/>
          <w:szCs w:val="32"/>
          <w:lang w:val="uk-UA" w:eastAsia="uk-UA"/>
        </w:rPr>
      </w:pPr>
    </w:p>
    <w:p w:rsidR="001E7796" w:rsidRPr="00230825" w:rsidRDefault="001E7796" w:rsidP="001E7796">
      <w:pPr>
        <w:shd w:val="clear" w:color="auto" w:fill="FFFFFF"/>
        <w:spacing w:before="150" w:after="150" w:line="240" w:lineRule="auto"/>
        <w:ind w:left="450" w:right="450"/>
        <w:jc w:val="center"/>
        <w:rPr>
          <w:rFonts w:ascii="Times New Roman" w:eastAsia="Times New Roman" w:hAnsi="Times New Roman" w:cs="Times New Roman"/>
          <w:b/>
          <w:bCs/>
          <w:sz w:val="32"/>
          <w:szCs w:val="32"/>
          <w:lang w:val="uk-UA" w:eastAsia="uk-UA"/>
        </w:rPr>
      </w:pPr>
    </w:p>
    <w:p w:rsidR="001E7796" w:rsidRPr="00230825" w:rsidRDefault="001E7796" w:rsidP="001E7796">
      <w:pPr>
        <w:shd w:val="clear" w:color="auto" w:fill="FFFFFF"/>
        <w:spacing w:before="150" w:after="150" w:line="240" w:lineRule="auto"/>
        <w:ind w:left="450" w:right="450"/>
        <w:jc w:val="center"/>
        <w:rPr>
          <w:rFonts w:ascii="Times New Roman" w:eastAsia="Times New Roman" w:hAnsi="Times New Roman" w:cs="Times New Roman"/>
          <w:b/>
          <w:bCs/>
          <w:sz w:val="32"/>
          <w:szCs w:val="32"/>
          <w:lang w:val="uk-UA" w:eastAsia="uk-UA"/>
        </w:rPr>
      </w:pPr>
    </w:p>
    <w:p w:rsidR="001E7796" w:rsidRPr="00230825" w:rsidRDefault="001E7796" w:rsidP="001E7796">
      <w:pPr>
        <w:shd w:val="clear" w:color="auto" w:fill="FFFFFF"/>
        <w:spacing w:before="150" w:after="150" w:line="240" w:lineRule="auto"/>
        <w:ind w:left="450" w:right="450"/>
        <w:jc w:val="center"/>
        <w:rPr>
          <w:rFonts w:ascii="Times New Roman" w:eastAsia="Times New Roman" w:hAnsi="Times New Roman" w:cs="Times New Roman"/>
          <w:b/>
          <w:bCs/>
          <w:sz w:val="32"/>
          <w:szCs w:val="32"/>
          <w:lang w:val="uk-UA" w:eastAsia="uk-UA"/>
        </w:rPr>
      </w:pPr>
    </w:p>
    <w:p w:rsidR="001E7796" w:rsidRPr="00230825" w:rsidRDefault="001E7796" w:rsidP="001E7796">
      <w:pPr>
        <w:shd w:val="clear" w:color="auto" w:fill="FFFFFF"/>
        <w:spacing w:before="150" w:after="150" w:line="240" w:lineRule="auto"/>
        <w:ind w:left="450" w:right="450"/>
        <w:jc w:val="center"/>
        <w:rPr>
          <w:rFonts w:ascii="Times New Roman" w:eastAsia="Times New Roman" w:hAnsi="Times New Roman" w:cs="Times New Roman"/>
          <w:b/>
          <w:bCs/>
          <w:sz w:val="32"/>
          <w:szCs w:val="32"/>
          <w:lang w:val="uk-UA" w:eastAsia="uk-UA"/>
        </w:rPr>
      </w:pPr>
    </w:p>
    <w:p w:rsidR="001E7796" w:rsidRPr="00230825" w:rsidRDefault="001E7796" w:rsidP="001E7796">
      <w:pPr>
        <w:shd w:val="clear" w:color="auto" w:fill="FFFFFF"/>
        <w:spacing w:before="150" w:after="150" w:line="240" w:lineRule="auto"/>
        <w:ind w:left="450" w:right="450"/>
        <w:jc w:val="center"/>
        <w:rPr>
          <w:rFonts w:ascii="Times New Roman" w:eastAsia="Times New Roman" w:hAnsi="Times New Roman" w:cs="Times New Roman"/>
          <w:b/>
          <w:bCs/>
          <w:sz w:val="32"/>
          <w:szCs w:val="32"/>
          <w:lang w:val="uk-UA" w:eastAsia="uk-UA"/>
        </w:rPr>
      </w:pPr>
    </w:p>
    <w:p w:rsidR="001E7796" w:rsidRPr="00230825" w:rsidRDefault="001E7796" w:rsidP="001E7796">
      <w:pPr>
        <w:shd w:val="clear" w:color="auto" w:fill="FFFFFF"/>
        <w:spacing w:before="150" w:after="150" w:line="240" w:lineRule="auto"/>
        <w:ind w:left="450" w:right="450"/>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8"/>
          <w:szCs w:val="28"/>
          <w:lang w:val="uk-UA" w:eastAsia="uk-UA"/>
        </w:rPr>
        <w:lastRenderedPageBreak/>
        <w:t>1. Загальні положення</w:t>
      </w:r>
    </w:p>
    <w:p w:rsidR="001E7796" w:rsidRPr="00230825" w:rsidRDefault="001E7796" w:rsidP="009849F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 w:name="n13"/>
      <w:bookmarkEnd w:id="1"/>
      <w:r w:rsidRPr="00230825">
        <w:rPr>
          <w:rFonts w:ascii="Times New Roman" w:eastAsia="Times New Roman" w:hAnsi="Times New Roman" w:cs="Times New Roman"/>
          <w:sz w:val="24"/>
          <w:szCs w:val="24"/>
          <w:lang w:val="uk-UA" w:eastAsia="uk-UA"/>
        </w:rPr>
        <w:t>Типова освітня програма Соснівської загальноосвітньої шко</w:t>
      </w:r>
      <w:r w:rsidR="00230825" w:rsidRPr="00230825">
        <w:rPr>
          <w:rFonts w:ascii="Times New Roman" w:eastAsia="Times New Roman" w:hAnsi="Times New Roman" w:cs="Times New Roman"/>
          <w:sz w:val="24"/>
          <w:szCs w:val="24"/>
          <w:lang w:val="uk-UA" w:eastAsia="uk-UA"/>
        </w:rPr>
        <w:t>ли</w:t>
      </w:r>
      <w:r w:rsidRPr="00230825">
        <w:rPr>
          <w:rFonts w:ascii="Times New Roman" w:eastAsia="Times New Roman" w:hAnsi="Times New Roman" w:cs="Times New Roman"/>
          <w:sz w:val="24"/>
          <w:szCs w:val="24"/>
          <w:lang w:val="uk-UA" w:eastAsia="uk-UA"/>
        </w:rPr>
        <w:t xml:space="preserve"> І-ІІІст. №14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w:t>
      </w:r>
      <w:r w:rsidRPr="00230825">
        <w:rPr>
          <w:rFonts w:ascii="Times New Roman" w:eastAsia="Times New Roman" w:hAnsi="Times New Roman" w:cs="Times New Roman"/>
          <w:sz w:val="24"/>
          <w:szCs w:val="24"/>
          <w:lang w:eastAsia="uk-UA"/>
        </w:rPr>
        <w:t> </w:t>
      </w:r>
      <w:hyperlink r:id="rId5" w:anchor="n14" w:tgtFrame="_blank" w:history="1">
        <w:r w:rsidRPr="00230825">
          <w:rPr>
            <w:rStyle w:val="a7"/>
            <w:rFonts w:ascii="Times New Roman" w:eastAsia="Times New Roman" w:hAnsi="Times New Roman" w:cs="Times New Roman"/>
            <w:color w:val="auto"/>
            <w:sz w:val="24"/>
            <w:szCs w:val="24"/>
            <w:lang w:val="uk-UA" w:eastAsia="uk-UA"/>
          </w:rPr>
          <w:t>Державним стандартом базової та повної загальної середньої освіти</w:t>
        </w:r>
      </w:hyperlink>
      <w:r w:rsidRPr="00230825">
        <w:rPr>
          <w:rFonts w:ascii="Times New Roman" w:eastAsia="Times New Roman" w:hAnsi="Times New Roman" w:cs="Times New Roman"/>
          <w:sz w:val="24"/>
          <w:szCs w:val="24"/>
          <w:lang w:val="uk-UA" w:eastAsia="uk-UA"/>
        </w:rPr>
        <w:t>, затвердженим постановою Кабінету Міністрів України від 23 листопада 2011 року № 1392 (далі - Державний ста</w:t>
      </w:r>
      <w:r w:rsidRPr="00230825">
        <w:rPr>
          <w:rFonts w:ascii="Times New Roman" w:eastAsia="Times New Roman" w:hAnsi="Times New Roman" w:cs="Times New Roman"/>
          <w:sz w:val="24"/>
          <w:szCs w:val="24"/>
          <w:lang w:eastAsia="uk-UA"/>
        </w:rPr>
        <w:t>ндарт).</w:t>
      </w:r>
    </w:p>
    <w:p w:rsidR="001E7796" w:rsidRPr="00230825" w:rsidRDefault="001E7796" w:rsidP="009849F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 w:name="n14"/>
      <w:bookmarkEnd w:id="2"/>
      <w:r w:rsidRPr="00230825">
        <w:rPr>
          <w:rFonts w:ascii="Times New Roman" w:eastAsia="Times New Roman" w:hAnsi="Times New Roman" w:cs="Times New Roman"/>
          <w:sz w:val="24"/>
          <w:szCs w:val="24"/>
          <w:lang w:val="uk-UA" w:eastAsia="uk-UA"/>
        </w:rPr>
        <w:t>О</w:t>
      </w:r>
      <w:r w:rsidRPr="00230825">
        <w:rPr>
          <w:rFonts w:ascii="Times New Roman" w:eastAsia="Times New Roman" w:hAnsi="Times New Roman" w:cs="Times New Roman"/>
          <w:sz w:val="24"/>
          <w:szCs w:val="24"/>
          <w:lang w:eastAsia="uk-UA"/>
        </w:rPr>
        <w:t>світня програма визначає:</w:t>
      </w:r>
    </w:p>
    <w:p w:rsidR="001E7796" w:rsidRPr="00230825" w:rsidRDefault="001E7796" w:rsidP="009849FD">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uk-UA"/>
        </w:rPr>
      </w:pPr>
      <w:bookmarkStart w:id="3" w:name="n15"/>
      <w:bookmarkEnd w:id="3"/>
      <w:r w:rsidRPr="00230825">
        <w:rPr>
          <w:rFonts w:ascii="Times New Roman" w:eastAsia="Times New Roman" w:hAnsi="Times New Roman" w:cs="Times New Roman"/>
          <w:sz w:val="24"/>
          <w:szCs w:val="24"/>
          <w:lang w:eastAsia="uk-UA"/>
        </w:rPr>
        <w:t>загальний обсяг навчального навантаження, орієнтовну тривалість і можливі взаємозв'язки окремих предметів, факультативів, курсі</w:t>
      </w:r>
      <w:proofErr w:type="gramStart"/>
      <w:r w:rsidRPr="00230825">
        <w:rPr>
          <w:rFonts w:ascii="Times New Roman" w:eastAsia="Times New Roman" w:hAnsi="Times New Roman" w:cs="Times New Roman"/>
          <w:sz w:val="24"/>
          <w:szCs w:val="24"/>
          <w:lang w:eastAsia="uk-UA"/>
        </w:rPr>
        <w:t>в</w:t>
      </w:r>
      <w:proofErr w:type="gramEnd"/>
      <w:r w:rsidRPr="00230825">
        <w:rPr>
          <w:rFonts w:ascii="Times New Roman" w:eastAsia="Times New Roman" w:hAnsi="Times New Roman" w:cs="Times New Roman"/>
          <w:sz w:val="24"/>
          <w:szCs w:val="24"/>
          <w:lang w:eastAsia="uk-UA"/>
        </w:rPr>
        <w:t xml:space="preserve"> за вибором тощо, зокрема їх інтеграції;</w:t>
      </w:r>
    </w:p>
    <w:p w:rsidR="001E7796" w:rsidRPr="00230825" w:rsidRDefault="001E7796" w:rsidP="001E7796">
      <w:pPr>
        <w:pStyle w:val="a6"/>
        <w:numPr>
          <w:ilvl w:val="0"/>
          <w:numId w:val="1"/>
        </w:numPr>
        <w:shd w:val="clear" w:color="auto" w:fill="FFFFFF"/>
        <w:spacing w:after="150" w:line="240" w:lineRule="auto"/>
        <w:jc w:val="both"/>
        <w:rPr>
          <w:rFonts w:ascii="Times New Roman" w:eastAsia="Times New Roman" w:hAnsi="Times New Roman" w:cs="Times New Roman"/>
          <w:sz w:val="24"/>
          <w:szCs w:val="24"/>
          <w:lang w:eastAsia="uk-UA"/>
        </w:rPr>
      </w:pPr>
      <w:bookmarkStart w:id="4" w:name="n16"/>
      <w:bookmarkEnd w:id="4"/>
      <w:r w:rsidRPr="00230825">
        <w:rPr>
          <w:rFonts w:ascii="Times New Roman" w:eastAsia="Times New Roman" w:hAnsi="Times New Roman" w:cs="Times New Roman"/>
          <w:sz w:val="24"/>
          <w:szCs w:val="24"/>
          <w:lang w:eastAsia="uk-UA"/>
        </w:rPr>
        <w:t>очікувані результати навчання учнів, пропонований змі</w:t>
      </w:r>
      <w:proofErr w:type="gramStart"/>
      <w:r w:rsidRPr="00230825">
        <w:rPr>
          <w:rFonts w:ascii="Times New Roman" w:eastAsia="Times New Roman" w:hAnsi="Times New Roman" w:cs="Times New Roman"/>
          <w:sz w:val="24"/>
          <w:szCs w:val="24"/>
          <w:lang w:eastAsia="uk-UA"/>
        </w:rPr>
        <w:t>ст</w:t>
      </w:r>
      <w:proofErr w:type="gramEnd"/>
      <w:r w:rsidRPr="00230825">
        <w:rPr>
          <w:rFonts w:ascii="Times New Roman" w:eastAsia="Times New Roman" w:hAnsi="Times New Roman" w:cs="Times New Roman"/>
          <w:sz w:val="24"/>
          <w:szCs w:val="24"/>
          <w:lang w:eastAsia="uk-UA"/>
        </w:rPr>
        <w:t xml:space="preserve"> окремих предметів, логічну послідовність їх вивчення;</w:t>
      </w:r>
    </w:p>
    <w:p w:rsidR="001E7796" w:rsidRPr="00230825" w:rsidRDefault="001E7796" w:rsidP="001E7796">
      <w:pPr>
        <w:pStyle w:val="a6"/>
        <w:numPr>
          <w:ilvl w:val="0"/>
          <w:numId w:val="1"/>
        </w:numPr>
        <w:shd w:val="clear" w:color="auto" w:fill="FFFFFF"/>
        <w:spacing w:after="150" w:line="240" w:lineRule="auto"/>
        <w:jc w:val="both"/>
        <w:rPr>
          <w:rFonts w:ascii="Times New Roman" w:eastAsia="Times New Roman" w:hAnsi="Times New Roman" w:cs="Times New Roman"/>
          <w:sz w:val="24"/>
          <w:szCs w:val="24"/>
          <w:lang w:eastAsia="uk-UA"/>
        </w:rPr>
      </w:pPr>
      <w:bookmarkStart w:id="5" w:name="n17"/>
      <w:bookmarkEnd w:id="5"/>
      <w:r w:rsidRPr="00230825">
        <w:rPr>
          <w:rFonts w:ascii="Times New Roman" w:eastAsia="Times New Roman" w:hAnsi="Times New Roman" w:cs="Times New Roman"/>
          <w:sz w:val="24"/>
          <w:szCs w:val="24"/>
          <w:lang w:eastAsia="uk-UA"/>
        </w:rPr>
        <w:t>рекомендовані форми організації освітнього процесу та інструменти системи внутрішнього забезпечення якості освіти;</w:t>
      </w:r>
    </w:p>
    <w:p w:rsidR="001E7796" w:rsidRPr="00230825" w:rsidRDefault="001E7796" w:rsidP="001E7796">
      <w:pPr>
        <w:pStyle w:val="a6"/>
        <w:numPr>
          <w:ilvl w:val="0"/>
          <w:numId w:val="1"/>
        </w:numPr>
        <w:shd w:val="clear" w:color="auto" w:fill="FFFFFF"/>
        <w:spacing w:after="150" w:line="240" w:lineRule="auto"/>
        <w:jc w:val="both"/>
        <w:rPr>
          <w:rFonts w:ascii="Times New Roman" w:eastAsia="Times New Roman" w:hAnsi="Times New Roman" w:cs="Times New Roman"/>
          <w:sz w:val="24"/>
          <w:szCs w:val="24"/>
          <w:lang w:eastAsia="uk-UA"/>
        </w:rPr>
      </w:pPr>
      <w:bookmarkStart w:id="6" w:name="n18"/>
      <w:bookmarkEnd w:id="6"/>
      <w:r w:rsidRPr="00230825">
        <w:rPr>
          <w:rFonts w:ascii="Times New Roman" w:eastAsia="Times New Roman" w:hAnsi="Times New Roman" w:cs="Times New Roman"/>
          <w:sz w:val="24"/>
          <w:szCs w:val="24"/>
          <w:lang w:eastAsia="uk-UA"/>
        </w:rPr>
        <w:t xml:space="preserve">вимоги до осіб, які можуть розпочати навчання за цією </w:t>
      </w:r>
      <w:proofErr w:type="gramStart"/>
      <w:r w:rsidRPr="00230825">
        <w:rPr>
          <w:rFonts w:ascii="Times New Roman" w:eastAsia="Times New Roman" w:hAnsi="Times New Roman" w:cs="Times New Roman"/>
          <w:sz w:val="24"/>
          <w:szCs w:val="24"/>
          <w:lang w:eastAsia="uk-UA"/>
        </w:rPr>
        <w:t>Типовою</w:t>
      </w:r>
      <w:proofErr w:type="gramEnd"/>
      <w:r w:rsidRPr="00230825">
        <w:rPr>
          <w:rFonts w:ascii="Times New Roman" w:eastAsia="Times New Roman" w:hAnsi="Times New Roman" w:cs="Times New Roman"/>
          <w:sz w:val="24"/>
          <w:szCs w:val="24"/>
          <w:lang w:eastAsia="uk-UA"/>
        </w:rPr>
        <w:t xml:space="preserve"> освітньою програмою.</w:t>
      </w:r>
    </w:p>
    <w:p w:rsidR="001E7796" w:rsidRPr="00230825" w:rsidRDefault="001E7796" w:rsidP="001E7796">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 w:name="n19"/>
      <w:bookmarkEnd w:id="7"/>
      <w:r w:rsidRPr="00230825">
        <w:rPr>
          <w:rFonts w:ascii="Times New Roman" w:eastAsia="Times New Roman" w:hAnsi="Times New Roman" w:cs="Times New Roman"/>
          <w:sz w:val="24"/>
          <w:szCs w:val="24"/>
          <w:lang w:eastAsia="uk-UA"/>
        </w:rPr>
        <w:t xml:space="preserve">Освітня програма закладу сформована на основі Типової освітньої програми, Окрім освітніх компонентів для вільного вибору учнів, які є обов'язковими, за </w:t>
      </w: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ішенням закладу вона може містити інші компоненти, зокрема корекційно-розвитковий складник для осіб з особливими освітніми потребами.</w:t>
      </w:r>
    </w:p>
    <w:p w:rsidR="001E7796" w:rsidRPr="00230825" w:rsidRDefault="001E7796" w:rsidP="001E7796">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bookmarkStart w:id="8" w:name="n20"/>
      <w:bookmarkStart w:id="9" w:name="n21"/>
      <w:bookmarkEnd w:id="8"/>
      <w:bookmarkEnd w:id="9"/>
      <w:r w:rsidRPr="00230825">
        <w:rPr>
          <w:rFonts w:ascii="Times New Roman" w:eastAsia="Times New Roman" w:hAnsi="Times New Roman" w:cs="Times New Roman"/>
          <w:b/>
          <w:bCs/>
          <w:sz w:val="28"/>
          <w:szCs w:val="28"/>
          <w:lang w:eastAsia="uk-UA"/>
        </w:rPr>
        <w:t>2. Загальний обсяг навчального навантаження, орієнтовна тривалість і можливі взаємозв'язки окремих предметі</w:t>
      </w:r>
      <w:proofErr w:type="gramStart"/>
      <w:r w:rsidRPr="00230825">
        <w:rPr>
          <w:rFonts w:ascii="Times New Roman" w:eastAsia="Times New Roman" w:hAnsi="Times New Roman" w:cs="Times New Roman"/>
          <w:b/>
          <w:bCs/>
          <w:sz w:val="28"/>
          <w:szCs w:val="28"/>
          <w:lang w:eastAsia="uk-UA"/>
        </w:rPr>
        <w:t>в</w:t>
      </w:r>
      <w:proofErr w:type="gramEnd"/>
      <w:r w:rsidRPr="00230825">
        <w:rPr>
          <w:rFonts w:ascii="Times New Roman" w:eastAsia="Times New Roman" w:hAnsi="Times New Roman" w:cs="Times New Roman"/>
          <w:b/>
          <w:bCs/>
          <w:sz w:val="28"/>
          <w:szCs w:val="28"/>
          <w:lang w:eastAsia="uk-UA"/>
        </w:rPr>
        <w:t>.</w:t>
      </w:r>
    </w:p>
    <w:p w:rsidR="001E7796" w:rsidRPr="00230825" w:rsidRDefault="001E7796" w:rsidP="009849FD">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0" w:name="n22"/>
      <w:bookmarkEnd w:id="10"/>
      <w:r w:rsidRPr="00230825">
        <w:rPr>
          <w:rFonts w:ascii="Times New Roman" w:eastAsia="Times New Roman" w:hAnsi="Times New Roman" w:cs="Times New Roman"/>
          <w:sz w:val="24"/>
          <w:szCs w:val="24"/>
          <w:lang w:eastAsia="uk-UA"/>
        </w:rPr>
        <w:t xml:space="preserve">Загальний обсяг навчального навантаження здобувачів </w:t>
      </w:r>
      <w:proofErr w:type="gramStart"/>
      <w:r w:rsidRPr="00230825">
        <w:rPr>
          <w:rFonts w:ascii="Times New Roman" w:eastAsia="Times New Roman" w:hAnsi="Times New Roman" w:cs="Times New Roman"/>
          <w:sz w:val="24"/>
          <w:szCs w:val="24"/>
          <w:lang w:eastAsia="uk-UA"/>
        </w:rPr>
        <w:t>проф</w:t>
      </w:r>
      <w:proofErr w:type="gramEnd"/>
      <w:r w:rsidRPr="00230825">
        <w:rPr>
          <w:rFonts w:ascii="Times New Roman" w:eastAsia="Times New Roman" w:hAnsi="Times New Roman" w:cs="Times New Roman"/>
          <w:sz w:val="24"/>
          <w:szCs w:val="24"/>
          <w:lang w:eastAsia="uk-UA"/>
        </w:rPr>
        <w:t xml:space="preserve">ільної середньої освіти для 11-х класів - 1330 годин/навчальний рік. Детальний розподіл тижневого навчального навантаження окреслено у навчальному плані </w:t>
      </w:r>
      <w:bookmarkStart w:id="11" w:name="n23"/>
      <w:bookmarkEnd w:id="11"/>
    </w:p>
    <w:p w:rsidR="001E7796" w:rsidRPr="00230825" w:rsidRDefault="001E7796" w:rsidP="009849FD">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2" w:name="n24"/>
      <w:bookmarkStart w:id="13" w:name="n25"/>
      <w:bookmarkStart w:id="14" w:name="n27"/>
      <w:bookmarkEnd w:id="12"/>
      <w:bookmarkEnd w:id="13"/>
      <w:bookmarkEnd w:id="14"/>
      <w:r w:rsidRPr="00230825">
        <w:rPr>
          <w:rFonts w:ascii="Times New Roman" w:eastAsia="Times New Roman" w:hAnsi="Times New Roman" w:cs="Times New Roman"/>
          <w:sz w:val="24"/>
          <w:szCs w:val="24"/>
          <w:lang w:val="uk-UA" w:eastAsia="uk-UA"/>
        </w:rPr>
        <w:t>До базових предметів належать: "Українська мова", "Українська література", "Зарубіжна література", "Іноземна мова", "Мова та література корінного народу, національної меншини" (для класів з навчанням мовою корінного народу, національної меншини),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предметів: "Фізика і астрономія", "Біологія і екологія", "Хімія", "Географія"), "Фізична культура", "Захист Вітчизни".</w:t>
      </w:r>
    </w:p>
    <w:p w:rsidR="001E7796" w:rsidRPr="00230825" w:rsidRDefault="001E7796" w:rsidP="009849F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5" w:name="n28"/>
      <w:bookmarkStart w:id="16" w:name="n29"/>
      <w:bookmarkStart w:id="17" w:name="n30"/>
      <w:bookmarkStart w:id="18" w:name="n31"/>
      <w:bookmarkStart w:id="19" w:name="n35"/>
      <w:bookmarkEnd w:id="15"/>
      <w:bookmarkEnd w:id="16"/>
      <w:bookmarkEnd w:id="17"/>
      <w:bookmarkEnd w:id="18"/>
      <w:bookmarkEnd w:id="19"/>
      <w:r w:rsidRPr="00230825">
        <w:rPr>
          <w:rFonts w:ascii="Times New Roman" w:eastAsia="Times New Roman" w:hAnsi="Times New Roman" w:cs="Times New Roman"/>
          <w:sz w:val="24"/>
          <w:szCs w:val="24"/>
          <w:lang w:eastAsia="uk-UA"/>
        </w:rPr>
        <w:t>Реалізація змісту освіти, визначеного </w:t>
      </w:r>
      <w:hyperlink r:id="rId6" w:anchor="n10" w:tgtFrame="_blank" w:history="1">
        <w:r w:rsidRPr="00230825">
          <w:rPr>
            <w:rStyle w:val="a7"/>
            <w:rFonts w:ascii="Times New Roman" w:eastAsia="Times New Roman" w:hAnsi="Times New Roman" w:cs="Times New Roman"/>
            <w:color w:val="auto"/>
            <w:sz w:val="24"/>
            <w:szCs w:val="24"/>
            <w:lang w:eastAsia="uk-UA"/>
          </w:rPr>
          <w:t>Державним стандартом</w:t>
        </w:r>
      </w:hyperlink>
      <w:r w:rsidRPr="00230825">
        <w:rPr>
          <w:rFonts w:ascii="Times New Roman" w:eastAsia="Times New Roman" w:hAnsi="Times New Roman" w:cs="Times New Roman"/>
          <w:sz w:val="24"/>
          <w:szCs w:val="24"/>
          <w:lang w:eastAsia="uk-UA"/>
        </w:rPr>
        <w:t>, також забезпечується вибірково-обов'язковими предметами: "Інформатика", "Технології", "Мистецтво"</w:t>
      </w:r>
      <w:proofErr w:type="gramStart"/>
      <w:r w:rsidRPr="00230825">
        <w:rPr>
          <w:rFonts w:ascii="Times New Roman" w:eastAsia="Times New Roman" w:hAnsi="Times New Roman" w:cs="Times New Roman"/>
          <w:sz w:val="24"/>
          <w:szCs w:val="24"/>
          <w:lang w:eastAsia="uk-UA"/>
        </w:rPr>
        <w:t>.</w:t>
      </w:r>
      <w:proofErr w:type="gramEnd"/>
      <w:r w:rsidRPr="00230825">
        <w:rPr>
          <w:rFonts w:ascii="Times New Roman" w:eastAsia="Times New Roman" w:hAnsi="Times New Roman" w:cs="Times New Roman"/>
          <w:sz w:val="24"/>
          <w:szCs w:val="24"/>
          <w:lang w:eastAsia="uk-UA"/>
        </w:rPr>
        <w:t xml:space="preserve"> І</w:t>
      </w:r>
      <w:proofErr w:type="gramStart"/>
      <w:r w:rsidRPr="00230825">
        <w:rPr>
          <w:rFonts w:ascii="Times New Roman" w:eastAsia="Times New Roman" w:hAnsi="Times New Roman" w:cs="Times New Roman"/>
          <w:sz w:val="24"/>
          <w:szCs w:val="24"/>
          <w:lang w:eastAsia="uk-UA"/>
        </w:rPr>
        <w:t>з</w:t>
      </w:r>
      <w:proofErr w:type="gramEnd"/>
      <w:r w:rsidRPr="00230825">
        <w:rPr>
          <w:rFonts w:ascii="Times New Roman" w:eastAsia="Times New Roman" w:hAnsi="Times New Roman" w:cs="Times New Roman"/>
          <w:sz w:val="24"/>
          <w:szCs w:val="24"/>
          <w:lang w:eastAsia="uk-UA"/>
        </w:rPr>
        <w:t xml:space="preserve">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розподіляються між двома </w:t>
      </w:r>
      <w:proofErr w:type="gramStart"/>
      <w:r w:rsidRPr="00230825">
        <w:rPr>
          <w:rFonts w:ascii="Times New Roman" w:eastAsia="Times New Roman" w:hAnsi="Times New Roman" w:cs="Times New Roman"/>
          <w:sz w:val="24"/>
          <w:szCs w:val="24"/>
          <w:lang w:eastAsia="uk-UA"/>
        </w:rPr>
        <w:t>обраними предметами).</w:t>
      </w:r>
      <w:proofErr w:type="gramEnd"/>
    </w:p>
    <w:p w:rsidR="001E7796" w:rsidRPr="00230825" w:rsidRDefault="001E7796" w:rsidP="009849F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0" w:name="n36"/>
      <w:bookmarkStart w:id="21" w:name="n41"/>
      <w:bookmarkStart w:id="22" w:name="n43"/>
      <w:bookmarkStart w:id="23" w:name="n46"/>
      <w:bookmarkStart w:id="24" w:name="n47"/>
      <w:bookmarkEnd w:id="20"/>
      <w:bookmarkEnd w:id="21"/>
      <w:bookmarkEnd w:id="22"/>
      <w:bookmarkEnd w:id="23"/>
      <w:bookmarkEnd w:id="24"/>
      <w:r w:rsidRPr="00230825">
        <w:rPr>
          <w:rFonts w:ascii="Times New Roman" w:eastAsia="Times New Roman" w:hAnsi="Times New Roman" w:cs="Times New Roman"/>
          <w:sz w:val="24"/>
          <w:szCs w:val="24"/>
          <w:lang w:eastAsia="uk-UA"/>
        </w:rPr>
        <w:t xml:space="preserve">Розподіл годин для формування відповідного </w:t>
      </w:r>
      <w:proofErr w:type="gramStart"/>
      <w:r w:rsidRPr="00230825">
        <w:rPr>
          <w:rFonts w:ascii="Times New Roman" w:eastAsia="Times New Roman" w:hAnsi="Times New Roman" w:cs="Times New Roman"/>
          <w:sz w:val="24"/>
          <w:szCs w:val="24"/>
          <w:lang w:eastAsia="uk-UA"/>
        </w:rPr>
        <w:t>проф</w:t>
      </w:r>
      <w:proofErr w:type="gramEnd"/>
      <w:r w:rsidRPr="00230825">
        <w:rPr>
          <w:rFonts w:ascii="Times New Roman" w:eastAsia="Times New Roman" w:hAnsi="Times New Roman" w:cs="Times New Roman"/>
          <w:sz w:val="24"/>
          <w:szCs w:val="24"/>
          <w:lang w:eastAsia="uk-UA"/>
        </w:rPr>
        <w:t xml:space="preserve">ілю навчання здійснює </w:t>
      </w:r>
      <w:r w:rsidR="00D40FEB" w:rsidRPr="00230825">
        <w:rPr>
          <w:rFonts w:ascii="Times New Roman" w:eastAsia="Times New Roman" w:hAnsi="Times New Roman" w:cs="Times New Roman"/>
          <w:sz w:val="24"/>
          <w:szCs w:val="24"/>
          <w:lang w:val="uk-UA" w:eastAsia="uk-UA"/>
        </w:rPr>
        <w:t>школа</w:t>
      </w:r>
      <w:r w:rsidRPr="00230825">
        <w:rPr>
          <w:rFonts w:ascii="Times New Roman" w:eastAsia="Times New Roman" w:hAnsi="Times New Roman" w:cs="Times New Roman"/>
          <w:sz w:val="24"/>
          <w:szCs w:val="24"/>
          <w:lang w:eastAsia="uk-UA"/>
        </w:rPr>
        <w:t>, враховуючи те, що:</w:t>
      </w:r>
    </w:p>
    <w:p w:rsidR="001E7796" w:rsidRPr="00230825" w:rsidRDefault="001E7796" w:rsidP="009849F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5" w:name="n48"/>
      <w:bookmarkEnd w:id="25"/>
      <w:r w:rsidRPr="00230825">
        <w:rPr>
          <w:rFonts w:ascii="Times New Roman" w:eastAsia="Times New Roman" w:hAnsi="Times New Roman" w:cs="Times New Roman"/>
          <w:sz w:val="24"/>
          <w:szCs w:val="24"/>
          <w:lang w:eastAsia="uk-UA"/>
        </w:rPr>
        <w:t xml:space="preserve">на </w:t>
      </w:r>
      <w:proofErr w:type="gramStart"/>
      <w:r w:rsidRPr="00230825">
        <w:rPr>
          <w:rFonts w:ascii="Times New Roman" w:eastAsia="Times New Roman" w:hAnsi="Times New Roman" w:cs="Times New Roman"/>
          <w:sz w:val="24"/>
          <w:szCs w:val="24"/>
          <w:lang w:eastAsia="uk-UA"/>
        </w:rPr>
        <w:t>проф</w:t>
      </w:r>
      <w:proofErr w:type="gramEnd"/>
      <w:r w:rsidRPr="00230825">
        <w:rPr>
          <w:rFonts w:ascii="Times New Roman" w:eastAsia="Times New Roman" w:hAnsi="Times New Roman" w:cs="Times New Roman"/>
          <w:sz w:val="24"/>
          <w:szCs w:val="24"/>
          <w:lang w:eastAsia="uk-UA"/>
        </w:rPr>
        <w:t>ільному рівні може вивчатись один або декілька предметів з однієї або різних освітніх галузей;</w:t>
      </w:r>
    </w:p>
    <w:p w:rsidR="00D40FEB" w:rsidRPr="00230825" w:rsidRDefault="001E7796" w:rsidP="009849FD">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6" w:name="n49"/>
      <w:bookmarkStart w:id="27" w:name="n50"/>
      <w:bookmarkEnd w:id="26"/>
      <w:bookmarkEnd w:id="27"/>
      <w:r w:rsidRPr="00230825">
        <w:rPr>
          <w:rFonts w:ascii="Times New Roman" w:eastAsia="Times New Roman" w:hAnsi="Times New Roman" w:cs="Times New Roman"/>
          <w:sz w:val="24"/>
          <w:szCs w:val="24"/>
          <w:lang w:eastAsia="uk-UA"/>
        </w:rPr>
        <w:t xml:space="preserve">кількість годин для вивчення </w:t>
      </w:r>
      <w:proofErr w:type="gramStart"/>
      <w:r w:rsidRPr="00230825">
        <w:rPr>
          <w:rFonts w:ascii="Times New Roman" w:eastAsia="Times New Roman" w:hAnsi="Times New Roman" w:cs="Times New Roman"/>
          <w:sz w:val="24"/>
          <w:szCs w:val="24"/>
          <w:lang w:eastAsia="uk-UA"/>
        </w:rPr>
        <w:t>проф</w:t>
      </w:r>
      <w:proofErr w:type="gramEnd"/>
      <w:r w:rsidRPr="00230825">
        <w:rPr>
          <w:rFonts w:ascii="Times New Roman" w:eastAsia="Times New Roman" w:hAnsi="Times New Roman" w:cs="Times New Roman"/>
          <w:sz w:val="24"/>
          <w:szCs w:val="24"/>
          <w:lang w:eastAsia="uk-UA"/>
        </w:rPr>
        <w:t xml:space="preserve">ільного предмета складається з кількості годин, відведених Навчальним планом на вивчення відповідного базового предмета, до яких додається необхідна кількість годин із відведених Навчальним планом на вивчення профільних предметів і спеціальних курсів </w:t>
      </w:r>
      <w:bookmarkStart w:id="28" w:name="n51"/>
      <w:bookmarkEnd w:id="28"/>
    </w:p>
    <w:p w:rsidR="00E26C9A" w:rsidRDefault="00E26C9A" w:rsidP="001E7796">
      <w:pPr>
        <w:shd w:val="clear" w:color="auto" w:fill="FFFFFF"/>
        <w:spacing w:before="150" w:after="150" w:line="240" w:lineRule="auto"/>
        <w:ind w:left="450" w:right="450"/>
        <w:jc w:val="center"/>
        <w:rPr>
          <w:rFonts w:ascii="Times New Roman" w:eastAsia="Times New Roman" w:hAnsi="Times New Roman" w:cs="Times New Roman"/>
          <w:b/>
          <w:bCs/>
          <w:sz w:val="28"/>
          <w:szCs w:val="28"/>
          <w:lang w:val="uk-UA" w:eastAsia="uk-UA"/>
        </w:rPr>
      </w:pPr>
      <w:bookmarkStart w:id="29" w:name="n53"/>
      <w:bookmarkStart w:id="30" w:name="n59"/>
      <w:bookmarkEnd w:id="29"/>
      <w:bookmarkEnd w:id="30"/>
    </w:p>
    <w:p w:rsidR="001E7796" w:rsidRPr="00230825" w:rsidRDefault="001E7796" w:rsidP="001E7796">
      <w:pPr>
        <w:shd w:val="clear" w:color="auto" w:fill="FFFFFF"/>
        <w:spacing w:before="150" w:after="150" w:line="240" w:lineRule="auto"/>
        <w:ind w:left="450" w:right="450"/>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8"/>
          <w:szCs w:val="28"/>
          <w:lang w:val="uk-UA" w:eastAsia="uk-UA"/>
        </w:rPr>
        <w:lastRenderedPageBreak/>
        <w:t>3. Очікувані результати навчання здобувачів освіти, зміст навчальних предметів, логічна послідовність їх вивчення.</w:t>
      </w:r>
    </w:p>
    <w:p w:rsidR="00D40FEB" w:rsidRPr="00230825" w:rsidRDefault="001E7796" w:rsidP="009849FD">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31" w:name="n60"/>
      <w:bookmarkEnd w:id="31"/>
      <w:r w:rsidRPr="00230825">
        <w:rPr>
          <w:rFonts w:ascii="Times New Roman" w:eastAsia="Times New Roman" w:hAnsi="Times New Roman" w:cs="Times New Roman"/>
          <w:sz w:val="24"/>
          <w:szCs w:val="24"/>
          <w:lang w:eastAsia="uk-UA"/>
        </w:rPr>
        <w:t>Типову освітню програму укладено за такими освітніми галузями: мови і літератури; суспільствознавство; мистецтво; математика; природознавство; технології; здоров'я і фізична культура. Змі</w:t>
      </w:r>
      <w:proofErr w:type="gramStart"/>
      <w:r w:rsidRPr="00230825">
        <w:rPr>
          <w:rFonts w:ascii="Times New Roman" w:eastAsia="Times New Roman" w:hAnsi="Times New Roman" w:cs="Times New Roman"/>
          <w:sz w:val="24"/>
          <w:szCs w:val="24"/>
          <w:lang w:eastAsia="uk-UA"/>
        </w:rPr>
        <w:t>ст</w:t>
      </w:r>
      <w:proofErr w:type="gramEnd"/>
      <w:r w:rsidRPr="00230825">
        <w:rPr>
          <w:rFonts w:ascii="Times New Roman" w:eastAsia="Times New Roman" w:hAnsi="Times New Roman" w:cs="Times New Roman"/>
          <w:sz w:val="24"/>
          <w:szCs w:val="24"/>
          <w:lang w:eastAsia="uk-UA"/>
        </w:rPr>
        <w:t xml:space="preserve"> кожної освітньої галузі структурується та реалізується за навчальними предметами. Логічна </w:t>
      </w:r>
      <w:proofErr w:type="gramStart"/>
      <w:r w:rsidRPr="00230825">
        <w:rPr>
          <w:rFonts w:ascii="Times New Roman" w:eastAsia="Times New Roman" w:hAnsi="Times New Roman" w:cs="Times New Roman"/>
          <w:sz w:val="24"/>
          <w:szCs w:val="24"/>
          <w:lang w:eastAsia="uk-UA"/>
        </w:rPr>
        <w:t>посл</w:t>
      </w:r>
      <w:proofErr w:type="gramEnd"/>
      <w:r w:rsidRPr="00230825">
        <w:rPr>
          <w:rFonts w:ascii="Times New Roman" w:eastAsia="Times New Roman" w:hAnsi="Times New Roman" w:cs="Times New Roman"/>
          <w:sz w:val="24"/>
          <w:szCs w:val="24"/>
          <w:lang w:eastAsia="uk-UA"/>
        </w:rPr>
        <w:t>ідовність вивчення предметів розкривається у відповідних навчальних програмах, затверджених Міністерством освіти і науки України. Пе</w:t>
      </w:r>
      <w:r w:rsidR="00D40FEB" w:rsidRPr="00230825">
        <w:rPr>
          <w:rFonts w:ascii="Times New Roman" w:eastAsia="Times New Roman" w:hAnsi="Times New Roman" w:cs="Times New Roman"/>
          <w:sz w:val="24"/>
          <w:szCs w:val="24"/>
          <w:lang w:eastAsia="uk-UA"/>
        </w:rPr>
        <w:t xml:space="preserve">релік програм подано </w:t>
      </w:r>
      <w:proofErr w:type="gramStart"/>
      <w:r w:rsidR="00D40FEB" w:rsidRPr="00230825">
        <w:rPr>
          <w:rFonts w:ascii="Times New Roman" w:eastAsia="Times New Roman" w:hAnsi="Times New Roman" w:cs="Times New Roman"/>
          <w:sz w:val="24"/>
          <w:szCs w:val="24"/>
          <w:lang w:eastAsia="uk-UA"/>
        </w:rPr>
        <w:t>в</w:t>
      </w:r>
      <w:proofErr w:type="gramEnd"/>
      <w:r w:rsidR="00D40FEB" w:rsidRPr="00230825">
        <w:rPr>
          <w:rFonts w:ascii="Times New Roman" w:eastAsia="Times New Roman" w:hAnsi="Times New Roman" w:cs="Times New Roman"/>
          <w:sz w:val="24"/>
          <w:szCs w:val="24"/>
          <w:lang w:eastAsia="uk-UA"/>
        </w:rPr>
        <w:t xml:space="preserve"> таблиці</w:t>
      </w:r>
      <w:r w:rsidRPr="00230825">
        <w:rPr>
          <w:rFonts w:ascii="Times New Roman" w:eastAsia="Times New Roman" w:hAnsi="Times New Roman" w:cs="Times New Roman"/>
          <w:sz w:val="24"/>
          <w:szCs w:val="24"/>
          <w:lang w:eastAsia="uk-UA"/>
        </w:rPr>
        <w:t xml:space="preserve">. </w:t>
      </w:r>
      <w:bookmarkStart w:id="32" w:name="n61"/>
      <w:bookmarkEnd w:id="32"/>
    </w:p>
    <w:p w:rsidR="001E7796" w:rsidRPr="00230825" w:rsidRDefault="001E7796" w:rsidP="009849F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230825">
        <w:rPr>
          <w:rFonts w:ascii="Times New Roman" w:eastAsia="Times New Roman" w:hAnsi="Times New Roman" w:cs="Times New Roman"/>
          <w:sz w:val="24"/>
          <w:szCs w:val="24"/>
          <w:lang w:eastAsia="uk-UA"/>
        </w:rPr>
        <w:t>В рамках навчальних програм подано: очікувані результати навчання (знаннєвий, діяльнісний, ціннісний компоненти); пропонований змі</w:t>
      </w:r>
      <w:proofErr w:type="gramStart"/>
      <w:r w:rsidRPr="00230825">
        <w:rPr>
          <w:rFonts w:ascii="Times New Roman" w:eastAsia="Times New Roman" w:hAnsi="Times New Roman" w:cs="Times New Roman"/>
          <w:sz w:val="24"/>
          <w:szCs w:val="24"/>
          <w:lang w:eastAsia="uk-UA"/>
        </w:rPr>
        <w:t>ст</w:t>
      </w:r>
      <w:proofErr w:type="gramEnd"/>
      <w:r w:rsidRPr="00230825">
        <w:rPr>
          <w:rFonts w:ascii="Times New Roman" w:eastAsia="Times New Roman" w:hAnsi="Times New Roman" w:cs="Times New Roman"/>
          <w:sz w:val="24"/>
          <w:szCs w:val="24"/>
          <w:lang w:eastAsia="uk-UA"/>
        </w:rPr>
        <w:t xml:space="preserve"> предмета; реалізації в змісті предмета наскрізних змістових ліній; внесок предмета у формування ключових компетентностей (компетентнісний потенціал предмета).</w:t>
      </w:r>
    </w:p>
    <w:p w:rsidR="001E7796" w:rsidRPr="00230825" w:rsidRDefault="001E7796" w:rsidP="009849F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3" w:name="n62"/>
      <w:bookmarkEnd w:id="33"/>
      <w:r w:rsidRPr="00230825">
        <w:rPr>
          <w:rFonts w:ascii="Times New Roman" w:eastAsia="Times New Roman" w:hAnsi="Times New Roman" w:cs="Times New Roman"/>
          <w:sz w:val="24"/>
          <w:szCs w:val="24"/>
          <w:lang w:eastAsia="uk-UA"/>
        </w:rPr>
        <w:t>Типова освітня програма забезпечує досягнення учнями/ученицями результатів навчання, визначених </w:t>
      </w:r>
      <w:hyperlink r:id="rId7" w:anchor="n10" w:tgtFrame="_blank" w:history="1">
        <w:r w:rsidRPr="00230825">
          <w:rPr>
            <w:rStyle w:val="a7"/>
            <w:rFonts w:ascii="Times New Roman" w:eastAsia="Times New Roman" w:hAnsi="Times New Roman" w:cs="Times New Roman"/>
            <w:color w:val="auto"/>
            <w:sz w:val="24"/>
            <w:szCs w:val="24"/>
            <w:lang w:eastAsia="uk-UA"/>
          </w:rPr>
          <w:t>Державним стандартом</w:t>
        </w:r>
      </w:hyperlink>
      <w:r w:rsidRPr="00230825">
        <w:rPr>
          <w:rFonts w:ascii="Times New Roman" w:eastAsia="Times New Roman" w:hAnsi="Times New Roman" w:cs="Times New Roman"/>
          <w:sz w:val="24"/>
          <w:szCs w:val="24"/>
          <w:lang w:eastAsia="uk-UA"/>
        </w:rPr>
        <w:t>, і ключових компетенцій, визначених </w:t>
      </w:r>
      <w:hyperlink r:id="rId8" w:tgtFrame="_blank" w:history="1">
        <w:r w:rsidRPr="00230825">
          <w:rPr>
            <w:rStyle w:val="a7"/>
            <w:rFonts w:ascii="Times New Roman" w:eastAsia="Times New Roman" w:hAnsi="Times New Roman" w:cs="Times New Roman"/>
            <w:color w:val="auto"/>
            <w:sz w:val="24"/>
            <w:szCs w:val="24"/>
            <w:lang w:eastAsia="uk-UA"/>
          </w:rPr>
          <w:t>Законом України</w:t>
        </w:r>
      </w:hyperlink>
      <w:r w:rsidRPr="00230825">
        <w:rPr>
          <w:rFonts w:ascii="Times New Roman" w:eastAsia="Times New Roman" w:hAnsi="Times New Roman" w:cs="Times New Roman"/>
          <w:sz w:val="24"/>
          <w:szCs w:val="24"/>
          <w:lang w:eastAsia="uk-UA"/>
        </w:rPr>
        <w:t> "Про освіту".</w:t>
      </w:r>
    </w:p>
    <w:p w:rsidR="001E7796" w:rsidRPr="00230825" w:rsidRDefault="001E7796" w:rsidP="009849FD">
      <w:pPr>
        <w:shd w:val="clear" w:color="auto" w:fill="FFFFFF"/>
        <w:spacing w:before="150" w:after="0" w:line="240" w:lineRule="auto"/>
        <w:ind w:left="450" w:right="450"/>
        <w:jc w:val="center"/>
        <w:rPr>
          <w:rFonts w:ascii="Times New Roman" w:eastAsia="Times New Roman" w:hAnsi="Times New Roman" w:cs="Times New Roman"/>
          <w:sz w:val="24"/>
          <w:szCs w:val="24"/>
          <w:lang w:eastAsia="uk-UA"/>
        </w:rPr>
      </w:pPr>
      <w:bookmarkStart w:id="34" w:name="n63"/>
      <w:bookmarkEnd w:id="34"/>
      <w:r w:rsidRPr="00230825">
        <w:rPr>
          <w:rFonts w:ascii="Times New Roman" w:eastAsia="Times New Roman" w:hAnsi="Times New Roman" w:cs="Times New Roman"/>
          <w:b/>
          <w:bCs/>
          <w:sz w:val="28"/>
          <w:szCs w:val="28"/>
          <w:lang w:eastAsia="uk-UA"/>
        </w:rPr>
        <w:t>4. Рекомендовані форми організації освітнього процесу та інструменти системи внутрішнього забезпечення якості освіти.</w:t>
      </w:r>
    </w:p>
    <w:p w:rsidR="001E7796" w:rsidRPr="00230825" w:rsidRDefault="001E7796" w:rsidP="009849F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5" w:name="n64"/>
      <w:bookmarkEnd w:id="35"/>
      <w:r w:rsidRPr="00230825">
        <w:rPr>
          <w:rFonts w:ascii="Times New Roman" w:eastAsia="Times New Roman" w:hAnsi="Times New Roman" w:cs="Times New Roman"/>
          <w:sz w:val="24"/>
          <w:szCs w:val="24"/>
          <w:lang w:eastAsia="uk-UA"/>
        </w:rPr>
        <w:t xml:space="preserve">Необхідною умовою формування компетентностей є діяльнісний </w:t>
      </w:r>
      <w:proofErr w:type="gramStart"/>
      <w:r w:rsidRPr="00230825">
        <w:rPr>
          <w:rFonts w:ascii="Times New Roman" w:eastAsia="Times New Roman" w:hAnsi="Times New Roman" w:cs="Times New Roman"/>
          <w:sz w:val="24"/>
          <w:szCs w:val="24"/>
          <w:lang w:eastAsia="uk-UA"/>
        </w:rPr>
        <w:t>п</w:t>
      </w:r>
      <w:proofErr w:type="gramEnd"/>
      <w:r w:rsidRPr="00230825">
        <w:rPr>
          <w:rFonts w:ascii="Times New Roman" w:eastAsia="Times New Roman" w:hAnsi="Times New Roman" w:cs="Times New Roman"/>
          <w:sz w:val="24"/>
          <w:szCs w:val="24"/>
          <w:lang w:eastAsia="uk-UA"/>
        </w:rPr>
        <w:t xml:space="preserve">ідхід, який передбачає постійне включення учнів до різних видів навчально-пізнавальної діяльності, а також практична спрямованість процесу навчання. Формуванню ключових компетентностей сприяє встановлення та реалізація в освітньому процесі міжпредметних і внутрішньопредметнихзв'язків і наскрізних змістових ліній. Навчання за наскрізними змістовими лініями реалізується насамперед через: організацію освітнього середовища; окремі предмети, роль яких при навчанні за наскрізними лініями </w:t>
      </w: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 xml:space="preserve">ізна і залежить від цілей і змісту окремого предмета та від того, наскільки тісно той чи інший предметний цикл пов'язаний із конкретною змістовою лінією; предмети за вибором; роботу в проектах; позаурочну навчальну роботу і </w:t>
      </w:r>
      <w:proofErr w:type="gramStart"/>
      <w:r w:rsidRPr="00230825">
        <w:rPr>
          <w:rFonts w:ascii="Times New Roman" w:eastAsia="Times New Roman" w:hAnsi="Times New Roman" w:cs="Times New Roman"/>
          <w:sz w:val="24"/>
          <w:szCs w:val="24"/>
          <w:lang w:eastAsia="uk-UA"/>
        </w:rPr>
        <w:t>роботу</w:t>
      </w:r>
      <w:proofErr w:type="gramEnd"/>
      <w:r w:rsidRPr="00230825">
        <w:rPr>
          <w:rFonts w:ascii="Times New Roman" w:eastAsia="Times New Roman" w:hAnsi="Times New Roman" w:cs="Times New Roman"/>
          <w:sz w:val="24"/>
          <w:szCs w:val="24"/>
          <w:lang w:eastAsia="uk-UA"/>
        </w:rPr>
        <w:t xml:space="preserve"> гуртків.</w:t>
      </w:r>
    </w:p>
    <w:p w:rsidR="001E7796" w:rsidRPr="00230825" w:rsidRDefault="001E7796" w:rsidP="009849F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6" w:name="n65"/>
      <w:bookmarkEnd w:id="36"/>
      <w:r w:rsidRPr="00230825">
        <w:rPr>
          <w:rFonts w:ascii="Times New Roman" w:eastAsia="Times New Roman" w:hAnsi="Times New Roman" w:cs="Times New Roman"/>
          <w:sz w:val="24"/>
          <w:szCs w:val="24"/>
          <w:lang w:eastAsia="uk-UA"/>
        </w:rPr>
        <w:t xml:space="preserve">Очікувані результати навчання, окреслені в межах кожного предмета, досяжні, якщо використовувати діяльнісний </w:t>
      </w:r>
      <w:proofErr w:type="gramStart"/>
      <w:r w:rsidRPr="00230825">
        <w:rPr>
          <w:rFonts w:ascii="Times New Roman" w:eastAsia="Times New Roman" w:hAnsi="Times New Roman" w:cs="Times New Roman"/>
          <w:sz w:val="24"/>
          <w:szCs w:val="24"/>
          <w:lang w:eastAsia="uk-UA"/>
        </w:rPr>
        <w:t>п</w:t>
      </w:r>
      <w:proofErr w:type="gramEnd"/>
      <w:r w:rsidRPr="00230825">
        <w:rPr>
          <w:rFonts w:ascii="Times New Roman" w:eastAsia="Times New Roman" w:hAnsi="Times New Roman" w:cs="Times New Roman"/>
          <w:sz w:val="24"/>
          <w:szCs w:val="24"/>
          <w:lang w:eastAsia="uk-UA"/>
        </w:rPr>
        <w:t>ідхід, проблемне навчання, проектні технології, ситуаційні вправи, інтерактивні форми, роботу в парах/групах змінного складу тощо.</w:t>
      </w:r>
    </w:p>
    <w:p w:rsidR="001E7796" w:rsidRPr="00230825" w:rsidRDefault="001E7796" w:rsidP="009849F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7" w:name="n66"/>
      <w:bookmarkEnd w:id="37"/>
      <w:r w:rsidRPr="00230825">
        <w:rPr>
          <w:rFonts w:ascii="Times New Roman" w:eastAsia="Times New Roman" w:hAnsi="Times New Roman" w:cs="Times New Roman"/>
          <w:sz w:val="24"/>
          <w:szCs w:val="24"/>
          <w:lang w:eastAsia="uk-UA"/>
        </w:rPr>
        <w:t xml:space="preserve">Формами організації освітнього процесу можуть бути </w:t>
      </w: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ізні типи уроків, практичні заняття, семінари, конференції, заліки, співбесіди, проекти (дослідницькі, інформаційні, мистецькі), сюжетно-рольові ігри, екскурсії, віртуальні подорожі тощо.</w:t>
      </w:r>
    </w:p>
    <w:p w:rsidR="001E7796" w:rsidRPr="00230825" w:rsidRDefault="001E7796" w:rsidP="009849F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8" w:name="n67"/>
      <w:bookmarkEnd w:id="38"/>
      <w:r w:rsidRPr="00230825">
        <w:rPr>
          <w:rFonts w:ascii="Times New Roman" w:eastAsia="Times New Roman" w:hAnsi="Times New Roman" w:cs="Times New Roman"/>
          <w:sz w:val="24"/>
          <w:szCs w:val="24"/>
          <w:lang w:eastAsia="uk-UA"/>
        </w:rPr>
        <w:t>Вибі</w:t>
      </w: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 xml:space="preserve"> форм і методів навчання вчитель/вчителька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E7796" w:rsidRDefault="001E7796" w:rsidP="009849FD">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39" w:name="n68"/>
      <w:bookmarkEnd w:id="39"/>
      <w:proofErr w:type="gramStart"/>
      <w:r w:rsidRPr="00230825">
        <w:rPr>
          <w:rFonts w:ascii="Times New Roman" w:eastAsia="Times New Roman" w:hAnsi="Times New Roman" w:cs="Times New Roman"/>
          <w:sz w:val="24"/>
          <w:szCs w:val="24"/>
          <w:lang w:eastAsia="uk-UA"/>
        </w:rPr>
        <w:t>Оцінювання результатів навчання здобувачів освіти здійснюється відповідно до </w:t>
      </w:r>
      <w:hyperlink r:id="rId9" w:tgtFrame="_blank" w:history="1">
        <w:r w:rsidRPr="00230825">
          <w:rPr>
            <w:rStyle w:val="a7"/>
            <w:rFonts w:ascii="Times New Roman" w:eastAsia="Times New Roman" w:hAnsi="Times New Roman" w:cs="Times New Roman"/>
            <w:color w:val="auto"/>
            <w:sz w:val="24"/>
            <w:szCs w:val="24"/>
            <w:lang w:eastAsia="uk-UA"/>
          </w:rPr>
          <w:t>Критеріїв оцінювання навчальних досягнень учнів (вихованців) у системі загальної середньої освіти</w:t>
        </w:r>
      </w:hyperlink>
      <w:r w:rsidRPr="00230825">
        <w:rPr>
          <w:rFonts w:ascii="Times New Roman" w:eastAsia="Times New Roman" w:hAnsi="Times New Roman" w:cs="Times New Roman"/>
          <w:sz w:val="24"/>
          <w:szCs w:val="24"/>
          <w:lang w:eastAsia="uk-UA"/>
        </w:rPr>
        <w:t>, затверджених наказом Міністерства освіти і науки, молоді та спорту України від 13 квітня 2011 р. № 329 (зареєстровано в Міністерстві юстиц</w:t>
      </w:r>
      <w:proofErr w:type="gramEnd"/>
      <w:r w:rsidRPr="00230825">
        <w:rPr>
          <w:rFonts w:ascii="Times New Roman" w:eastAsia="Times New Roman" w:hAnsi="Times New Roman" w:cs="Times New Roman"/>
          <w:sz w:val="24"/>
          <w:szCs w:val="24"/>
          <w:lang w:eastAsia="uk-UA"/>
        </w:rPr>
        <w:t xml:space="preserve">ії </w:t>
      </w:r>
      <w:proofErr w:type="gramStart"/>
      <w:r w:rsidRPr="00230825">
        <w:rPr>
          <w:rFonts w:ascii="Times New Roman" w:eastAsia="Times New Roman" w:hAnsi="Times New Roman" w:cs="Times New Roman"/>
          <w:sz w:val="24"/>
          <w:szCs w:val="24"/>
          <w:lang w:eastAsia="uk-UA"/>
        </w:rPr>
        <w:t>України від 11 травня 2011 р. за № 566/19304), та </w:t>
      </w:r>
      <w:hyperlink r:id="rId10" w:anchor="n350" w:tgtFrame="_blank" w:history="1">
        <w:r w:rsidRPr="00230825">
          <w:rPr>
            <w:rStyle w:val="a7"/>
            <w:rFonts w:ascii="Times New Roman" w:eastAsia="Times New Roman" w:hAnsi="Times New Roman" w:cs="Times New Roman"/>
            <w:color w:val="auto"/>
            <w:sz w:val="24"/>
            <w:szCs w:val="24"/>
            <w:lang w:eastAsia="uk-UA"/>
          </w:rPr>
          <w:t>Орієнтовних вимог оцінювання навчальних досягнень учнів із базових дисциплін у системі загальної середньої освіти</w:t>
        </w:r>
      </w:hyperlink>
      <w:r w:rsidRPr="00230825">
        <w:rPr>
          <w:rFonts w:ascii="Times New Roman" w:eastAsia="Times New Roman" w:hAnsi="Times New Roman" w:cs="Times New Roman"/>
          <w:sz w:val="24"/>
          <w:szCs w:val="24"/>
          <w:lang w:eastAsia="uk-UA"/>
        </w:rPr>
        <w:t>, затверджених наказом Міністерства освіти і науки України від 21 серпня 2013 р. № 1222.</w:t>
      </w:r>
      <w:proofErr w:type="gramEnd"/>
    </w:p>
    <w:p w:rsidR="00E26C9A" w:rsidRPr="00E26C9A" w:rsidRDefault="00E26C9A" w:rsidP="009849FD">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p>
    <w:p w:rsidR="001E7796" w:rsidRPr="00230825" w:rsidRDefault="001E7796" w:rsidP="001E7796">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bookmarkStart w:id="40" w:name="n69"/>
      <w:bookmarkEnd w:id="40"/>
      <w:r w:rsidRPr="00230825">
        <w:rPr>
          <w:rFonts w:ascii="Times New Roman" w:eastAsia="Times New Roman" w:hAnsi="Times New Roman" w:cs="Times New Roman"/>
          <w:b/>
          <w:bCs/>
          <w:sz w:val="28"/>
          <w:szCs w:val="28"/>
          <w:lang w:eastAsia="uk-UA"/>
        </w:rPr>
        <w:t xml:space="preserve">5. Вимоги до осіб, які можуть розпочинати здобуття </w:t>
      </w:r>
      <w:proofErr w:type="gramStart"/>
      <w:r w:rsidRPr="00230825">
        <w:rPr>
          <w:rFonts w:ascii="Times New Roman" w:eastAsia="Times New Roman" w:hAnsi="Times New Roman" w:cs="Times New Roman"/>
          <w:b/>
          <w:bCs/>
          <w:sz w:val="28"/>
          <w:szCs w:val="28"/>
          <w:lang w:eastAsia="uk-UA"/>
        </w:rPr>
        <w:t>проф</w:t>
      </w:r>
      <w:proofErr w:type="gramEnd"/>
      <w:r w:rsidRPr="00230825">
        <w:rPr>
          <w:rFonts w:ascii="Times New Roman" w:eastAsia="Times New Roman" w:hAnsi="Times New Roman" w:cs="Times New Roman"/>
          <w:b/>
          <w:bCs/>
          <w:sz w:val="28"/>
          <w:szCs w:val="28"/>
          <w:lang w:eastAsia="uk-UA"/>
        </w:rPr>
        <w:t>ільної середньої освіти.</w:t>
      </w:r>
    </w:p>
    <w:p w:rsidR="001E7796" w:rsidRDefault="001E7796" w:rsidP="001E7796">
      <w:pPr>
        <w:shd w:val="clear" w:color="auto" w:fill="FFFFFF"/>
        <w:spacing w:after="150" w:line="240" w:lineRule="auto"/>
        <w:ind w:firstLine="450"/>
        <w:jc w:val="both"/>
        <w:rPr>
          <w:rFonts w:ascii="Times New Roman" w:hAnsi="Times New Roman" w:cs="Times New Roman"/>
          <w:sz w:val="24"/>
          <w:szCs w:val="24"/>
          <w:lang w:val="uk-UA"/>
        </w:rPr>
      </w:pPr>
      <w:bookmarkStart w:id="41" w:name="n70"/>
      <w:bookmarkEnd w:id="41"/>
      <w:r w:rsidRPr="00230825">
        <w:rPr>
          <w:rFonts w:ascii="Times New Roman" w:eastAsia="Times New Roman" w:hAnsi="Times New Roman" w:cs="Times New Roman"/>
          <w:sz w:val="24"/>
          <w:szCs w:val="24"/>
          <w:lang w:eastAsia="uk-UA"/>
        </w:rPr>
        <w:t xml:space="preserve">Здобувати </w:t>
      </w:r>
      <w:proofErr w:type="gramStart"/>
      <w:r w:rsidRPr="00230825">
        <w:rPr>
          <w:rFonts w:ascii="Times New Roman" w:eastAsia="Times New Roman" w:hAnsi="Times New Roman" w:cs="Times New Roman"/>
          <w:sz w:val="24"/>
          <w:szCs w:val="24"/>
          <w:lang w:eastAsia="uk-UA"/>
        </w:rPr>
        <w:t>проф</w:t>
      </w:r>
      <w:proofErr w:type="gramEnd"/>
      <w:r w:rsidRPr="00230825">
        <w:rPr>
          <w:rFonts w:ascii="Times New Roman" w:eastAsia="Times New Roman" w:hAnsi="Times New Roman" w:cs="Times New Roman"/>
          <w:sz w:val="24"/>
          <w:szCs w:val="24"/>
          <w:lang w:eastAsia="uk-UA"/>
        </w:rPr>
        <w:t>ільну середню освіту можуть особи, які завершили здобуття базової середньої освіти.</w:t>
      </w:r>
      <w:r w:rsidR="00D3588F" w:rsidRPr="00D3588F">
        <w:t xml:space="preserve"> </w:t>
      </w:r>
      <w:proofErr w:type="gramStart"/>
      <w:r w:rsidR="00D3588F" w:rsidRPr="00D3588F">
        <w:rPr>
          <w:rFonts w:ascii="Times New Roman" w:hAnsi="Times New Roman" w:cs="Times New Roman"/>
          <w:sz w:val="24"/>
          <w:szCs w:val="24"/>
        </w:rPr>
        <w:t>Проф</w:t>
      </w:r>
      <w:proofErr w:type="gramEnd"/>
      <w:r w:rsidR="00D3588F" w:rsidRPr="00D3588F">
        <w:rPr>
          <w:rFonts w:ascii="Times New Roman" w:hAnsi="Times New Roman" w:cs="Times New Roman"/>
          <w:sz w:val="24"/>
          <w:szCs w:val="24"/>
        </w:rPr>
        <w:t xml:space="preserve">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w:t>
      </w:r>
      <w:proofErr w:type="gramStart"/>
      <w:r w:rsidR="00D3588F" w:rsidRPr="00D3588F">
        <w:rPr>
          <w:rFonts w:ascii="Times New Roman" w:hAnsi="Times New Roman" w:cs="Times New Roman"/>
          <w:sz w:val="24"/>
          <w:szCs w:val="24"/>
        </w:rPr>
        <w:t>п</w:t>
      </w:r>
      <w:proofErr w:type="gramEnd"/>
      <w:r w:rsidR="00D3588F" w:rsidRPr="00D3588F">
        <w:rPr>
          <w:rFonts w:ascii="Times New Roman" w:hAnsi="Times New Roman" w:cs="Times New Roman"/>
          <w:sz w:val="24"/>
          <w:szCs w:val="24"/>
        </w:rPr>
        <w:t xml:space="preserve">ідсумкову атестацію на 1 вересня поточного навчального року повинні </w:t>
      </w:r>
      <w:r w:rsidR="00D3588F" w:rsidRPr="00D3588F">
        <w:rPr>
          <w:rFonts w:ascii="Times New Roman" w:hAnsi="Times New Roman" w:cs="Times New Roman"/>
          <w:sz w:val="24"/>
          <w:szCs w:val="24"/>
        </w:rPr>
        <w:lastRenderedPageBreak/>
        <w:t xml:space="preserve">розпочинати здобуття профільної середньої освіти цього ж навчального року. Особи з особливими освітніми потребами можуть розпочинати здобуття </w:t>
      </w:r>
      <w:proofErr w:type="gramStart"/>
      <w:r w:rsidR="00D3588F" w:rsidRPr="00D3588F">
        <w:rPr>
          <w:rFonts w:ascii="Times New Roman" w:hAnsi="Times New Roman" w:cs="Times New Roman"/>
          <w:sz w:val="24"/>
          <w:szCs w:val="24"/>
        </w:rPr>
        <w:t>проф</w:t>
      </w:r>
      <w:proofErr w:type="gramEnd"/>
      <w:r w:rsidR="00D3588F" w:rsidRPr="00D3588F">
        <w:rPr>
          <w:rFonts w:ascii="Times New Roman" w:hAnsi="Times New Roman" w:cs="Times New Roman"/>
          <w:sz w:val="24"/>
          <w:szCs w:val="24"/>
        </w:rPr>
        <w:t>ільної середньої освіти за інших умов.</w:t>
      </w:r>
    </w:p>
    <w:p w:rsidR="00FE211C" w:rsidRDefault="00FE211C" w:rsidP="00E26C9A">
      <w:pPr>
        <w:shd w:val="clear" w:color="auto" w:fill="FFFFFF"/>
        <w:spacing w:after="150" w:line="240" w:lineRule="auto"/>
        <w:ind w:left="426" w:firstLine="450"/>
        <w:jc w:val="both"/>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6</w:t>
      </w:r>
      <w:r w:rsidRPr="00FE211C">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b/>
          <w:bCs/>
          <w:sz w:val="28"/>
          <w:szCs w:val="28"/>
          <w:lang w:val="uk-UA" w:eastAsia="uk-UA"/>
        </w:rPr>
        <w:t>Очікувані результати навчання здобувачів освіти</w:t>
      </w:r>
    </w:p>
    <w:p w:rsidR="00FE211C" w:rsidRDefault="00FE211C" w:rsidP="00FE211C">
      <w:pPr>
        <w:spacing w:after="0" w:line="240" w:lineRule="auto"/>
        <w:ind w:firstLine="709"/>
        <w:jc w:val="both"/>
        <w:rPr>
          <w:rFonts w:ascii="Times New Roman" w:eastAsia="Times New Roman" w:hAnsi="Times New Roman" w:cs="Times New Roman"/>
          <w:sz w:val="24"/>
          <w:szCs w:val="24"/>
          <w:highlight w:val="white"/>
          <w:lang w:val="uk-UA"/>
        </w:rPr>
      </w:pPr>
      <w:r w:rsidRPr="00FE211C">
        <w:rPr>
          <w:rFonts w:ascii="Times New Roman" w:eastAsia="Calibri" w:hAnsi="Times New Roman" w:cs="Times New Roman"/>
          <w:sz w:val="24"/>
          <w:szCs w:val="24"/>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FE211C">
        <w:rPr>
          <w:rFonts w:ascii="Times New Roman" w:eastAsia="Times New Roman" w:hAnsi="Times New Roman" w:cs="Times New Roman"/>
          <w:sz w:val="24"/>
          <w:szCs w:val="24"/>
          <w:highlight w:val="white"/>
          <w:lang w:val="uk-UA"/>
        </w:rPr>
        <w:t xml:space="preserve"> робити внесок у формування ключових компетентностей учнів.</w:t>
      </w:r>
    </w:p>
    <w:p w:rsidR="00FE211C" w:rsidRPr="00FE211C" w:rsidRDefault="00FE211C" w:rsidP="00FE211C">
      <w:pPr>
        <w:spacing w:after="0" w:line="240" w:lineRule="auto"/>
        <w:ind w:firstLine="709"/>
        <w:jc w:val="both"/>
        <w:rPr>
          <w:rFonts w:ascii="Times New Roman" w:eastAsia="Times New Roman" w:hAnsi="Times New Roman" w:cs="Times New Roman"/>
          <w:sz w:val="24"/>
          <w:szCs w:val="24"/>
          <w:highlight w:val="white"/>
          <w:lang w:val="uk-UA"/>
        </w:rPr>
      </w:pP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5846"/>
      </w:tblGrid>
      <w:tr w:rsidR="00FE211C" w:rsidRPr="007A16B5" w:rsidTr="00FE211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jc w:val="center"/>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E211C" w:rsidRPr="00FE211C" w:rsidRDefault="00FE211C" w:rsidP="00D57818">
            <w:pPr>
              <w:jc w:val="center"/>
              <w:rPr>
                <w:rFonts w:ascii="Times New Roman" w:eastAsia="Times New Roman" w:hAnsi="Times New Roman" w:cs="Times New Roman"/>
                <w:b/>
                <w:sz w:val="24"/>
                <w:szCs w:val="24"/>
                <w:highlight w:val="white"/>
                <w:lang w:val="uk-UA"/>
              </w:rPr>
            </w:pPr>
            <w:r w:rsidRPr="00FE211C">
              <w:rPr>
                <w:rFonts w:ascii="Times New Roman" w:eastAsia="Times New Roman" w:hAnsi="Times New Roman" w:cs="Times New Roman"/>
                <w:b/>
                <w:sz w:val="24"/>
                <w:szCs w:val="24"/>
                <w:lang w:val="uk-UA"/>
              </w:rPr>
              <w:t>Ключові компетентності</w:t>
            </w:r>
          </w:p>
        </w:tc>
        <w:tc>
          <w:tcPr>
            <w:tcW w:w="584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E211C" w:rsidRPr="00FE211C" w:rsidRDefault="00FE211C" w:rsidP="00D57818">
            <w:pPr>
              <w:jc w:val="center"/>
              <w:rPr>
                <w:rFonts w:ascii="Times New Roman" w:eastAsia="Times New Roman" w:hAnsi="Times New Roman" w:cs="Times New Roman"/>
                <w:b/>
                <w:sz w:val="24"/>
                <w:szCs w:val="24"/>
                <w:highlight w:val="white"/>
                <w:lang w:val="uk-UA"/>
              </w:rPr>
            </w:pPr>
            <w:r w:rsidRPr="00FE211C">
              <w:rPr>
                <w:rFonts w:ascii="Times New Roman" w:eastAsia="Times New Roman" w:hAnsi="Times New Roman" w:cs="Times New Roman"/>
                <w:b/>
                <w:sz w:val="24"/>
                <w:szCs w:val="24"/>
                <w:highlight w:val="white"/>
                <w:lang w:val="uk-UA"/>
              </w:rPr>
              <w:t>Компоненти</w:t>
            </w:r>
          </w:p>
        </w:tc>
      </w:tr>
      <w:tr w:rsidR="00FE211C" w:rsidRPr="002E0C77" w:rsidTr="00FE211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5846"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Уміння:</w:t>
            </w:r>
            <w:r w:rsidRPr="00FE211C">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E211C">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FE211C">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Ставлення:</w:t>
            </w:r>
            <w:r w:rsidRPr="00FE211C">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Навчальні ресурси:</w:t>
            </w:r>
            <w:r w:rsidRPr="00FE211C">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FE211C" w:rsidRPr="002E0C77" w:rsidTr="00FE211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Спілкування іноземними мовами</w:t>
            </w:r>
          </w:p>
        </w:tc>
        <w:tc>
          <w:tcPr>
            <w:tcW w:w="5846"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Уміння:</w:t>
            </w:r>
            <w:r w:rsidRPr="00FE211C">
              <w:rPr>
                <w:rFonts w:ascii="Times New Roman" w:eastAsia="Calibri" w:hAnsi="Times New Roman" w:cs="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FE211C">
              <w:rPr>
                <w:rFonts w:ascii="Times New Roman" w:eastAsia="Times New Roman" w:hAnsi="Times New Roman" w:cs="Times New Roman"/>
                <w:sz w:val="24"/>
                <w:szCs w:val="24"/>
                <w:highlight w:val="white"/>
                <w:lang w:val="uk-UA"/>
              </w:rPr>
              <w:t>.</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Ставлення:</w:t>
            </w:r>
            <w:r w:rsidRPr="00FE211C">
              <w:rPr>
                <w:rFonts w:ascii="Times New Roman" w:eastAsia="Calibri"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w:t>
            </w:r>
            <w:r w:rsidRPr="00FE211C">
              <w:rPr>
                <w:rFonts w:ascii="Times New Roman" w:eastAsia="Calibri" w:hAnsi="Times New Roman" w:cs="Times New Roman"/>
                <w:sz w:val="24"/>
                <w:szCs w:val="24"/>
                <w:lang w:val="uk-UA"/>
              </w:rPr>
              <w:lastRenderedPageBreak/>
              <w:t>його як засіб усвідомленого оволодіння іноземною мовою</w:t>
            </w:r>
            <w:r w:rsidRPr="00FE211C">
              <w:rPr>
                <w:rFonts w:ascii="Times New Roman" w:eastAsia="Times New Roman" w:hAnsi="Times New Roman" w:cs="Times New Roman"/>
                <w:sz w:val="24"/>
                <w:szCs w:val="24"/>
                <w:highlight w:val="white"/>
                <w:lang w:val="uk-UA"/>
              </w:rPr>
              <w:t>.</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Навчальні ресурси:</w:t>
            </w:r>
            <w:r w:rsidRPr="00FE211C">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FE211C" w:rsidRPr="002E0C77" w:rsidTr="00FE211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Математична компетентність</w:t>
            </w:r>
          </w:p>
        </w:tc>
        <w:tc>
          <w:tcPr>
            <w:tcW w:w="5846"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Уміння:</w:t>
            </w:r>
            <w:r w:rsidRPr="00FE211C">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Ставлення:</w:t>
            </w:r>
            <w:r w:rsidRPr="00FE211C">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Навчальні ресурси:</w:t>
            </w:r>
            <w:r w:rsidRPr="00FE211C">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FE211C" w:rsidRPr="002E0C77" w:rsidTr="00FE211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5846"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Уміння:</w:t>
            </w:r>
            <w:r w:rsidRPr="00FE211C">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FE211C">
              <w:rPr>
                <w:rFonts w:ascii="Times New Roman" w:eastAsia="Times New Roman" w:hAnsi="Times New Roman" w:cs="Times New Roman"/>
                <w:sz w:val="24"/>
                <w:szCs w:val="24"/>
                <w:lang w:val="uk-UA"/>
              </w:rPr>
              <w:t>; послуговуватися технологічними пристроями</w:t>
            </w:r>
            <w:r w:rsidRPr="00FE211C">
              <w:rPr>
                <w:rFonts w:ascii="Times New Roman" w:eastAsia="Times New Roman" w:hAnsi="Times New Roman" w:cs="Times New Roman"/>
                <w:sz w:val="24"/>
                <w:szCs w:val="24"/>
                <w:highlight w:val="white"/>
                <w:lang w:val="uk-UA"/>
              </w:rPr>
              <w:t>.</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Ставлення:</w:t>
            </w:r>
            <w:r w:rsidRPr="00FE211C">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FE211C">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Навчальні ресурси:</w:t>
            </w:r>
            <w:r w:rsidRPr="00FE211C">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E211C" w:rsidRPr="002E0C77" w:rsidTr="00FE211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Інформаційно-цифрова компетентність</w:t>
            </w:r>
          </w:p>
        </w:tc>
        <w:tc>
          <w:tcPr>
            <w:tcW w:w="5846"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Уміння:</w:t>
            </w:r>
            <w:r w:rsidRPr="00FE211C">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Ставлення:</w:t>
            </w:r>
            <w:r w:rsidRPr="00FE211C">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Навчальні ресурси:</w:t>
            </w:r>
            <w:r w:rsidRPr="00FE211C">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FE211C" w:rsidRPr="002E0C77" w:rsidTr="00FE211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Уміння вчитися впродовж життя</w:t>
            </w:r>
          </w:p>
        </w:tc>
        <w:tc>
          <w:tcPr>
            <w:tcW w:w="5846"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Уміння:</w:t>
            </w:r>
            <w:r w:rsidRPr="00FE211C">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w:t>
            </w:r>
            <w:r w:rsidRPr="00FE211C">
              <w:rPr>
                <w:rFonts w:ascii="Times New Roman" w:eastAsia="Times New Roman" w:hAnsi="Times New Roman" w:cs="Times New Roman"/>
                <w:sz w:val="24"/>
                <w:szCs w:val="24"/>
                <w:highlight w:val="white"/>
                <w:lang w:val="uk-UA"/>
              </w:rPr>
              <w:lastRenderedPageBreak/>
              <w:t>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Ставлення:</w:t>
            </w:r>
            <w:r w:rsidRPr="00FE211C">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Навчальні ресурси:</w:t>
            </w:r>
            <w:r w:rsidRPr="00FE211C">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FE211C" w:rsidRPr="002E0C77" w:rsidTr="00FE211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Ініціативність і підприємливість</w:t>
            </w:r>
          </w:p>
        </w:tc>
        <w:tc>
          <w:tcPr>
            <w:tcW w:w="5846"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Уміння:</w:t>
            </w:r>
            <w:r w:rsidRPr="00FE211C">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Ставлення:</w:t>
            </w:r>
            <w:r w:rsidRPr="00FE211C">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Навчальні ресурси:</w:t>
            </w:r>
            <w:r w:rsidRPr="00FE211C">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FE211C" w:rsidRPr="002E0C77" w:rsidTr="00FE211C">
        <w:trPr>
          <w:trHeight w:val="5202"/>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D57818">
            <w:pPr>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Соціальна і громадянська компетентності</w:t>
            </w:r>
          </w:p>
        </w:tc>
        <w:tc>
          <w:tcPr>
            <w:tcW w:w="5846"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Уміння:</w:t>
            </w:r>
            <w:r w:rsidRPr="00FE211C">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Ставлення:</w:t>
            </w:r>
            <w:r w:rsidRPr="00FE211C">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E211C" w:rsidRPr="00FE211C" w:rsidRDefault="00FE211C" w:rsidP="00FE211C">
            <w:pPr>
              <w:spacing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Навчальні ресурси:</w:t>
            </w:r>
            <w:r w:rsidRPr="00FE211C">
              <w:rPr>
                <w:rFonts w:ascii="Times New Roman" w:eastAsia="Times New Roman" w:hAnsi="Times New Roman" w:cs="Times New Roman"/>
                <w:sz w:val="24"/>
                <w:szCs w:val="24"/>
                <w:highlight w:val="white"/>
                <w:lang w:val="uk-UA"/>
              </w:rPr>
              <w:t xml:space="preserve"> завдання соціального змісту</w:t>
            </w:r>
          </w:p>
        </w:tc>
      </w:tr>
      <w:tr w:rsidR="00FE211C" w:rsidRPr="002E0C77" w:rsidTr="00FE211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5846"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 xml:space="preserve">Уміння: </w:t>
            </w:r>
            <w:r w:rsidRPr="00FE211C">
              <w:rPr>
                <w:rFonts w:ascii="Times New Roman" w:eastAsia="Times New Roman" w:hAnsi="Times New Roman" w:cs="Times New Roman"/>
                <w:sz w:val="24"/>
                <w:szCs w:val="24"/>
                <w:lang w:val="uk-U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w:t>
            </w:r>
            <w:r w:rsidRPr="00FE211C">
              <w:rPr>
                <w:rFonts w:ascii="Times New Roman" w:eastAsia="Times New Roman" w:hAnsi="Times New Roman" w:cs="Times New Roman"/>
                <w:sz w:val="24"/>
                <w:szCs w:val="24"/>
                <w:lang w:val="uk-UA"/>
              </w:rPr>
              <w:lastRenderedPageBreak/>
              <w:t>враховувати художньо-естетичну складову при створенні продуктів своєї діяльності (малюнків, текстів, схем тощо).</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Ставлення:</w:t>
            </w:r>
            <w:r w:rsidRPr="00FE211C">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E211C">
              <w:rPr>
                <w:rFonts w:ascii="Times New Roman" w:eastAsia="Times New Roman" w:hAnsi="Times New Roman" w:cs="Times New Roman"/>
                <w:sz w:val="24"/>
                <w:szCs w:val="24"/>
                <w:highlight w:val="white"/>
                <w:lang w:val="uk-UA"/>
              </w:rPr>
              <w:t>.</w:t>
            </w:r>
          </w:p>
          <w:p w:rsidR="00FE211C" w:rsidRPr="00FE211C" w:rsidRDefault="00FE211C" w:rsidP="00FE211C">
            <w:pPr>
              <w:spacing w:after="0" w:line="240" w:lineRule="auto"/>
              <w:rPr>
                <w:rFonts w:ascii="Times New Roman" w:eastAsia="Times New Roman" w:hAnsi="Times New Roman" w:cs="Times New Roman"/>
                <w:sz w:val="24"/>
                <w:szCs w:val="24"/>
                <w:lang w:val="uk-UA"/>
              </w:rPr>
            </w:pPr>
            <w:r w:rsidRPr="00FE211C">
              <w:rPr>
                <w:rFonts w:ascii="Times New Roman" w:eastAsia="Times New Roman" w:hAnsi="Times New Roman" w:cs="Times New Roman"/>
                <w:b/>
                <w:i/>
                <w:sz w:val="24"/>
                <w:szCs w:val="24"/>
                <w:highlight w:val="white"/>
                <w:lang w:val="uk-UA"/>
              </w:rPr>
              <w:t>Навчальні ресурси:</w:t>
            </w:r>
            <w:r w:rsidRPr="00FE211C">
              <w:rPr>
                <w:rFonts w:ascii="Times New Roman" w:eastAsia="Times New Roman" w:hAnsi="Times New Roman" w:cs="Times New Roman"/>
                <w:sz w:val="24"/>
                <w:szCs w:val="24"/>
                <w:lang w:val="uk-UA"/>
              </w:rPr>
              <w:t>математичні моделі в різних видах мистецтва</w:t>
            </w:r>
          </w:p>
        </w:tc>
      </w:tr>
      <w:tr w:rsidR="00FE211C" w:rsidRPr="002E0C77" w:rsidTr="00FE211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Екологічна грамотність і здорове життя</w:t>
            </w:r>
          </w:p>
        </w:tc>
        <w:tc>
          <w:tcPr>
            <w:tcW w:w="5846" w:type="dxa"/>
            <w:tcBorders>
              <w:bottom w:val="single" w:sz="8" w:space="0" w:color="000000"/>
              <w:right w:val="single" w:sz="8" w:space="0" w:color="000000"/>
            </w:tcBorders>
            <w:tcMar>
              <w:top w:w="100" w:type="dxa"/>
              <w:left w:w="100" w:type="dxa"/>
              <w:bottom w:w="100" w:type="dxa"/>
              <w:right w:w="100" w:type="dxa"/>
            </w:tcMar>
          </w:tcPr>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Уміння:</w:t>
            </w:r>
            <w:r w:rsidRPr="00FE211C">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Ставлення:</w:t>
            </w:r>
            <w:r w:rsidRPr="00FE211C">
              <w:rPr>
                <w:rFonts w:ascii="Times New Roman" w:eastAsia="Times New Roman" w:hAnsi="Times New Roman" w:cs="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E211C" w:rsidRPr="00FE211C" w:rsidRDefault="00FE211C" w:rsidP="00FE211C">
            <w:pPr>
              <w:spacing w:after="0" w:line="240" w:lineRule="auto"/>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b/>
                <w:i/>
                <w:sz w:val="24"/>
                <w:szCs w:val="24"/>
                <w:highlight w:val="white"/>
                <w:lang w:val="uk-UA"/>
              </w:rPr>
              <w:t>Навчальні ресурси:</w:t>
            </w:r>
            <w:r w:rsidRPr="00FE211C">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26C9A" w:rsidRDefault="00E26C9A" w:rsidP="00FE211C">
      <w:pPr>
        <w:spacing w:after="0" w:line="240" w:lineRule="auto"/>
        <w:ind w:firstLine="709"/>
        <w:jc w:val="both"/>
        <w:rPr>
          <w:rFonts w:ascii="Times New Roman" w:eastAsia="Calibri" w:hAnsi="Times New Roman" w:cs="Times New Roman"/>
          <w:sz w:val="24"/>
          <w:szCs w:val="24"/>
          <w:highlight w:val="white"/>
          <w:lang w:val="uk-UA"/>
        </w:rPr>
      </w:pPr>
    </w:p>
    <w:p w:rsidR="00FE211C" w:rsidRPr="00FE211C" w:rsidRDefault="00FE211C" w:rsidP="00FE211C">
      <w:pPr>
        <w:spacing w:after="0" w:line="240" w:lineRule="auto"/>
        <w:ind w:firstLine="709"/>
        <w:jc w:val="both"/>
        <w:rPr>
          <w:rFonts w:ascii="Times New Roman" w:eastAsia="Times New Roman" w:hAnsi="Times New Roman" w:cs="Times New Roman"/>
          <w:sz w:val="24"/>
          <w:szCs w:val="24"/>
          <w:highlight w:val="white"/>
        </w:rPr>
      </w:pPr>
      <w:r w:rsidRPr="00FE211C">
        <w:rPr>
          <w:rFonts w:ascii="Times New Roman" w:eastAsia="Calibri" w:hAnsi="Times New Roman" w:cs="Times New Roman"/>
          <w:sz w:val="24"/>
          <w:szCs w:val="24"/>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FE211C">
        <w:rPr>
          <w:rFonts w:ascii="Times New Roman" w:eastAsia="Times New Roman" w:hAnsi="Times New Roman" w:cs="Times New Roman"/>
          <w:sz w:val="24"/>
          <w:szCs w:val="24"/>
          <w:highlight w:val="white"/>
          <w:lang w:val="uk-U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FE211C">
        <w:rPr>
          <w:rFonts w:ascii="Times New Roman" w:eastAsia="Times New Roman" w:hAnsi="Times New Roman" w:cs="Times New Roman"/>
          <w:sz w:val="24"/>
          <w:szCs w:val="24"/>
          <w:highlight w:val="white"/>
        </w:rPr>
        <w:t xml:space="preserve">Наскрізні лінії є </w:t>
      </w:r>
      <w:proofErr w:type="gramStart"/>
      <w:r w:rsidRPr="00FE211C">
        <w:rPr>
          <w:rFonts w:ascii="Times New Roman" w:eastAsia="Times New Roman" w:hAnsi="Times New Roman" w:cs="Times New Roman"/>
          <w:sz w:val="24"/>
          <w:szCs w:val="24"/>
          <w:highlight w:val="white"/>
        </w:rPr>
        <w:t>соц</w:t>
      </w:r>
      <w:proofErr w:type="gramEnd"/>
      <w:r w:rsidRPr="00FE211C">
        <w:rPr>
          <w:rFonts w:ascii="Times New Roman" w:eastAsia="Times New Roman" w:hAnsi="Times New Roman" w:cs="Times New Roman"/>
          <w:sz w:val="24"/>
          <w:szCs w:val="24"/>
          <w:highlight w:val="white"/>
        </w:rPr>
        <w:t>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E211C" w:rsidRPr="00FE211C" w:rsidRDefault="00FE211C" w:rsidP="00FE211C">
      <w:pPr>
        <w:spacing w:after="0" w:line="240" w:lineRule="auto"/>
        <w:ind w:firstLine="709"/>
        <w:jc w:val="both"/>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Навчання за наскрізними лініями реалізується насамперед через:</w:t>
      </w:r>
    </w:p>
    <w:p w:rsidR="00FE211C" w:rsidRPr="00FE211C" w:rsidRDefault="00FE211C" w:rsidP="00FE211C">
      <w:pPr>
        <w:pStyle w:val="a6"/>
        <w:numPr>
          <w:ilvl w:val="0"/>
          <w:numId w:val="2"/>
        </w:numPr>
        <w:spacing w:after="0" w:line="240" w:lineRule="auto"/>
        <w:ind w:left="0" w:firstLine="0"/>
        <w:jc w:val="both"/>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E211C" w:rsidRPr="00FE211C" w:rsidRDefault="00FE211C" w:rsidP="00FE211C">
      <w:pPr>
        <w:pStyle w:val="a6"/>
        <w:numPr>
          <w:ilvl w:val="0"/>
          <w:numId w:val="2"/>
        </w:numPr>
        <w:spacing w:after="0" w:line="240" w:lineRule="auto"/>
        <w:ind w:left="0" w:firstLine="0"/>
        <w:jc w:val="both"/>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E211C" w:rsidRPr="00FE211C" w:rsidRDefault="00FE211C" w:rsidP="00FE211C">
      <w:pPr>
        <w:pStyle w:val="a6"/>
        <w:numPr>
          <w:ilvl w:val="0"/>
          <w:numId w:val="2"/>
        </w:numPr>
        <w:spacing w:after="0" w:line="240" w:lineRule="auto"/>
        <w:ind w:left="0" w:firstLine="0"/>
        <w:jc w:val="both"/>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 xml:space="preserve">предмети за вибором; </w:t>
      </w:r>
    </w:p>
    <w:p w:rsidR="00FE211C" w:rsidRPr="00FE211C" w:rsidRDefault="00FE211C" w:rsidP="00FE211C">
      <w:pPr>
        <w:pStyle w:val="a6"/>
        <w:numPr>
          <w:ilvl w:val="0"/>
          <w:numId w:val="2"/>
        </w:numPr>
        <w:spacing w:after="0" w:line="240" w:lineRule="auto"/>
        <w:ind w:left="0" w:firstLine="0"/>
        <w:jc w:val="both"/>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 xml:space="preserve">роботу в проектах; </w:t>
      </w:r>
    </w:p>
    <w:p w:rsidR="00FE211C" w:rsidRDefault="00FE211C" w:rsidP="00FE211C">
      <w:pPr>
        <w:pStyle w:val="a6"/>
        <w:numPr>
          <w:ilvl w:val="0"/>
          <w:numId w:val="2"/>
        </w:numPr>
        <w:spacing w:after="0" w:line="240" w:lineRule="auto"/>
        <w:ind w:left="0" w:firstLine="0"/>
        <w:jc w:val="both"/>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позакласну навчальну роботу і роботу гуртків.</w:t>
      </w:r>
    </w:p>
    <w:p w:rsidR="00FE211C" w:rsidRPr="00FE211C" w:rsidRDefault="00FE211C" w:rsidP="00FE211C">
      <w:pPr>
        <w:pStyle w:val="a6"/>
        <w:spacing w:after="0" w:line="240" w:lineRule="auto"/>
        <w:ind w:left="0"/>
        <w:jc w:val="both"/>
        <w:rPr>
          <w:rFonts w:ascii="Times New Roman" w:eastAsia="Times New Roman" w:hAnsi="Times New Roman" w:cs="Times New Roman"/>
          <w:sz w:val="24"/>
          <w:szCs w:val="24"/>
          <w:highlight w:val="white"/>
          <w:lang w:val="uk-UA"/>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7938"/>
      </w:tblGrid>
      <w:tr w:rsidR="00FE211C" w:rsidRPr="007A16B5" w:rsidTr="00FE211C">
        <w:trPr>
          <w:trHeight w:val="20"/>
        </w:trPr>
        <w:tc>
          <w:tcPr>
            <w:tcW w:w="1560" w:type="dxa"/>
          </w:tcPr>
          <w:p w:rsidR="00FE211C" w:rsidRPr="00FE211C" w:rsidRDefault="00FE211C" w:rsidP="00FE211C">
            <w:pPr>
              <w:spacing w:after="0" w:line="240" w:lineRule="auto"/>
              <w:jc w:val="center"/>
              <w:rPr>
                <w:rFonts w:ascii="Times New Roman" w:eastAsia="Times New Roman" w:hAnsi="Times New Roman" w:cs="Times New Roman"/>
                <w:b/>
                <w:sz w:val="24"/>
                <w:szCs w:val="24"/>
                <w:lang w:val="uk-UA"/>
              </w:rPr>
            </w:pPr>
            <w:r w:rsidRPr="00FE211C">
              <w:rPr>
                <w:rFonts w:ascii="Times New Roman" w:eastAsia="Times New Roman" w:hAnsi="Times New Roman" w:cs="Times New Roman"/>
                <w:b/>
                <w:sz w:val="24"/>
                <w:szCs w:val="24"/>
                <w:lang w:val="uk-UA"/>
              </w:rPr>
              <w:lastRenderedPageBreak/>
              <w:t>Наскрізна лінія</w:t>
            </w:r>
          </w:p>
        </w:tc>
        <w:tc>
          <w:tcPr>
            <w:tcW w:w="7938" w:type="dxa"/>
          </w:tcPr>
          <w:p w:rsidR="00FE211C" w:rsidRPr="00FE211C" w:rsidRDefault="00FE211C" w:rsidP="00FE211C">
            <w:pPr>
              <w:spacing w:after="0" w:line="240" w:lineRule="auto"/>
              <w:jc w:val="center"/>
              <w:rPr>
                <w:rFonts w:ascii="Times New Roman" w:eastAsia="Times New Roman" w:hAnsi="Times New Roman" w:cs="Times New Roman"/>
                <w:b/>
                <w:sz w:val="24"/>
                <w:szCs w:val="24"/>
                <w:lang w:val="uk-UA"/>
              </w:rPr>
            </w:pPr>
            <w:r w:rsidRPr="00FE211C">
              <w:rPr>
                <w:rFonts w:ascii="Times New Roman" w:eastAsia="Times New Roman" w:hAnsi="Times New Roman" w:cs="Times New Roman"/>
                <w:b/>
                <w:sz w:val="24"/>
                <w:szCs w:val="24"/>
                <w:highlight w:val="white"/>
                <w:lang w:val="uk-UA"/>
              </w:rPr>
              <w:t>Коротка характеристика</w:t>
            </w:r>
          </w:p>
        </w:tc>
      </w:tr>
      <w:tr w:rsidR="00FE211C" w:rsidRPr="002E0C77" w:rsidTr="00FE211C">
        <w:trPr>
          <w:cantSplit/>
          <w:trHeight w:val="20"/>
        </w:trPr>
        <w:tc>
          <w:tcPr>
            <w:tcW w:w="1560" w:type="dxa"/>
            <w:textDirection w:val="btLr"/>
          </w:tcPr>
          <w:p w:rsidR="00FE211C" w:rsidRPr="00FE211C" w:rsidRDefault="00FE211C" w:rsidP="00FE211C">
            <w:pPr>
              <w:spacing w:after="0" w:line="240" w:lineRule="auto"/>
              <w:ind w:left="113" w:right="113"/>
              <w:jc w:val="center"/>
              <w:rPr>
                <w:rFonts w:ascii="Times New Roman" w:eastAsia="Times New Roman" w:hAnsi="Times New Roman" w:cs="Times New Roman"/>
                <w:sz w:val="24"/>
                <w:szCs w:val="24"/>
                <w:lang w:val="uk-UA"/>
              </w:rPr>
            </w:pPr>
            <w:r w:rsidRPr="00FE211C">
              <w:rPr>
                <w:rFonts w:ascii="Times New Roman" w:eastAsia="Times New Roman" w:hAnsi="Times New Roman" w:cs="Times New Roman"/>
                <w:sz w:val="24"/>
                <w:szCs w:val="24"/>
                <w:highlight w:val="white"/>
                <w:lang w:val="uk-UA"/>
              </w:rPr>
              <w:t>Екологічна безпека й сталий розвиток</w:t>
            </w:r>
          </w:p>
        </w:tc>
        <w:tc>
          <w:tcPr>
            <w:tcW w:w="7938" w:type="dxa"/>
          </w:tcPr>
          <w:p w:rsidR="00FE211C" w:rsidRPr="00FE211C" w:rsidRDefault="00FE211C" w:rsidP="00FE211C">
            <w:pPr>
              <w:spacing w:after="0" w:line="240" w:lineRule="auto"/>
              <w:ind w:firstLine="607"/>
              <w:jc w:val="both"/>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E211C" w:rsidRPr="00FE211C" w:rsidRDefault="00FE211C" w:rsidP="00FE211C">
            <w:pPr>
              <w:spacing w:after="0" w:line="240" w:lineRule="auto"/>
              <w:ind w:firstLine="607"/>
              <w:jc w:val="both"/>
              <w:rPr>
                <w:rFonts w:ascii="Times New Roman" w:eastAsia="Times New Roman" w:hAnsi="Times New Roman" w:cs="Times New Roman"/>
                <w:b/>
                <w:sz w:val="24"/>
                <w:szCs w:val="24"/>
                <w:lang w:val="uk-UA"/>
              </w:rPr>
            </w:pPr>
            <w:r w:rsidRPr="00FE211C">
              <w:rPr>
                <w:rFonts w:ascii="Times New Roman" w:eastAsia="Times New Roman" w:hAnsi="Times New Roman" w:cs="Times New Roman"/>
                <w:sz w:val="24"/>
                <w:szCs w:val="24"/>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FE211C" w:rsidRPr="002E0C77" w:rsidTr="00FE211C">
        <w:trPr>
          <w:cantSplit/>
          <w:trHeight w:val="20"/>
        </w:trPr>
        <w:tc>
          <w:tcPr>
            <w:tcW w:w="1560" w:type="dxa"/>
            <w:textDirection w:val="btLr"/>
          </w:tcPr>
          <w:p w:rsidR="00FE211C" w:rsidRPr="00FE211C" w:rsidRDefault="00FE211C" w:rsidP="00FE211C">
            <w:pPr>
              <w:spacing w:after="0" w:line="240" w:lineRule="auto"/>
              <w:ind w:left="113" w:right="113"/>
              <w:jc w:val="center"/>
              <w:rPr>
                <w:rFonts w:ascii="Times New Roman" w:eastAsia="Times New Roman" w:hAnsi="Times New Roman" w:cs="Times New Roman"/>
                <w:sz w:val="24"/>
                <w:szCs w:val="24"/>
                <w:lang w:val="uk-UA"/>
              </w:rPr>
            </w:pPr>
            <w:r w:rsidRPr="00FE211C">
              <w:rPr>
                <w:rFonts w:ascii="Times New Roman" w:eastAsia="Times New Roman" w:hAnsi="Times New Roman" w:cs="Times New Roman"/>
                <w:sz w:val="24"/>
                <w:szCs w:val="24"/>
                <w:highlight w:val="white"/>
                <w:lang w:val="uk-UA"/>
              </w:rPr>
              <w:t>Громадянська відповідальність</w:t>
            </w:r>
          </w:p>
        </w:tc>
        <w:tc>
          <w:tcPr>
            <w:tcW w:w="7938" w:type="dxa"/>
          </w:tcPr>
          <w:p w:rsidR="00FE211C" w:rsidRPr="00FE211C" w:rsidRDefault="00FE211C" w:rsidP="00FE211C">
            <w:pPr>
              <w:spacing w:after="0" w:line="240" w:lineRule="auto"/>
              <w:ind w:firstLine="709"/>
              <w:jc w:val="both"/>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E211C" w:rsidRPr="00FE211C" w:rsidRDefault="00FE211C" w:rsidP="00FE211C">
            <w:pPr>
              <w:spacing w:after="0" w:line="240" w:lineRule="auto"/>
              <w:ind w:firstLine="709"/>
              <w:jc w:val="both"/>
              <w:rPr>
                <w:rFonts w:ascii="Times New Roman" w:eastAsia="Times New Roman" w:hAnsi="Times New Roman" w:cs="Times New Roman"/>
                <w:b/>
                <w:sz w:val="24"/>
                <w:szCs w:val="24"/>
                <w:lang w:val="uk-UA"/>
              </w:rPr>
            </w:pPr>
            <w:r w:rsidRPr="00FE211C">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E211C" w:rsidRPr="002E0C77" w:rsidTr="00FE211C">
        <w:trPr>
          <w:cantSplit/>
          <w:trHeight w:val="3250"/>
        </w:trPr>
        <w:tc>
          <w:tcPr>
            <w:tcW w:w="1560" w:type="dxa"/>
            <w:textDirection w:val="btLr"/>
          </w:tcPr>
          <w:p w:rsidR="00FE211C" w:rsidRPr="00FE211C" w:rsidRDefault="00FE211C" w:rsidP="00FE211C">
            <w:pPr>
              <w:spacing w:after="0" w:line="240" w:lineRule="auto"/>
              <w:ind w:left="113" w:right="113"/>
              <w:jc w:val="center"/>
              <w:rPr>
                <w:rFonts w:ascii="Times New Roman" w:eastAsia="Times New Roman" w:hAnsi="Times New Roman" w:cs="Times New Roman"/>
                <w:b/>
                <w:sz w:val="24"/>
                <w:szCs w:val="24"/>
                <w:lang w:val="uk-UA"/>
              </w:rPr>
            </w:pPr>
            <w:r w:rsidRPr="00FE211C">
              <w:rPr>
                <w:rFonts w:ascii="Times New Roman" w:eastAsia="Times New Roman" w:hAnsi="Times New Roman" w:cs="Times New Roman"/>
                <w:sz w:val="24"/>
                <w:szCs w:val="24"/>
                <w:highlight w:val="white"/>
                <w:lang w:val="uk-UA"/>
              </w:rPr>
              <w:t>Здоров'я і безпека</w:t>
            </w:r>
          </w:p>
        </w:tc>
        <w:tc>
          <w:tcPr>
            <w:tcW w:w="7938" w:type="dxa"/>
          </w:tcPr>
          <w:p w:rsidR="00FE211C" w:rsidRPr="00FE211C" w:rsidRDefault="00FE211C" w:rsidP="00FE211C">
            <w:pPr>
              <w:spacing w:after="0" w:line="240" w:lineRule="auto"/>
              <w:ind w:firstLine="709"/>
              <w:jc w:val="both"/>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E211C" w:rsidRPr="00FE211C" w:rsidRDefault="00FE211C" w:rsidP="00FE211C">
            <w:pPr>
              <w:spacing w:after="0" w:line="240" w:lineRule="auto"/>
              <w:ind w:firstLine="709"/>
              <w:jc w:val="both"/>
              <w:rPr>
                <w:rFonts w:ascii="Times New Roman" w:eastAsia="Times New Roman" w:hAnsi="Times New Roman" w:cs="Times New Roman"/>
                <w:b/>
                <w:sz w:val="24"/>
                <w:szCs w:val="24"/>
                <w:lang w:val="uk-UA"/>
              </w:rPr>
            </w:pPr>
            <w:r w:rsidRPr="00FE211C">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E211C" w:rsidRPr="002E0C77" w:rsidTr="00FE211C">
        <w:trPr>
          <w:cantSplit/>
          <w:trHeight w:val="2576"/>
        </w:trPr>
        <w:tc>
          <w:tcPr>
            <w:tcW w:w="1560" w:type="dxa"/>
            <w:textDirection w:val="btLr"/>
          </w:tcPr>
          <w:p w:rsidR="00FE211C" w:rsidRPr="00FE211C" w:rsidRDefault="00FE211C" w:rsidP="00FE211C">
            <w:pPr>
              <w:spacing w:after="0" w:line="240" w:lineRule="auto"/>
              <w:ind w:left="113" w:right="113"/>
              <w:jc w:val="center"/>
              <w:rPr>
                <w:rFonts w:ascii="Times New Roman" w:eastAsia="Times New Roman" w:hAnsi="Times New Roman" w:cs="Times New Roman"/>
                <w:b/>
                <w:sz w:val="24"/>
                <w:szCs w:val="24"/>
                <w:lang w:val="uk-UA"/>
              </w:rPr>
            </w:pPr>
            <w:r w:rsidRPr="00FE211C">
              <w:rPr>
                <w:rFonts w:ascii="Times New Roman" w:eastAsia="Times New Roman" w:hAnsi="Times New Roman" w:cs="Times New Roman"/>
                <w:sz w:val="24"/>
                <w:szCs w:val="24"/>
                <w:highlight w:val="white"/>
                <w:lang w:val="uk-UA"/>
              </w:rPr>
              <w:t>Підприємливість і фінансова грамотність</w:t>
            </w:r>
          </w:p>
        </w:tc>
        <w:tc>
          <w:tcPr>
            <w:tcW w:w="7938" w:type="dxa"/>
          </w:tcPr>
          <w:p w:rsidR="00FE211C" w:rsidRPr="00FE211C" w:rsidRDefault="00FE211C" w:rsidP="00FE211C">
            <w:pPr>
              <w:spacing w:after="0" w:line="240" w:lineRule="auto"/>
              <w:ind w:firstLine="709"/>
              <w:jc w:val="both"/>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E211C" w:rsidRPr="00FE211C" w:rsidRDefault="00FE211C" w:rsidP="00FE211C">
            <w:pPr>
              <w:spacing w:after="0" w:line="240" w:lineRule="auto"/>
              <w:ind w:firstLine="708"/>
              <w:jc w:val="both"/>
              <w:rPr>
                <w:rFonts w:ascii="Times New Roman" w:eastAsia="Times New Roman" w:hAnsi="Times New Roman" w:cs="Times New Roman"/>
                <w:b/>
                <w:sz w:val="24"/>
                <w:szCs w:val="24"/>
                <w:lang w:val="uk-UA"/>
              </w:rPr>
            </w:pPr>
            <w:r w:rsidRPr="00FE211C">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E211C" w:rsidRPr="007A16B5" w:rsidRDefault="00FE211C" w:rsidP="00FE211C">
      <w:pPr>
        <w:spacing w:after="0"/>
        <w:ind w:firstLine="709"/>
        <w:jc w:val="both"/>
        <w:rPr>
          <w:rFonts w:ascii="Times New Roman" w:eastAsia="Times New Roman" w:hAnsi="Times New Roman" w:cs="Times New Roman"/>
          <w:sz w:val="16"/>
          <w:szCs w:val="16"/>
          <w:highlight w:val="white"/>
          <w:lang w:val="uk-UA"/>
        </w:rPr>
      </w:pPr>
    </w:p>
    <w:p w:rsidR="00FE211C" w:rsidRPr="00FE211C" w:rsidRDefault="00FE211C" w:rsidP="00FE211C">
      <w:pPr>
        <w:spacing w:after="0" w:line="240" w:lineRule="auto"/>
        <w:ind w:firstLine="709"/>
        <w:jc w:val="both"/>
        <w:rPr>
          <w:rFonts w:ascii="Times New Roman" w:eastAsia="Times New Roman" w:hAnsi="Times New Roman" w:cs="Times New Roman"/>
          <w:sz w:val="24"/>
          <w:szCs w:val="24"/>
          <w:highlight w:val="white"/>
          <w:lang w:val="uk-UA"/>
        </w:rPr>
      </w:pPr>
      <w:r w:rsidRPr="00FE211C">
        <w:rPr>
          <w:rFonts w:ascii="Times New Roman" w:eastAsia="Times New Roman" w:hAnsi="Times New Roman" w:cs="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w:t>
      </w:r>
      <w:r w:rsidRPr="00FE211C">
        <w:rPr>
          <w:rFonts w:ascii="Times New Roman" w:eastAsia="Times New Roman" w:hAnsi="Times New Roman" w:cs="Times New Roman"/>
          <w:sz w:val="24"/>
          <w:szCs w:val="24"/>
          <w:highlight w:val="white"/>
          <w:lang w:val="uk-UA"/>
        </w:rPr>
        <w:lastRenderedPageBreak/>
        <w:t xml:space="preserve">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E211C" w:rsidRDefault="00FE211C" w:rsidP="00FE211C">
      <w:pPr>
        <w:shd w:val="clear" w:color="auto" w:fill="FFFFFF"/>
        <w:spacing w:after="0" w:line="240" w:lineRule="auto"/>
        <w:ind w:firstLine="450"/>
        <w:jc w:val="both"/>
        <w:rPr>
          <w:rFonts w:ascii="Times New Roman" w:hAnsi="Times New Roman" w:cs="Times New Roman"/>
          <w:sz w:val="24"/>
          <w:szCs w:val="24"/>
          <w:lang w:val="uk-UA"/>
        </w:rPr>
      </w:pPr>
    </w:p>
    <w:p w:rsidR="00FE211C" w:rsidRPr="00FE211C" w:rsidRDefault="00FE211C" w:rsidP="001E7796">
      <w:pPr>
        <w:shd w:val="clear" w:color="auto" w:fill="FFFFFF"/>
        <w:spacing w:after="150" w:line="240" w:lineRule="auto"/>
        <w:ind w:firstLine="450"/>
        <w:jc w:val="both"/>
        <w:rPr>
          <w:rFonts w:ascii="Times New Roman" w:hAnsi="Times New Roman" w:cs="Times New Roman"/>
          <w:sz w:val="24"/>
          <w:szCs w:val="24"/>
          <w:lang w:val="uk-UA"/>
        </w:rPr>
      </w:pPr>
    </w:p>
    <w:p w:rsidR="001E7796" w:rsidRDefault="001E7796" w:rsidP="001E7796">
      <w:pPr>
        <w:shd w:val="clear" w:color="auto" w:fill="FFFFFF"/>
        <w:spacing w:before="150" w:after="150" w:line="240" w:lineRule="auto"/>
        <w:jc w:val="right"/>
        <w:rPr>
          <w:rFonts w:ascii="Times New Roman" w:eastAsia="Times New Roman" w:hAnsi="Times New Roman" w:cs="Times New Roman"/>
          <w:b/>
          <w:bCs/>
          <w:sz w:val="24"/>
          <w:szCs w:val="24"/>
          <w:lang w:val="uk-UA" w:eastAsia="uk-UA"/>
        </w:rPr>
      </w:pPr>
      <w:bookmarkStart w:id="42" w:name="n71"/>
      <w:bookmarkStart w:id="43" w:name="n76"/>
      <w:bookmarkEnd w:id="42"/>
      <w:bookmarkEnd w:id="43"/>
      <w:r w:rsidRPr="00230825">
        <w:rPr>
          <w:rFonts w:ascii="Times New Roman" w:eastAsia="Times New Roman" w:hAnsi="Times New Roman" w:cs="Times New Roman"/>
          <w:b/>
          <w:bCs/>
          <w:sz w:val="24"/>
          <w:szCs w:val="24"/>
          <w:lang w:eastAsia="uk-UA"/>
        </w:rPr>
        <w:t xml:space="preserve">Таблиця </w:t>
      </w:r>
      <w:r w:rsidR="00D40FEB" w:rsidRPr="00230825">
        <w:rPr>
          <w:rFonts w:ascii="Times New Roman" w:eastAsia="Times New Roman" w:hAnsi="Times New Roman" w:cs="Times New Roman"/>
          <w:b/>
          <w:bCs/>
          <w:sz w:val="24"/>
          <w:szCs w:val="24"/>
          <w:lang w:val="uk-UA" w:eastAsia="uk-UA"/>
        </w:rPr>
        <w:t>1</w:t>
      </w:r>
    </w:p>
    <w:p w:rsidR="00FE211C" w:rsidRPr="00230825" w:rsidRDefault="00FE211C" w:rsidP="001E7796">
      <w:pPr>
        <w:shd w:val="clear" w:color="auto" w:fill="FFFFFF"/>
        <w:spacing w:before="150" w:after="150" w:line="240" w:lineRule="auto"/>
        <w:jc w:val="right"/>
        <w:rPr>
          <w:rFonts w:ascii="Times New Roman" w:eastAsia="Times New Roman" w:hAnsi="Times New Roman" w:cs="Times New Roman"/>
          <w:sz w:val="24"/>
          <w:szCs w:val="24"/>
          <w:lang w:val="uk-UA" w:eastAsia="uk-UA"/>
        </w:rPr>
      </w:pPr>
    </w:p>
    <w:p w:rsidR="001E7796" w:rsidRPr="00230825" w:rsidRDefault="001E7796" w:rsidP="009849FD">
      <w:pPr>
        <w:shd w:val="clear" w:color="auto" w:fill="FFFFFF"/>
        <w:spacing w:after="0" w:line="240" w:lineRule="auto"/>
        <w:jc w:val="center"/>
        <w:rPr>
          <w:rFonts w:ascii="Times New Roman" w:eastAsia="Times New Roman" w:hAnsi="Times New Roman" w:cs="Times New Roman"/>
          <w:sz w:val="24"/>
          <w:szCs w:val="24"/>
          <w:lang w:eastAsia="uk-UA"/>
        </w:rPr>
      </w:pPr>
      <w:bookmarkStart w:id="44" w:name="n77"/>
      <w:bookmarkStart w:id="45" w:name="n80"/>
      <w:bookmarkStart w:id="46" w:name="n81"/>
      <w:bookmarkEnd w:id="44"/>
      <w:bookmarkEnd w:id="45"/>
      <w:bookmarkEnd w:id="46"/>
      <w:r w:rsidRPr="00230825">
        <w:rPr>
          <w:rFonts w:ascii="Times New Roman" w:eastAsia="Times New Roman" w:hAnsi="Times New Roman" w:cs="Times New Roman"/>
          <w:b/>
          <w:bCs/>
          <w:sz w:val="24"/>
          <w:szCs w:val="24"/>
          <w:lang w:eastAsia="uk-UA"/>
        </w:rPr>
        <w:t xml:space="preserve">Орієнтовна кількість навчальних годин для </w:t>
      </w:r>
      <w:proofErr w:type="gramStart"/>
      <w:r w:rsidRPr="00230825">
        <w:rPr>
          <w:rFonts w:ascii="Times New Roman" w:eastAsia="Times New Roman" w:hAnsi="Times New Roman" w:cs="Times New Roman"/>
          <w:b/>
          <w:bCs/>
          <w:sz w:val="24"/>
          <w:szCs w:val="24"/>
          <w:lang w:eastAsia="uk-UA"/>
        </w:rPr>
        <w:t>проф</w:t>
      </w:r>
      <w:proofErr w:type="gramEnd"/>
      <w:r w:rsidRPr="00230825">
        <w:rPr>
          <w:rFonts w:ascii="Times New Roman" w:eastAsia="Times New Roman" w:hAnsi="Times New Roman" w:cs="Times New Roman"/>
          <w:b/>
          <w:bCs/>
          <w:sz w:val="24"/>
          <w:szCs w:val="24"/>
          <w:lang w:eastAsia="uk-UA"/>
        </w:rPr>
        <w:t>ільних предметів*</w:t>
      </w:r>
    </w:p>
    <w:tbl>
      <w:tblPr>
        <w:tblW w:w="5000" w:type="pct"/>
        <w:tblBorders>
          <w:top w:val="outset" w:sz="2" w:space="0" w:color="auto"/>
          <w:left w:val="outset" w:sz="2" w:space="0" w:color="auto"/>
          <w:bottom w:val="outset" w:sz="2" w:space="0" w:color="auto"/>
          <w:right w:val="outset" w:sz="2" w:space="0" w:color="auto"/>
        </w:tblBorders>
        <w:tblLook w:val="04A0"/>
      </w:tblPr>
      <w:tblGrid>
        <w:gridCol w:w="4880"/>
        <w:gridCol w:w="4505"/>
      </w:tblGrid>
      <w:tr w:rsidR="001E7796" w:rsidRPr="00230825" w:rsidTr="001E7796">
        <w:tc>
          <w:tcPr>
            <w:tcW w:w="26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jc w:val="center"/>
              <w:rPr>
                <w:rFonts w:ascii="Times New Roman" w:eastAsia="Times New Roman" w:hAnsi="Times New Roman" w:cs="Times New Roman"/>
                <w:sz w:val="24"/>
                <w:szCs w:val="24"/>
                <w:lang w:val="uk-UA" w:eastAsia="uk-UA"/>
              </w:rPr>
            </w:pPr>
            <w:bookmarkStart w:id="47" w:name="n82"/>
            <w:bookmarkEnd w:id="47"/>
            <w:proofErr w:type="gramStart"/>
            <w:r w:rsidRPr="00230825">
              <w:rPr>
                <w:rFonts w:ascii="Times New Roman" w:eastAsia="Times New Roman" w:hAnsi="Times New Roman" w:cs="Times New Roman"/>
                <w:b/>
                <w:bCs/>
                <w:sz w:val="24"/>
                <w:szCs w:val="24"/>
                <w:lang w:eastAsia="uk-UA"/>
              </w:rPr>
              <w:t>Проф</w:t>
            </w:r>
            <w:proofErr w:type="gramEnd"/>
            <w:r w:rsidRPr="00230825">
              <w:rPr>
                <w:rFonts w:ascii="Times New Roman" w:eastAsia="Times New Roman" w:hAnsi="Times New Roman" w:cs="Times New Roman"/>
                <w:b/>
                <w:bCs/>
                <w:sz w:val="24"/>
                <w:szCs w:val="24"/>
                <w:lang w:eastAsia="uk-UA"/>
              </w:rPr>
              <w:t>ільний предмет</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4"/>
                <w:szCs w:val="24"/>
                <w:lang w:eastAsia="uk-UA"/>
              </w:rPr>
              <w:t>Кількість годин на тиждень</w:t>
            </w:r>
          </w:p>
        </w:tc>
      </w:tr>
      <w:tr w:rsidR="002C5D5F" w:rsidRPr="00230825" w:rsidTr="002C5D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4"/>
                <w:szCs w:val="24"/>
                <w:lang w:eastAsia="uk-UA"/>
              </w:rPr>
              <w:t>11 клас</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Українська мова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4</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Українська література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4</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Зарубіжна література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3</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Іноземна мова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5</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Друга іноземна мова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3</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 xml:space="preserve">Мова та </w:t>
            </w:r>
            <w:proofErr w:type="gramStart"/>
            <w:r w:rsidRPr="00230825">
              <w:rPr>
                <w:rFonts w:ascii="Times New Roman" w:eastAsia="Times New Roman" w:hAnsi="Times New Roman" w:cs="Times New Roman"/>
                <w:sz w:val="24"/>
                <w:szCs w:val="24"/>
                <w:lang w:eastAsia="uk-UA"/>
              </w:rPr>
              <w:t>л</w:t>
            </w:r>
            <w:proofErr w:type="gramEnd"/>
            <w:r w:rsidRPr="00230825">
              <w:rPr>
                <w:rFonts w:ascii="Times New Roman" w:eastAsia="Times New Roman" w:hAnsi="Times New Roman" w:cs="Times New Roman"/>
                <w:sz w:val="24"/>
                <w:szCs w:val="24"/>
                <w:lang w:eastAsia="uk-UA"/>
              </w:rPr>
              <w:t>ітература корінного народу, національної меншини</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5</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Історія України</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3</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Всесвітня історія</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3</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Правознавство</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3</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Економіка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3</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Математика (алгебра і початки аналізу, геометрія)</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9</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Фізика і астрономія</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7</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Фізика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6</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Астрономія</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2</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Б</w:t>
            </w:r>
            <w:proofErr w:type="gramEnd"/>
            <w:r w:rsidRPr="00230825">
              <w:rPr>
                <w:rFonts w:ascii="Times New Roman" w:eastAsia="Times New Roman" w:hAnsi="Times New Roman" w:cs="Times New Roman"/>
                <w:sz w:val="24"/>
                <w:szCs w:val="24"/>
                <w:lang w:eastAsia="uk-UA"/>
              </w:rPr>
              <w:t>іологія і екологія</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5</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Хімія</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6</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Географія</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5</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Інформатика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5</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Технології</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6</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Мистецтво</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5</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Фізична культура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6</w:t>
            </w:r>
          </w:p>
        </w:tc>
      </w:tr>
      <w:tr w:rsidR="002C5D5F" w:rsidRPr="00230825" w:rsidTr="002C5D5F">
        <w:tc>
          <w:tcPr>
            <w:tcW w:w="2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Захист</w:t>
            </w:r>
            <w:proofErr w:type="gramStart"/>
            <w:r w:rsidRPr="00230825">
              <w:rPr>
                <w:rFonts w:ascii="Times New Roman" w:eastAsia="Times New Roman" w:hAnsi="Times New Roman" w:cs="Times New Roman"/>
                <w:sz w:val="24"/>
                <w:szCs w:val="24"/>
                <w:lang w:eastAsia="uk-UA"/>
              </w:rPr>
              <w:t xml:space="preserve"> В</w:t>
            </w:r>
            <w:proofErr w:type="gramEnd"/>
            <w:r w:rsidRPr="00230825">
              <w:rPr>
                <w:rFonts w:ascii="Times New Roman" w:eastAsia="Times New Roman" w:hAnsi="Times New Roman" w:cs="Times New Roman"/>
                <w:sz w:val="24"/>
                <w:szCs w:val="24"/>
                <w:lang w:eastAsia="uk-UA"/>
              </w:rPr>
              <w:t>ітчизни</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D5F" w:rsidRPr="00230825" w:rsidRDefault="002C5D5F"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5</w:t>
            </w:r>
          </w:p>
        </w:tc>
      </w:tr>
    </w:tbl>
    <w:p w:rsidR="001E7796" w:rsidRPr="00230825" w:rsidRDefault="001E7796" w:rsidP="009849FD">
      <w:pPr>
        <w:shd w:val="clear" w:color="auto" w:fill="FFFFFF"/>
        <w:spacing w:after="0" w:line="240" w:lineRule="auto"/>
        <w:rPr>
          <w:rFonts w:ascii="Times New Roman" w:eastAsia="Times New Roman" w:hAnsi="Times New Roman" w:cs="Times New Roman"/>
          <w:sz w:val="24"/>
          <w:szCs w:val="24"/>
          <w:lang w:val="uk-UA" w:eastAsia="uk-UA"/>
        </w:rPr>
      </w:pPr>
      <w:bookmarkStart w:id="48" w:name="n83"/>
      <w:bookmarkEnd w:id="48"/>
      <w:r w:rsidRPr="00230825">
        <w:rPr>
          <w:rFonts w:ascii="Times New Roman" w:eastAsia="Times New Roman" w:hAnsi="Times New Roman" w:cs="Times New Roman"/>
          <w:sz w:val="20"/>
          <w:szCs w:val="20"/>
          <w:lang w:eastAsia="uk-UA"/>
        </w:rPr>
        <w:t>__________</w:t>
      </w:r>
      <w:r w:rsidRPr="00230825">
        <w:rPr>
          <w:rFonts w:ascii="Times New Roman" w:eastAsia="Times New Roman" w:hAnsi="Times New Roman" w:cs="Times New Roman"/>
          <w:sz w:val="24"/>
          <w:szCs w:val="24"/>
          <w:lang w:eastAsia="uk-UA"/>
        </w:rPr>
        <w:br/>
      </w:r>
      <w:r w:rsidRPr="00230825">
        <w:rPr>
          <w:rFonts w:ascii="Times New Roman" w:eastAsia="Times New Roman" w:hAnsi="Times New Roman" w:cs="Times New Roman"/>
          <w:sz w:val="20"/>
          <w:szCs w:val="20"/>
          <w:lang w:eastAsia="uk-UA"/>
        </w:rPr>
        <w:t xml:space="preserve">* Заклад освіти може збільшувати/зменшувати кількість годин на вивчення </w:t>
      </w:r>
      <w:proofErr w:type="gramStart"/>
      <w:r w:rsidRPr="00230825">
        <w:rPr>
          <w:rFonts w:ascii="Times New Roman" w:eastAsia="Times New Roman" w:hAnsi="Times New Roman" w:cs="Times New Roman"/>
          <w:sz w:val="20"/>
          <w:szCs w:val="20"/>
          <w:lang w:eastAsia="uk-UA"/>
        </w:rPr>
        <w:t>проф</w:t>
      </w:r>
      <w:proofErr w:type="gramEnd"/>
      <w:r w:rsidRPr="00230825">
        <w:rPr>
          <w:rFonts w:ascii="Times New Roman" w:eastAsia="Times New Roman" w:hAnsi="Times New Roman" w:cs="Times New Roman"/>
          <w:sz w:val="20"/>
          <w:szCs w:val="20"/>
          <w:lang w:eastAsia="uk-UA"/>
        </w:rPr>
        <w:t>ільного предмета</w:t>
      </w:r>
    </w:p>
    <w:p w:rsidR="002C5D5F" w:rsidRDefault="002C5D5F" w:rsidP="001E7796">
      <w:pPr>
        <w:shd w:val="clear" w:color="auto" w:fill="FFFFFF"/>
        <w:spacing w:before="150" w:after="150" w:line="240" w:lineRule="auto"/>
        <w:jc w:val="right"/>
        <w:rPr>
          <w:rFonts w:ascii="Times New Roman" w:eastAsia="Times New Roman" w:hAnsi="Times New Roman" w:cs="Times New Roman"/>
          <w:b/>
          <w:bCs/>
          <w:sz w:val="24"/>
          <w:szCs w:val="24"/>
          <w:lang w:val="uk-UA" w:eastAsia="uk-UA"/>
        </w:rPr>
      </w:pPr>
      <w:bookmarkStart w:id="49" w:name="n84"/>
      <w:bookmarkEnd w:id="49"/>
    </w:p>
    <w:p w:rsidR="00FE211C" w:rsidRDefault="00FE211C" w:rsidP="001E7796">
      <w:pPr>
        <w:shd w:val="clear" w:color="auto" w:fill="FFFFFF"/>
        <w:spacing w:before="150" w:after="150" w:line="240" w:lineRule="auto"/>
        <w:jc w:val="right"/>
        <w:rPr>
          <w:rFonts w:ascii="Times New Roman" w:eastAsia="Times New Roman" w:hAnsi="Times New Roman" w:cs="Times New Roman"/>
          <w:b/>
          <w:bCs/>
          <w:sz w:val="24"/>
          <w:szCs w:val="24"/>
          <w:lang w:val="uk-UA" w:eastAsia="uk-UA"/>
        </w:rPr>
      </w:pPr>
    </w:p>
    <w:p w:rsidR="00E26C9A" w:rsidRDefault="00E26C9A" w:rsidP="001E7796">
      <w:pPr>
        <w:shd w:val="clear" w:color="auto" w:fill="FFFFFF"/>
        <w:spacing w:before="150" w:after="150" w:line="240" w:lineRule="auto"/>
        <w:jc w:val="right"/>
        <w:rPr>
          <w:rFonts w:ascii="Times New Roman" w:eastAsia="Times New Roman" w:hAnsi="Times New Roman" w:cs="Times New Roman"/>
          <w:b/>
          <w:bCs/>
          <w:sz w:val="24"/>
          <w:szCs w:val="24"/>
          <w:lang w:val="uk-UA" w:eastAsia="uk-UA"/>
        </w:rPr>
      </w:pPr>
    </w:p>
    <w:p w:rsidR="00E26C9A" w:rsidRDefault="00E26C9A" w:rsidP="001E7796">
      <w:pPr>
        <w:shd w:val="clear" w:color="auto" w:fill="FFFFFF"/>
        <w:spacing w:before="150" w:after="150" w:line="240" w:lineRule="auto"/>
        <w:jc w:val="right"/>
        <w:rPr>
          <w:rFonts w:ascii="Times New Roman" w:eastAsia="Times New Roman" w:hAnsi="Times New Roman" w:cs="Times New Roman"/>
          <w:b/>
          <w:bCs/>
          <w:sz w:val="24"/>
          <w:szCs w:val="24"/>
          <w:lang w:val="uk-UA" w:eastAsia="uk-UA"/>
        </w:rPr>
      </w:pPr>
    </w:p>
    <w:p w:rsidR="00E26C9A" w:rsidRDefault="00E26C9A" w:rsidP="001E7796">
      <w:pPr>
        <w:shd w:val="clear" w:color="auto" w:fill="FFFFFF"/>
        <w:spacing w:before="150" w:after="150" w:line="240" w:lineRule="auto"/>
        <w:jc w:val="right"/>
        <w:rPr>
          <w:rFonts w:ascii="Times New Roman" w:eastAsia="Times New Roman" w:hAnsi="Times New Roman" w:cs="Times New Roman"/>
          <w:b/>
          <w:bCs/>
          <w:sz w:val="24"/>
          <w:szCs w:val="24"/>
          <w:lang w:val="uk-UA" w:eastAsia="uk-UA"/>
        </w:rPr>
      </w:pPr>
    </w:p>
    <w:p w:rsidR="001E7796" w:rsidRDefault="001E7796" w:rsidP="001E7796">
      <w:pPr>
        <w:shd w:val="clear" w:color="auto" w:fill="FFFFFF"/>
        <w:spacing w:before="150" w:after="150" w:line="240" w:lineRule="auto"/>
        <w:jc w:val="right"/>
        <w:rPr>
          <w:rFonts w:ascii="Times New Roman" w:eastAsia="Times New Roman" w:hAnsi="Times New Roman" w:cs="Times New Roman"/>
          <w:b/>
          <w:bCs/>
          <w:sz w:val="24"/>
          <w:szCs w:val="24"/>
          <w:lang w:val="uk-UA" w:eastAsia="uk-UA"/>
        </w:rPr>
      </w:pPr>
      <w:r w:rsidRPr="00230825">
        <w:rPr>
          <w:rFonts w:ascii="Times New Roman" w:eastAsia="Times New Roman" w:hAnsi="Times New Roman" w:cs="Times New Roman"/>
          <w:b/>
          <w:bCs/>
          <w:sz w:val="24"/>
          <w:szCs w:val="24"/>
          <w:lang w:eastAsia="uk-UA"/>
        </w:rPr>
        <w:t xml:space="preserve">Таблиця </w:t>
      </w:r>
      <w:r w:rsidR="00FE211C">
        <w:rPr>
          <w:rFonts w:ascii="Times New Roman" w:eastAsia="Times New Roman" w:hAnsi="Times New Roman" w:cs="Times New Roman"/>
          <w:b/>
          <w:bCs/>
          <w:sz w:val="24"/>
          <w:szCs w:val="24"/>
          <w:lang w:val="uk-UA" w:eastAsia="uk-UA"/>
        </w:rPr>
        <w:t>2</w:t>
      </w:r>
    </w:p>
    <w:p w:rsidR="00FE211C" w:rsidRPr="00230825" w:rsidRDefault="00FE211C" w:rsidP="001E7796">
      <w:pPr>
        <w:shd w:val="clear" w:color="auto" w:fill="FFFFFF"/>
        <w:spacing w:before="150" w:after="150" w:line="240" w:lineRule="auto"/>
        <w:jc w:val="right"/>
        <w:rPr>
          <w:rFonts w:ascii="Times New Roman" w:eastAsia="Times New Roman" w:hAnsi="Times New Roman" w:cs="Times New Roman"/>
          <w:sz w:val="24"/>
          <w:szCs w:val="24"/>
          <w:lang w:val="uk-UA" w:eastAsia="uk-UA"/>
        </w:rPr>
      </w:pPr>
    </w:p>
    <w:p w:rsidR="001E7796" w:rsidRDefault="001E7796" w:rsidP="009849FD">
      <w:pPr>
        <w:shd w:val="clear" w:color="auto" w:fill="FFFFFF"/>
        <w:spacing w:after="0" w:line="240" w:lineRule="auto"/>
        <w:jc w:val="center"/>
        <w:rPr>
          <w:rFonts w:ascii="Times New Roman" w:eastAsia="Times New Roman" w:hAnsi="Times New Roman" w:cs="Times New Roman"/>
          <w:b/>
          <w:bCs/>
          <w:sz w:val="24"/>
          <w:szCs w:val="24"/>
          <w:lang w:val="uk-UA" w:eastAsia="uk-UA"/>
        </w:rPr>
      </w:pPr>
      <w:bookmarkStart w:id="50" w:name="n85"/>
      <w:bookmarkEnd w:id="50"/>
      <w:r w:rsidRPr="00230825">
        <w:rPr>
          <w:rFonts w:ascii="Times New Roman" w:eastAsia="Times New Roman" w:hAnsi="Times New Roman" w:cs="Times New Roman"/>
          <w:b/>
          <w:bCs/>
          <w:sz w:val="24"/>
          <w:szCs w:val="24"/>
          <w:lang w:eastAsia="uk-UA"/>
        </w:rPr>
        <w:t>Перелік навчальних програм для учнів закладів загальної середньої освіти III ступеня</w:t>
      </w:r>
    </w:p>
    <w:p w:rsidR="002C5D5F" w:rsidRPr="002C5D5F" w:rsidRDefault="002C5D5F" w:rsidP="009849FD">
      <w:pPr>
        <w:shd w:val="clear" w:color="auto" w:fill="FFFFFF"/>
        <w:spacing w:after="0" w:line="240" w:lineRule="auto"/>
        <w:jc w:val="center"/>
        <w:rPr>
          <w:rFonts w:ascii="Times New Roman" w:eastAsia="Times New Roman" w:hAnsi="Times New Roman" w:cs="Times New Roman"/>
          <w:sz w:val="24"/>
          <w:szCs w:val="24"/>
          <w:lang w:val="uk-UA" w:eastAsia="uk-UA"/>
        </w:rPr>
      </w:pPr>
    </w:p>
    <w:tbl>
      <w:tblPr>
        <w:tblW w:w="4993" w:type="pct"/>
        <w:tblBorders>
          <w:top w:val="outset" w:sz="2" w:space="0" w:color="auto"/>
          <w:left w:val="outset" w:sz="2" w:space="0" w:color="auto"/>
          <w:bottom w:val="outset" w:sz="2" w:space="0" w:color="auto"/>
          <w:right w:val="outset" w:sz="2" w:space="0" w:color="auto"/>
        </w:tblBorders>
        <w:tblLook w:val="04A0"/>
      </w:tblPr>
      <w:tblGrid>
        <w:gridCol w:w="650"/>
        <w:gridCol w:w="3901"/>
        <w:gridCol w:w="1501"/>
        <w:gridCol w:w="3320"/>
      </w:tblGrid>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jc w:val="center"/>
              <w:rPr>
                <w:rFonts w:ascii="Times New Roman" w:eastAsia="Times New Roman" w:hAnsi="Times New Roman" w:cs="Times New Roman"/>
                <w:sz w:val="24"/>
                <w:szCs w:val="24"/>
                <w:lang w:val="uk-UA" w:eastAsia="uk-UA"/>
              </w:rPr>
            </w:pPr>
            <w:bookmarkStart w:id="51" w:name="n86"/>
            <w:bookmarkEnd w:id="51"/>
            <w:r w:rsidRPr="00230825">
              <w:rPr>
                <w:rFonts w:ascii="Times New Roman" w:eastAsia="Times New Roman" w:hAnsi="Times New Roman" w:cs="Times New Roman"/>
                <w:b/>
                <w:bCs/>
                <w:sz w:val="24"/>
                <w:szCs w:val="24"/>
                <w:lang w:eastAsia="uk-UA"/>
              </w:rPr>
              <w:t>№</w:t>
            </w:r>
            <w:r w:rsidRPr="00230825">
              <w:rPr>
                <w:rFonts w:ascii="Times New Roman" w:eastAsia="Times New Roman" w:hAnsi="Times New Roman" w:cs="Times New Roman"/>
                <w:sz w:val="24"/>
                <w:szCs w:val="24"/>
                <w:lang w:eastAsia="uk-UA"/>
              </w:rPr>
              <w:br/>
            </w:r>
            <w:proofErr w:type="gramStart"/>
            <w:r w:rsidRPr="00230825">
              <w:rPr>
                <w:rFonts w:ascii="Times New Roman" w:eastAsia="Times New Roman" w:hAnsi="Times New Roman" w:cs="Times New Roman"/>
                <w:b/>
                <w:bCs/>
                <w:sz w:val="24"/>
                <w:szCs w:val="24"/>
                <w:lang w:eastAsia="uk-UA"/>
              </w:rPr>
              <w:t>п</w:t>
            </w:r>
            <w:proofErr w:type="gramEnd"/>
            <w:r w:rsidRPr="00230825">
              <w:rPr>
                <w:rFonts w:ascii="Times New Roman" w:eastAsia="Times New Roman" w:hAnsi="Times New Roman" w:cs="Times New Roman"/>
                <w:b/>
                <w:bCs/>
                <w:sz w:val="24"/>
                <w:szCs w:val="24"/>
                <w:lang w:eastAsia="uk-UA"/>
              </w:rPr>
              <w:t>/п</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4"/>
                <w:szCs w:val="24"/>
                <w:lang w:eastAsia="uk-UA"/>
              </w:rPr>
              <w:t>Назва навчальної програми</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jc w:val="center"/>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b/>
                <w:bCs/>
                <w:sz w:val="24"/>
                <w:szCs w:val="24"/>
                <w:lang w:eastAsia="uk-UA"/>
              </w:rPr>
              <w:t>Р</w:t>
            </w:r>
            <w:proofErr w:type="gramEnd"/>
            <w:r w:rsidRPr="00230825">
              <w:rPr>
                <w:rFonts w:ascii="Times New Roman" w:eastAsia="Times New Roman" w:hAnsi="Times New Roman" w:cs="Times New Roman"/>
                <w:b/>
                <w:bCs/>
                <w:sz w:val="24"/>
                <w:szCs w:val="24"/>
                <w:lang w:eastAsia="uk-UA"/>
              </w:rPr>
              <w:t>івень вивчення</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 </w:t>
            </w:r>
          </w:p>
        </w:tc>
      </w:tr>
      <w:tr w:rsidR="001E7796" w:rsidRPr="00230825" w:rsidTr="009849FD">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4"/>
                <w:szCs w:val="24"/>
                <w:lang w:eastAsia="uk-UA"/>
              </w:rPr>
              <w:t>Освітня галузь "Мови і літератури"</w:t>
            </w: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1</w:t>
            </w:r>
            <w:r w:rsidR="001E7796" w:rsidRPr="00230825">
              <w:rPr>
                <w:rFonts w:ascii="Times New Roman" w:eastAsia="Times New Roman" w:hAnsi="Times New Roman" w:cs="Times New Roman"/>
                <w:sz w:val="24"/>
                <w:szCs w:val="24"/>
                <w:lang w:eastAsia="uk-UA"/>
              </w:rPr>
              <w:t>.</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Українська мова</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Проф</w:t>
            </w:r>
            <w:proofErr w:type="gramEnd"/>
            <w:r w:rsidRPr="00230825">
              <w:rPr>
                <w:rFonts w:ascii="Times New Roman" w:eastAsia="Times New Roman" w:hAnsi="Times New Roman" w:cs="Times New Roman"/>
                <w:sz w:val="24"/>
                <w:szCs w:val="24"/>
                <w:lang w:eastAsia="uk-UA"/>
              </w:rPr>
              <w:t>ільний рівень</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23.10.2017 № 1407</w:t>
            </w: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2</w:t>
            </w:r>
            <w:r w:rsidR="001E7796" w:rsidRPr="00230825">
              <w:rPr>
                <w:rFonts w:ascii="Times New Roman" w:eastAsia="Times New Roman" w:hAnsi="Times New Roman" w:cs="Times New Roman"/>
                <w:sz w:val="24"/>
                <w:szCs w:val="24"/>
                <w:lang w:eastAsia="uk-UA"/>
              </w:rPr>
              <w:t>.</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Українська література</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Проф</w:t>
            </w:r>
            <w:proofErr w:type="gramEnd"/>
            <w:r w:rsidRPr="00230825">
              <w:rPr>
                <w:rFonts w:ascii="Times New Roman" w:eastAsia="Times New Roman" w:hAnsi="Times New Roman" w:cs="Times New Roman"/>
                <w:sz w:val="24"/>
                <w:szCs w:val="24"/>
                <w:lang w:eastAsia="uk-UA"/>
              </w:rPr>
              <w:t>ільний рівень</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23.10.2017 </w:t>
            </w:r>
            <w:hyperlink r:id="rId11" w:tgtFrame="_blank" w:history="1">
              <w:r w:rsidRPr="00230825">
                <w:rPr>
                  <w:rStyle w:val="a7"/>
                  <w:rFonts w:ascii="Times New Roman" w:eastAsia="Times New Roman" w:hAnsi="Times New Roman" w:cs="Times New Roman"/>
                  <w:color w:val="auto"/>
                  <w:sz w:val="24"/>
                  <w:szCs w:val="24"/>
                  <w:lang w:eastAsia="uk-UA"/>
                </w:rPr>
                <w:t>№ 1407</w:t>
              </w:r>
            </w:hyperlink>
          </w:p>
        </w:tc>
      </w:tr>
      <w:tr w:rsidR="001E7796" w:rsidRPr="00230825" w:rsidTr="009849FD">
        <w:trPr>
          <w:trHeight w:val="527"/>
        </w:trPr>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3</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Зарубіжна література</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23.10.2017 № 1407</w:t>
            </w: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4.</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Іноземні мови</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23.10.2017 № 1407</w:t>
            </w:r>
          </w:p>
        </w:tc>
      </w:tr>
      <w:tr w:rsidR="001E7796" w:rsidRPr="00230825" w:rsidTr="009849FD">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4"/>
                <w:szCs w:val="24"/>
                <w:lang w:eastAsia="uk-UA"/>
              </w:rPr>
              <w:t>Освітня галузь "Суспільствознавство"</w:t>
            </w: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5</w:t>
            </w:r>
            <w:r w:rsidR="001E7796" w:rsidRPr="00230825">
              <w:rPr>
                <w:rFonts w:ascii="Times New Roman" w:eastAsia="Times New Roman" w:hAnsi="Times New Roman" w:cs="Times New Roman"/>
                <w:sz w:val="24"/>
                <w:szCs w:val="24"/>
                <w:lang w:eastAsia="uk-UA"/>
              </w:rPr>
              <w:t>.</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 xml:space="preserve">Історія: Україна і </w:t>
            </w:r>
            <w:proofErr w:type="gramStart"/>
            <w:r w:rsidRPr="00230825">
              <w:rPr>
                <w:rFonts w:ascii="Times New Roman" w:eastAsia="Times New Roman" w:hAnsi="Times New Roman" w:cs="Times New Roman"/>
                <w:sz w:val="24"/>
                <w:szCs w:val="24"/>
                <w:lang w:eastAsia="uk-UA"/>
              </w:rPr>
              <w:t>св</w:t>
            </w:r>
            <w:proofErr w:type="gramEnd"/>
            <w:r w:rsidRPr="00230825">
              <w:rPr>
                <w:rFonts w:ascii="Times New Roman" w:eastAsia="Times New Roman" w:hAnsi="Times New Roman" w:cs="Times New Roman"/>
                <w:sz w:val="24"/>
                <w:szCs w:val="24"/>
                <w:lang w:eastAsia="uk-UA"/>
              </w:rPr>
              <w:t>іт (інтегрований курс)</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23.10.2017 № 1407, до навчальних програм внесені зміни (наказ МОН від 21.02.2019 № 236)</w:t>
            </w: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6</w:t>
            </w:r>
            <w:r w:rsidR="001E7796" w:rsidRPr="00230825">
              <w:rPr>
                <w:rFonts w:ascii="Times New Roman" w:eastAsia="Times New Roman" w:hAnsi="Times New Roman" w:cs="Times New Roman"/>
                <w:sz w:val="24"/>
                <w:szCs w:val="24"/>
                <w:lang w:eastAsia="uk-UA"/>
              </w:rPr>
              <w:t>.</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Історія України</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vMerge/>
            <w:tcBorders>
              <w:top w:val="single" w:sz="6" w:space="0" w:color="000000"/>
              <w:left w:val="single" w:sz="6" w:space="0" w:color="000000"/>
              <w:bottom w:val="single" w:sz="6" w:space="0" w:color="000000"/>
              <w:right w:val="single" w:sz="6" w:space="0" w:color="000000"/>
            </w:tcBorders>
            <w:vAlign w:val="cente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7</w:t>
            </w:r>
            <w:r w:rsidR="001E7796" w:rsidRPr="00230825">
              <w:rPr>
                <w:rFonts w:ascii="Times New Roman" w:eastAsia="Times New Roman" w:hAnsi="Times New Roman" w:cs="Times New Roman"/>
                <w:sz w:val="24"/>
                <w:szCs w:val="24"/>
                <w:lang w:eastAsia="uk-UA"/>
              </w:rPr>
              <w:t>.</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Всесвітня історія</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23.10.2017 № 1407</w:t>
            </w: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8.</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Громадянська освіта (інтегрований курс)</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23.10.2017 № 1407</w:t>
            </w: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9</w:t>
            </w:r>
            <w:r w:rsidR="001E7796" w:rsidRPr="00230825">
              <w:rPr>
                <w:rFonts w:ascii="Times New Roman" w:eastAsia="Times New Roman" w:hAnsi="Times New Roman" w:cs="Times New Roman"/>
                <w:sz w:val="24"/>
                <w:szCs w:val="24"/>
                <w:lang w:eastAsia="uk-UA"/>
              </w:rPr>
              <w:t>.</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Фінансова грамотність</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"Рекомендовано Міністерством освіти і науки України"</w:t>
            </w:r>
            <w:r w:rsidRPr="00230825">
              <w:rPr>
                <w:rFonts w:ascii="Times New Roman" w:eastAsia="Times New Roman" w:hAnsi="Times New Roman" w:cs="Times New Roman"/>
                <w:sz w:val="24"/>
                <w:szCs w:val="24"/>
                <w:lang w:eastAsia="uk-UA"/>
              </w:rPr>
              <w:br/>
              <w:t>лист МОН від 28.05.2019 № 1/11-4995</w:t>
            </w:r>
          </w:p>
        </w:tc>
      </w:tr>
      <w:tr w:rsidR="001E7796" w:rsidRPr="00230825" w:rsidTr="009849FD">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4"/>
                <w:szCs w:val="24"/>
                <w:lang w:eastAsia="uk-UA"/>
              </w:rPr>
              <w:t>Освітня галузь "Математика"</w:t>
            </w: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10</w:t>
            </w:r>
            <w:r w:rsidR="001E7796" w:rsidRPr="00230825">
              <w:rPr>
                <w:rFonts w:ascii="Times New Roman" w:eastAsia="Times New Roman" w:hAnsi="Times New Roman" w:cs="Times New Roman"/>
                <w:sz w:val="24"/>
                <w:szCs w:val="24"/>
                <w:lang w:eastAsia="uk-UA"/>
              </w:rPr>
              <w:t>.</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Математика (алгебра і початки аналізу та геометрія)</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23.10.2017 № 1407</w:t>
            </w:r>
          </w:p>
          <w:p w:rsidR="00FE211C" w:rsidRPr="00FE211C" w:rsidRDefault="00FE211C" w:rsidP="009849FD">
            <w:pPr>
              <w:spacing w:after="0" w:line="240" w:lineRule="auto"/>
              <w:rPr>
                <w:rFonts w:ascii="Times New Roman" w:eastAsia="Times New Roman" w:hAnsi="Times New Roman" w:cs="Times New Roman"/>
                <w:sz w:val="24"/>
                <w:szCs w:val="24"/>
                <w:lang w:val="uk-UA" w:eastAsia="uk-UA"/>
              </w:rPr>
            </w:pPr>
          </w:p>
        </w:tc>
      </w:tr>
      <w:tr w:rsidR="001E7796" w:rsidRPr="00230825" w:rsidTr="009849FD">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4"/>
                <w:szCs w:val="24"/>
                <w:lang w:eastAsia="uk-UA"/>
              </w:rPr>
              <w:lastRenderedPageBreak/>
              <w:t>Освітня галузь "Природознавство"</w:t>
            </w: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11</w:t>
            </w:r>
            <w:r w:rsidR="001E7796" w:rsidRPr="00230825">
              <w:rPr>
                <w:rFonts w:ascii="Times New Roman" w:eastAsia="Times New Roman" w:hAnsi="Times New Roman" w:cs="Times New Roman"/>
                <w:sz w:val="24"/>
                <w:szCs w:val="24"/>
                <w:lang w:eastAsia="uk-UA"/>
              </w:rPr>
              <w:t>.</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Природничі науки (чотири навчальні програми):</w:t>
            </w:r>
            <w:r w:rsidRPr="00230825">
              <w:rPr>
                <w:rFonts w:ascii="Times New Roman" w:eastAsia="Times New Roman" w:hAnsi="Times New Roman" w:cs="Times New Roman"/>
                <w:sz w:val="24"/>
                <w:szCs w:val="24"/>
                <w:lang w:eastAsia="uk-UA"/>
              </w:rPr>
              <w:br/>
            </w:r>
            <w:r w:rsidRPr="00230825">
              <w:rPr>
                <w:rFonts w:ascii="Times New Roman" w:eastAsia="Times New Roman" w:hAnsi="Times New Roman" w:cs="Times New Roman"/>
                <w:i/>
                <w:iCs/>
                <w:sz w:val="24"/>
                <w:szCs w:val="24"/>
                <w:lang w:eastAsia="uk-UA"/>
              </w:rPr>
              <w:t>проект 1</w:t>
            </w:r>
            <w:r w:rsidRPr="00230825">
              <w:rPr>
                <w:rFonts w:ascii="Times New Roman" w:eastAsia="Times New Roman" w:hAnsi="Times New Roman" w:cs="Times New Roman"/>
                <w:sz w:val="24"/>
                <w:szCs w:val="24"/>
                <w:lang w:eastAsia="uk-UA"/>
              </w:rPr>
              <w:br/>
              <w:t>автори І. Дьоміна, В. Задояний, С. Костик;</w:t>
            </w:r>
            <w:r w:rsidRPr="00230825">
              <w:rPr>
                <w:rFonts w:ascii="Times New Roman" w:eastAsia="Times New Roman" w:hAnsi="Times New Roman" w:cs="Times New Roman"/>
                <w:sz w:val="24"/>
                <w:szCs w:val="24"/>
                <w:lang w:eastAsia="uk-UA"/>
              </w:rPr>
              <w:br/>
            </w:r>
            <w:r w:rsidRPr="00230825">
              <w:rPr>
                <w:rFonts w:ascii="Times New Roman" w:eastAsia="Times New Roman" w:hAnsi="Times New Roman" w:cs="Times New Roman"/>
                <w:i/>
                <w:iCs/>
                <w:sz w:val="24"/>
                <w:szCs w:val="24"/>
                <w:lang w:eastAsia="uk-UA"/>
              </w:rPr>
              <w:t>проект 2</w:t>
            </w:r>
            <w:r w:rsidRPr="00230825">
              <w:rPr>
                <w:rFonts w:ascii="Times New Roman" w:eastAsia="Times New Roman" w:hAnsi="Times New Roman" w:cs="Times New Roman"/>
                <w:sz w:val="24"/>
                <w:szCs w:val="24"/>
                <w:lang w:eastAsia="uk-UA"/>
              </w:rPr>
              <w:br/>
              <w:t xml:space="preserve">авторський колектив </w:t>
            </w:r>
            <w:proofErr w:type="gramStart"/>
            <w:r w:rsidRPr="00230825">
              <w:rPr>
                <w:rFonts w:ascii="Times New Roman" w:eastAsia="Times New Roman" w:hAnsi="Times New Roman" w:cs="Times New Roman"/>
                <w:sz w:val="24"/>
                <w:szCs w:val="24"/>
                <w:lang w:eastAsia="uk-UA"/>
              </w:rPr>
              <w:t>п</w:t>
            </w:r>
            <w:proofErr w:type="gramEnd"/>
            <w:r w:rsidRPr="00230825">
              <w:rPr>
                <w:rFonts w:ascii="Times New Roman" w:eastAsia="Times New Roman" w:hAnsi="Times New Roman" w:cs="Times New Roman"/>
                <w:sz w:val="24"/>
                <w:szCs w:val="24"/>
                <w:lang w:eastAsia="uk-UA"/>
              </w:rPr>
              <w:t>ід керівництвом Т. Засєкіної;</w:t>
            </w:r>
            <w:r w:rsidRPr="00230825">
              <w:rPr>
                <w:rFonts w:ascii="Times New Roman" w:eastAsia="Times New Roman" w:hAnsi="Times New Roman" w:cs="Times New Roman"/>
                <w:sz w:val="24"/>
                <w:szCs w:val="24"/>
                <w:lang w:eastAsia="uk-UA"/>
              </w:rPr>
              <w:br/>
            </w:r>
            <w:r w:rsidRPr="00230825">
              <w:rPr>
                <w:rFonts w:ascii="Times New Roman" w:eastAsia="Times New Roman" w:hAnsi="Times New Roman" w:cs="Times New Roman"/>
                <w:i/>
                <w:iCs/>
                <w:sz w:val="24"/>
                <w:szCs w:val="24"/>
                <w:lang w:eastAsia="uk-UA"/>
              </w:rPr>
              <w:t>проект 3</w:t>
            </w:r>
            <w:r w:rsidRPr="00230825">
              <w:rPr>
                <w:rFonts w:ascii="Times New Roman" w:eastAsia="Times New Roman" w:hAnsi="Times New Roman" w:cs="Times New Roman"/>
                <w:sz w:val="24"/>
                <w:szCs w:val="24"/>
                <w:lang w:eastAsia="uk-UA"/>
              </w:rPr>
              <w:br/>
              <w:t>автори Д. Шабанов, О. Козленко;</w:t>
            </w:r>
            <w:r w:rsidRPr="00230825">
              <w:rPr>
                <w:rFonts w:ascii="Times New Roman" w:eastAsia="Times New Roman" w:hAnsi="Times New Roman" w:cs="Times New Roman"/>
                <w:sz w:val="24"/>
                <w:szCs w:val="24"/>
                <w:lang w:eastAsia="uk-UA"/>
              </w:rPr>
              <w:br/>
            </w:r>
            <w:r w:rsidRPr="00230825">
              <w:rPr>
                <w:rFonts w:ascii="Times New Roman" w:eastAsia="Times New Roman" w:hAnsi="Times New Roman" w:cs="Times New Roman"/>
                <w:i/>
                <w:iCs/>
                <w:sz w:val="24"/>
                <w:szCs w:val="24"/>
                <w:lang w:eastAsia="uk-UA"/>
              </w:rPr>
              <w:t>проект 4</w:t>
            </w:r>
            <w:r w:rsidRPr="00230825">
              <w:rPr>
                <w:rFonts w:ascii="Times New Roman" w:eastAsia="Times New Roman" w:hAnsi="Times New Roman" w:cs="Times New Roman"/>
                <w:sz w:val="24"/>
                <w:szCs w:val="24"/>
                <w:lang w:eastAsia="uk-UA"/>
              </w:rPr>
              <w:br/>
              <w:t>авторський колектив під керівництвом В. Ільченко</w:t>
            </w:r>
          </w:p>
          <w:p w:rsidR="00E26C9A" w:rsidRPr="00E26C9A" w:rsidRDefault="00E26C9A" w:rsidP="009849FD">
            <w:pPr>
              <w:spacing w:after="0" w:line="240" w:lineRule="auto"/>
              <w:rPr>
                <w:rFonts w:ascii="Times New Roman" w:eastAsia="Times New Roman" w:hAnsi="Times New Roman" w:cs="Times New Roman"/>
                <w:sz w:val="24"/>
                <w:szCs w:val="24"/>
                <w:lang w:val="uk-UA" w:eastAsia="uk-UA"/>
              </w:rPr>
            </w:pP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23.10.2017 № 1407</w:t>
            </w:r>
          </w:p>
        </w:tc>
      </w:tr>
      <w:tr w:rsidR="001E7796" w:rsidRPr="00230825" w:rsidTr="009849FD">
        <w:trPr>
          <w:trHeight w:val="1254"/>
        </w:trPr>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12</w:t>
            </w:r>
            <w:r w:rsidR="001E7796" w:rsidRPr="00230825">
              <w:rPr>
                <w:rFonts w:ascii="Times New Roman" w:eastAsia="Times New Roman" w:hAnsi="Times New Roman" w:cs="Times New Roman"/>
                <w:sz w:val="24"/>
                <w:szCs w:val="24"/>
                <w:lang w:eastAsia="uk-UA"/>
              </w:rPr>
              <w:t>.</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Б</w:t>
            </w:r>
            <w:proofErr w:type="gramEnd"/>
            <w:r w:rsidRPr="00230825">
              <w:rPr>
                <w:rFonts w:ascii="Times New Roman" w:eastAsia="Times New Roman" w:hAnsi="Times New Roman" w:cs="Times New Roman"/>
                <w:sz w:val="24"/>
                <w:szCs w:val="24"/>
                <w:lang w:eastAsia="uk-UA"/>
              </w:rPr>
              <w:t>іологія і екологія</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Default="001E7796" w:rsidP="009849FD">
            <w:pPr>
              <w:spacing w:after="0" w:line="240" w:lineRule="auto"/>
              <w:rPr>
                <w:lang w:val="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23.10.2017 </w:t>
            </w:r>
            <w:hyperlink r:id="rId12" w:tgtFrame="_blank" w:history="1">
              <w:r w:rsidRPr="00230825">
                <w:rPr>
                  <w:rStyle w:val="a7"/>
                  <w:rFonts w:ascii="Times New Roman" w:eastAsia="Times New Roman" w:hAnsi="Times New Roman" w:cs="Times New Roman"/>
                  <w:color w:val="auto"/>
                  <w:sz w:val="24"/>
                  <w:szCs w:val="24"/>
                  <w:lang w:eastAsia="uk-UA"/>
                </w:rPr>
                <w:t>№ 1407</w:t>
              </w:r>
            </w:hyperlink>
          </w:p>
          <w:p w:rsidR="00E26C9A" w:rsidRPr="00E26C9A" w:rsidRDefault="00E26C9A" w:rsidP="009849FD">
            <w:pPr>
              <w:spacing w:after="0" w:line="240" w:lineRule="auto"/>
              <w:rPr>
                <w:rFonts w:ascii="Times New Roman" w:eastAsia="Times New Roman" w:hAnsi="Times New Roman" w:cs="Times New Roman"/>
                <w:sz w:val="24"/>
                <w:szCs w:val="24"/>
                <w:lang w:val="uk-UA" w:eastAsia="uk-UA"/>
              </w:rPr>
            </w:pP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13</w:t>
            </w:r>
            <w:r w:rsidR="001E7796" w:rsidRPr="00230825">
              <w:rPr>
                <w:rFonts w:ascii="Times New Roman" w:eastAsia="Times New Roman" w:hAnsi="Times New Roman" w:cs="Times New Roman"/>
                <w:sz w:val="24"/>
                <w:szCs w:val="24"/>
                <w:lang w:eastAsia="uk-UA"/>
              </w:rPr>
              <w:t>.</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Географія</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23.10.2017 № 1407</w:t>
            </w:r>
          </w:p>
          <w:p w:rsidR="00E26C9A" w:rsidRPr="00E26C9A" w:rsidRDefault="00E26C9A" w:rsidP="009849FD">
            <w:pPr>
              <w:spacing w:after="0" w:line="240" w:lineRule="auto"/>
              <w:rPr>
                <w:rFonts w:ascii="Times New Roman" w:eastAsia="Times New Roman" w:hAnsi="Times New Roman" w:cs="Times New Roman"/>
                <w:sz w:val="24"/>
                <w:szCs w:val="24"/>
                <w:lang w:val="uk-UA" w:eastAsia="uk-UA"/>
              </w:rPr>
            </w:pP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14</w:t>
            </w:r>
            <w:r w:rsidR="001E7796" w:rsidRPr="00230825">
              <w:rPr>
                <w:rFonts w:ascii="Times New Roman" w:eastAsia="Times New Roman" w:hAnsi="Times New Roman" w:cs="Times New Roman"/>
                <w:sz w:val="24"/>
                <w:szCs w:val="24"/>
                <w:lang w:eastAsia="uk-UA"/>
              </w:rPr>
              <w:t>.</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Фізика і астрономія</w:t>
            </w:r>
            <w:r w:rsidRPr="00230825">
              <w:rPr>
                <w:rFonts w:ascii="Times New Roman" w:eastAsia="Times New Roman" w:hAnsi="Times New Roman" w:cs="Times New Roman"/>
                <w:sz w:val="24"/>
                <w:szCs w:val="24"/>
                <w:lang w:eastAsia="uk-UA"/>
              </w:rPr>
              <w:br/>
              <w:t xml:space="preserve">(авторський колектив </w:t>
            </w:r>
            <w:proofErr w:type="gramStart"/>
            <w:r w:rsidRPr="00230825">
              <w:rPr>
                <w:rFonts w:ascii="Times New Roman" w:eastAsia="Times New Roman" w:hAnsi="Times New Roman" w:cs="Times New Roman"/>
                <w:sz w:val="24"/>
                <w:szCs w:val="24"/>
                <w:lang w:eastAsia="uk-UA"/>
              </w:rPr>
              <w:t>п</w:t>
            </w:r>
            <w:proofErr w:type="gramEnd"/>
            <w:r w:rsidRPr="00230825">
              <w:rPr>
                <w:rFonts w:ascii="Times New Roman" w:eastAsia="Times New Roman" w:hAnsi="Times New Roman" w:cs="Times New Roman"/>
                <w:sz w:val="24"/>
                <w:szCs w:val="24"/>
                <w:lang w:eastAsia="uk-UA"/>
              </w:rPr>
              <w:t>ід керівництвом Ляшенка О.І.)</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24.11.2017 № 1539</w:t>
            </w:r>
          </w:p>
          <w:p w:rsidR="00E26C9A" w:rsidRPr="00E26C9A" w:rsidRDefault="00E26C9A" w:rsidP="009849FD">
            <w:pPr>
              <w:spacing w:after="0" w:line="240" w:lineRule="auto"/>
              <w:rPr>
                <w:rFonts w:ascii="Times New Roman" w:eastAsia="Times New Roman" w:hAnsi="Times New Roman" w:cs="Times New Roman"/>
                <w:sz w:val="24"/>
                <w:szCs w:val="24"/>
                <w:lang w:val="uk-UA" w:eastAsia="uk-UA"/>
              </w:rPr>
            </w:pP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15</w:t>
            </w:r>
            <w:r w:rsidR="001E7796" w:rsidRPr="00230825">
              <w:rPr>
                <w:rFonts w:ascii="Times New Roman" w:eastAsia="Times New Roman" w:hAnsi="Times New Roman" w:cs="Times New Roman"/>
                <w:sz w:val="24"/>
                <w:szCs w:val="24"/>
                <w:lang w:eastAsia="uk-UA"/>
              </w:rPr>
              <w:t>.</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Фізика</w:t>
            </w:r>
            <w:r w:rsidRPr="00230825">
              <w:rPr>
                <w:rFonts w:ascii="Times New Roman" w:eastAsia="Times New Roman" w:hAnsi="Times New Roman" w:cs="Times New Roman"/>
                <w:sz w:val="24"/>
                <w:szCs w:val="24"/>
                <w:lang w:eastAsia="uk-UA"/>
              </w:rPr>
              <w:br/>
              <w:t xml:space="preserve">(авторський колектив </w:t>
            </w:r>
            <w:proofErr w:type="gramStart"/>
            <w:r w:rsidRPr="00230825">
              <w:rPr>
                <w:rFonts w:ascii="Times New Roman" w:eastAsia="Times New Roman" w:hAnsi="Times New Roman" w:cs="Times New Roman"/>
                <w:sz w:val="24"/>
                <w:szCs w:val="24"/>
                <w:lang w:eastAsia="uk-UA"/>
              </w:rPr>
              <w:t>п</w:t>
            </w:r>
            <w:proofErr w:type="gramEnd"/>
            <w:r w:rsidRPr="00230825">
              <w:rPr>
                <w:rFonts w:ascii="Times New Roman" w:eastAsia="Times New Roman" w:hAnsi="Times New Roman" w:cs="Times New Roman"/>
                <w:sz w:val="24"/>
                <w:szCs w:val="24"/>
                <w:lang w:eastAsia="uk-UA"/>
              </w:rPr>
              <w:t>ід керівництвом Локтєва В.М.)</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24.11.2017 № 1539</w:t>
            </w: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16</w:t>
            </w:r>
            <w:r w:rsidR="001E7796" w:rsidRPr="00230825">
              <w:rPr>
                <w:rFonts w:ascii="Times New Roman" w:eastAsia="Times New Roman" w:hAnsi="Times New Roman" w:cs="Times New Roman"/>
                <w:sz w:val="24"/>
                <w:szCs w:val="24"/>
                <w:lang w:eastAsia="uk-UA"/>
              </w:rPr>
              <w:t>.</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Астрономія</w:t>
            </w:r>
            <w:r w:rsidRPr="00230825">
              <w:rPr>
                <w:rFonts w:ascii="Times New Roman" w:eastAsia="Times New Roman" w:hAnsi="Times New Roman" w:cs="Times New Roman"/>
                <w:sz w:val="24"/>
                <w:szCs w:val="24"/>
                <w:lang w:eastAsia="uk-UA"/>
              </w:rPr>
              <w:br/>
              <w:t xml:space="preserve">(авторський колектив </w:t>
            </w:r>
            <w:proofErr w:type="gramStart"/>
            <w:r w:rsidRPr="00230825">
              <w:rPr>
                <w:rFonts w:ascii="Times New Roman" w:eastAsia="Times New Roman" w:hAnsi="Times New Roman" w:cs="Times New Roman"/>
                <w:sz w:val="24"/>
                <w:szCs w:val="24"/>
                <w:lang w:eastAsia="uk-UA"/>
              </w:rPr>
              <w:t>п</w:t>
            </w:r>
            <w:proofErr w:type="gramEnd"/>
            <w:r w:rsidRPr="00230825">
              <w:rPr>
                <w:rFonts w:ascii="Times New Roman" w:eastAsia="Times New Roman" w:hAnsi="Times New Roman" w:cs="Times New Roman"/>
                <w:sz w:val="24"/>
                <w:szCs w:val="24"/>
                <w:lang w:eastAsia="uk-UA"/>
              </w:rPr>
              <w:t>ід керівництвом Яцківа Я.Я.)</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24.11.2017 № 1539</w:t>
            </w:r>
          </w:p>
          <w:p w:rsidR="00E26C9A" w:rsidRPr="00E26C9A" w:rsidRDefault="00E26C9A" w:rsidP="009849FD">
            <w:pPr>
              <w:spacing w:after="0" w:line="240" w:lineRule="auto"/>
              <w:rPr>
                <w:rFonts w:ascii="Times New Roman" w:eastAsia="Times New Roman" w:hAnsi="Times New Roman" w:cs="Times New Roman"/>
                <w:sz w:val="24"/>
                <w:szCs w:val="24"/>
                <w:lang w:val="uk-UA" w:eastAsia="uk-UA"/>
              </w:rPr>
            </w:pP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17</w:t>
            </w:r>
            <w:r w:rsidR="001E7796" w:rsidRPr="00230825">
              <w:rPr>
                <w:rFonts w:ascii="Times New Roman" w:eastAsia="Times New Roman" w:hAnsi="Times New Roman" w:cs="Times New Roman"/>
                <w:sz w:val="24"/>
                <w:szCs w:val="24"/>
                <w:lang w:eastAsia="uk-UA"/>
              </w:rPr>
              <w:t>.</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Хімія</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Default="001E7796" w:rsidP="009849FD">
            <w:pPr>
              <w:spacing w:after="0" w:line="240" w:lineRule="auto"/>
              <w:rPr>
                <w:lang w:val="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23.10.2017 </w:t>
            </w:r>
            <w:hyperlink r:id="rId13" w:tgtFrame="_blank" w:history="1">
              <w:r w:rsidRPr="00230825">
                <w:rPr>
                  <w:rStyle w:val="a7"/>
                  <w:rFonts w:ascii="Times New Roman" w:eastAsia="Times New Roman" w:hAnsi="Times New Roman" w:cs="Times New Roman"/>
                  <w:color w:val="auto"/>
                  <w:sz w:val="24"/>
                  <w:szCs w:val="24"/>
                  <w:lang w:eastAsia="uk-UA"/>
                </w:rPr>
                <w:t>№ 1407</w:t>
              </w:r>
            </w:hyperlink>
          </w:p>
          <w:p w:rsidR="00E26C9A" w:rsidRPr="00E26C9A" w:rsidRDefault="00E26C9A" w:rsidP="009849FD">
            <w:pPr>
              <w:spacing w:after="0" w:line="240" w:lineRule="auto"/>
              <w:rPr>
                <w:rFonts w:ascii="Times New Roman" w:eastAsia="Times New Roman" w:hAnsi="Times New Roman" w:cs="Times New Roman"/>
                <w:sz w:val="24"/>
                <w:szCs w:val="24"/>
                <w:lang w:val="uk-UA" w:eastAsia="uk-UA"/>
              </w:rPr>
            </w:pPr>
          </w:p>
        </w:tc>
      </w:tr>
      <w:tr w:rsidR="001E7796" w:rsidRPr="00230825" w:rsidTr="009849FD">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Default="001E7796" w:rsidP="009849FD">
            <w:pPr>
              <w:spacing w:after="0" w:line="240" w:lineRule="auto"/>
              <w:jc w:val="center"/>
              <w:rPr>
                <w:rFonts w:ascii="Times New Roman" w:eastAsia="Times New Roman" w:hAnsi="Times New Roman" w:cs="Times New Roman"/>
                <w:b/>
                <w:bCs/>
                <w:sz w:val="24"/>
                <w:szCs w:val="24"/>
                <w:lang w:val="uk-UA" w:eastAsia="uk-UA"/>
              </w:rPr>
            </w:pPr>
            <w:r w:rsidRPr="00230825">
              <w:rPr>
                <w:rFonts w:ascii="Times New Roman" w:eastAsia="Times New Roman" w:hAnsi="Times New Roman" w:cs="Times New Roman"/>
                <w:b/>
                <w:bCs/>
                <w:sz w:val="24"/>
                <w:szCs w:val="24"/>
                <w:lang w:eastAsia="uk-UA"/>
              </w:rPr>
              <w:t>Освітня галузь "Мистецтво"</w:t>
            </w:r>
          </w:p>
          <w:p w:rsidR="00E26C9A" w:rsidRPr="00E26C9A" w:rsidRDefault="00E26C9A" w:rsidP="009849FD">
            <w:pPr>
              <w:spacing w:after="0" w:line="240" w:lineRule="auto"/>
              <w:jc w:val="center"/>
              <w:rPr>
                <w:rFonts w:ascii="Times New Roman" w:eastAsia="Times New Roman" w:hAnsi="Times New Roman" w:cs="Times New Roman"/>
                <w:sz w:val="24"/>
                <w:szCs w:val="24"/>
                <w:lang w:val="uk-UA" w:eastAsia="uk-UA"/>
              </w:rPr>
            </w:pP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18</w:t>
            </w:r>
            <w:r w:rsidR="001E7796" w:rsidRPr="00230825">
              <w:rPr>
                <w:rFonts w:ascii="Times New Roman" w:eastAsia="Times New Roman" w:hAnsi="Times New Roman" w:cs="Times New Roman"/>
                <w:sz w:val="24"/>
                <w:szCs w:val="24"/>
                <w:lang w:eastAsia="uk-UA"/>
              </w:rPr>
              <w:t>.</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Мистецтво</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23.10.2017 № 1407</w:t>
            </w:r>
          </w:p>
          <w:p w:rsidR="00E26C9A" w:rsidRPr="00E26C9A" w:rsidRDefault="00E26C9A" w:rsidP="009849FD">
            <w:pPr>
              <w:spacing w:after="0" w:line="240" w:lineRule="auto"/>
              <w:rPr>
                <w:rFonts w:ascii="Times New Roman" w:eastAsia="Times New Roman" w:hAnsi="Times New Roman" w:cs="Times New Roman"/>
                <w:sz w:val="24"/>
                <w:szCs w:val="24"/>
                <w:lang w:val="uk-UA" w:eastAsia="uk-UA"/>
              </w:rPr>
            </w:pPr>
          </w:p>
        </w:tc>
      </w:tr>
      <w:tr w:rsidR="001E7796" w:rsidRPr="00230825" w:rsidTr="009849FD">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4"/>
                <w:szCs w:val="24"/>
                <w:lang w:eastAsia="uk-UA"/>
              </w:rPr>
              <w:lastRenderedPageBreak/>
              <w:t>Освітня галузь "Здоров'я і фізична культура"</w:t>
            </w: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19</w:t>
            </w:r>
            <w:r w:rsidR="001E7796" w:rsidRPr="00230825">
              <w:rPr>
                <w:rFonts w:ascii="Times New Roman" w:eastAsia="Times New Roman" w:hAnsi="Times New Roman" w:cs="Times New Roman"/>
                <w:sz w:val="24"/>
                <w:szCs w:val="24"/>
                <w:lang w:eastAsia="uk-UA"/>
              </w:rPr>
              <w:t>.</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Фізична культура</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23.10.2017 № 1407</w:t>
            </w:r>
          </w:p>
        </w:tc>
      </w:tr>
      <w:tr w:rsidR="001E7796" w:rsidRPr="00230825" w:rsidTr="009849FD">
        <w:tc>
          <w:tcPr>
            <w:tcW w:w="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9849FD"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20</w:t>
            </w:r>
            <w:r w:rsidR="001E7796" w:rsidRPr="00230825">
              <w:rPr>
                <w:rFonts w:ascii="Times New Roman" w:eastAsia="Times New Roman" w:hAnsi="Times New Roman" w:cs="Times New Roman"/>
                <w:sz w:val="24"/>
                <w:szCs w:val="24"/>
                <w:lang w:eastAsia="uk-UA"/>
              </w:rPr>
              <w:t>.</w:t>
            </w:r>
          </w:p>
        </w:tc>
        <w:tc>
          <w:tcPr>
            <w:tcW w:w="20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Захист</w:t>
            </w:r>
            <w:proofErr w:type="gramStart"/>
            <w:r w:rsidRPr="00230825">
              <w:rPr>
                <w:rFonts w:ascii="Times New Roman" w:eastAsia="Times New Roman" w:hAnsi="Times New Roman" w:cs="Times New Roman"/>
                <w:sz w:val="24"/>
                <w:szCs w:val="24"/>
                <w:lang w:eastAsia="uk-UA"/>
              </w:rPr>
              <w:t xml:space="preserve"> В</w:t>
            </w:r>
            <w:proofErr w:type="gramEnd"/>
            <w:r w:rsidRPr="00230825">
              <w:rPr>
                <w:rFonts w:ascii="Times New Roman" w:eastAsia="Times New Roman" w:hAnsi="Times New Roman" w:cs="Times New Roman"/>
                <w:sz w:val="24"/>
                <w:szCs w:val="24"/>
                <w:lang w:eastAsia="uk-UA"/>
              </w:rPr>
              <w:t>ітчизни</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Р</w:t>
            </w:r>
            <w:proofErr w:type="gramEnd"/>
            <w:r w:rsidRPr="00230825">
              <w:rPr>
                <w:rFonts w:ascii="Times New Roman" w:eastAsia="Times New Roman" w:hAnsi="Times New Roman" w:cs="Times New Roman"/>
                <w:sz w:val="24"/>
                <w:szCs w:val="24"/>
                <w:lang w:eastAsia="uk-UA"/>
              </w:rPr>
              <w:t>івень стандарту</w:t>
            </w:r>
          </w:p>
        </w:tc>
        <w:tc>
          <w:tcPr>
            <w:tcW w:w="1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796" w:rsidRPr="00230825" w:rsidRDefault="001E7796"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"Затверджено Міністерством освіти і науки України"</w:t>
            </w:r>
            <w:r w:rsidRPr="00230825">
              <w:rPr>
                <w:rFonts w:ascii="Times New Roman" w:eastAsia="Times New Roman" w:hAnsi="Times New Roman" w:cs="Times New Roman"/>
                <w:sz w:val="24"/>
                <w:szCs w:val="24"/>
                <w:lang w:eastAsia="uk-UA"/>
              </w:rPr>
              <w:br/>
              <w:t>наказ МОН від 23.10.2017 № 1407</w:t>
            </w:r>
          </w:p>
        </w:tc>
      </w:tr>
    </w:tbl>
    <w:p w:rsidR="001E7796" w:rsidRPr="00230825" w:rsidRDefault="001E7796" w:rsidP="009849FD">
      <w:pPr>
        <w:spacing w:after="0"/>
        <w:rPr>
          <w:rFonts w:ascii="Times New Roman" w:hAnsi="Times New Roman" w:cs="Times New Roman"/>
          <w:lang w:val="uk-UA"/>
        </w:rPr>
      </w:pPr>
      <w:bookmarkStart w:id="52" w:name="n87"/>
      <w:bookmarkEnd w:id="52"/>
    </w:p>
    <w:p w:rsidR="00D40FEB" w:rsidRPr="00230825" w:rsidRDefault="00D40FEB">
      <w:pPr>
        <w:rPr>
          <w:rFonts w:ascii="Times New Roman" w:hAnsi="Times New Roman" w:cs="Times New Roman"/>
          <w:lang w:val="uk-UA"/>
        </w:rPr>
      </w:pPr>
    </w:p>
    <w:p w:rsidR="00D40FEB" w:rsidRPr="00230825" w:rsidRDefault="00D40FEB">
      <w:pPr>
        <w:rPr>
          <w:rFonts w:ascii="Times New Roman" w:hAnsi="Times New Roman" w:cs="Times New Roman"/>
          <w:lang w:val="uk-UA"/>
        </w:rPr>
      </w:pPr>
    </w:p>
    <w:p w:rsidR="00D40FEB" w:rsidRPr="00230825" w:rsidRDefault="00E26C9A" w:rsidP="00D40FEB">
      <w:pPr>
        <w:shd w:val="clear" w:color="auto" w:fill="FFFFFF"/>
        <w:spacing w:before="150" w:after="150" w:line="240" w:lineRule="auto"/>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Т</w:t>
      </w:r>
      <w:r w:rsidR="00D40FEB" w:rsidRPr="00230825">
        <w:rPr>
          <w:rFonts w:ascii="Times New Roman" w:eastAsia="Times New Roman" w:hAnsi="Times New Roman" w:cs="Times New Roman"/>
          <w:b/>
          <w:bCs/>
          <w:sz w:val="24"/>
          <w:szCs w:val="24"/>
          <w:lang w:eastAsia="uk-UA"/>
        </w:rPr>
        <w:t xml:space="preserve">аблиця </w:t>
      </w:r>
      <w:r>
        <w:rPr>
          <w:rFonts w:ascii="Times New Roman" w:eastAsia="Times New Roman" w:hAnsi="Times New Roman" w:cs="Times New Roman"/>
          <w:b/>
          <w:bCs/>
          <w:sz w:val="24"/>
          <w:szCs w:val="24"/>
          <w:lang w:val="uk-UA" w:eastAsia="uk-UA"/>
        </w:rPr>
        <w:t>3</w:t>
      </w:r>
    </w:p>
    <w:p w:rsidR="00D40FEB" w:rsidRPr="00230825" w:rsidRDefault="00D40FEB" w:rsidP="00D40FEB">
      <w:pPr>
        <w:shd w:val="clear" w:color="auto" w:fill="FFFFFF"/>
        <w:spacing w:before="150" w:after="15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4"/>
          <w:szCs w:val="24"/>
          <w:lang w:eastAsia="uk-UA"/>
        </w:rPr>
        <w:t>Навчальний план</w:t>
      </w:r>
      <w:r w:rsidRPr="00230825">
        <w:rPr>
          <w:rFonts w:ascii="Times New Roman" w:eastAsia="Times New Roman" w:hAnsi="Times New Roman" w:cs="Times New Roman"/>
          <w:sz w:val="24"/>
          <w:szCs w:val="24"/>
          <w:lang w:eastAsia="uk-UA"/>
        </w:rPr>
        <w:br/>
      </w:r>
      <w:r w:rsidRPr="00230825">
        <w:rPr>
          <w:rFonts w:ascii="Times New Roman" w:eastAsia="Times New Roman" w:hAnsi="Times New Roman" w:cs="Times New Roman"/>
          <w:b/>
          <w:bCs/>
          <w:sz w:val="24"/>
          <w:szCs w:val="24"/>
          <w:lang w:eastAsia="uk-UA"/>
        </w:rPr>
        <w:t>для  11 клас</w:t>
      </w:r>
      <w:r w:rsidR="00230825">
        <w:rPr>
          <w:rFonts w:ascii="Times New Roman" w:eastAsia="Times New Roman" w:hAnsi="Times New Roman" w:cs="Times New Roman"/>
          <w:b/>
          <w:bCs/>
          <w:sz w:val="24"/>
          <w:szCs w:val="24"/>
          <w:lang w:val="uk-UA" w:eastAsia="uk-UA"/>
        </w:rPr>
        <w:t>у</w:t>
      </w:r>
      <w:r w:rsidRPr="00230825">
        <w:rPr>
          <w:rFonts w:ascii="Times New Roman" w:eastAsia="Times New Roman" w:hAnsi="Times New Roman" w:cs="Times New Roman"/>
          <w:b/>
          <w:bCs/>
          <w:sz w:val="24"/>
          <w:szCs w:val="24"/>
          <w:lang w:eastAsia="uk-UA"/>
        </w:rPr>
        <w:t xml:space="preserve"> </w:t>
      </w:r>
      <w:r w:rsidR="009849FD" w:rsidRPr="00230825">
        <w:rPr>
          <w:rFonts w:ascii="Times New Roman" w:eastAsia="Times New Roman" w:hAnsi="Times New Roman" w:cs="Times New Roman"/>
          <w:b/>
          <w:bCs/>
          <w:sz w:val="24"/>
          <w:szCs w:val="24"/>
          <w:lang w:val="uk-UA" w:eastAsia="uk-UA"/>
        </w:rPr>
        <w:t>на 202</w:t>
      </w:r>
      <w:r w:rsidR="00230825">
        <w:rPr>
          <w:rFonts w:ascii="Times New Roman" w:eastAsia="Times New Roman" w:hAnsi="Times New Roman" w:cs="Times New Roman"/>
          <w:b/>
          <w:bCs/>
          <w:sz w:val="24"/>
          <w:szCs w:val="24"/>
          <w:lang w:val="uk-UA" w:eastAsia="uk-UA"/>
        </w:rPr>
        <w:t>3</w:t>
      </w:r>
      <w:r w:rsidR="009849FD" w:rsidRPr="00230825">
        <w:rPr>
          <w:rFonts w:ascii="Times New Roman" w:eastAsia="Times New Roman" w:hAnsi="Times New Roman" w:cs="Times New Roman"/>
          <w:b/>
          <w:bCs/>
          <w:sz w:val="24"/>
          <w:szCs w:val="24"/>
          <w:lang w:val="uk-UA" w:eastAsia="uk-UA"/>
        </w:rPr>
        <w:t>-202</w:t>
      </w:r>
      <w:r w:rsidR="00230825">
        <w:rPr>
          <w:rFonts w:ascii="Times New Roman" w:eastAsia="Times New Roman" w:hAnsi="Times New Roman" w:cs="Times New Roman"/>
          <w:b/>
          <w:bCs/>
          <w:sz w:val="24"/>
          <w:szCs w:val="24"/>
          <w:lang w:val="uk-UA" w:eastAsia="uk-UA"/>
        </w:rPr>
        <w:t>4</w:t>
      </w:r>
      <w:r w:rsidR="009849FD" w:rsidRPr="00230825">
        <w:rPr>
          <w:rFonts w:ascii="Times New Roman" w:eastAsia="Times New Roman" w:hAnsi="Times New Roman" w:cs="Times New Roman"/>
          <w:b/>
          <w:bCs/>
          <w:sz w:val="24"/>
          <w:szCs w:val="24"/>
          <w:lang w:val="uk-UA" w:eastAsia="uk-UA"/>
        </w:rPr>
        <w:t>н.р.</w:t>
      </w:r>
    </w:p>
    <w:tbl>
      <w:tblPr>
        <w:tblW w:w="4247" w:type="pct"/>
        <w:tblBorders>
          <w:top w:val="outset" w:sz="2" w:space="0" w:color="auto"/>
          <w:left w:val="outset" w:sz="2" w:space="0" w:color="auto"/>
          <w:bottom w:val="outset" w:sz="2" w:space="0" w:color="auto"/>
          <w:right w:val="outset" w:sz="2" w:space="0" w:color="auto"/>
        </w:tblBorders>
        <w:tblLook w:val="04A0"/>
      </w:tblPr>
      <w:tblGrid>
        <w:gridCol w:w="5932"/>
        <w:gridCol w:w="2119"/>
      </w:tblGrid>
      <w:tr w:rsidR="00230825" w:rsidRPr="00230825" w:rsidTr="00230825">
        <w:tc>
          <w:tcPr>
            <w:tcW w:w="3684"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4"/>
                <w:szCs w:val="24"/>
                <w:lang w:eastAsia="uk-UA"/>
              </w:rPr>
              <w:t>Предмети</w:t>
            </w:r>
          </w:p>
        </w:tc>
        <w:tc>
          <w:tcPr>
            <w:tcW w:w="1316" w:type="pct"/>
            <w:tcBorders>
              <w:top w:val="single" w:sz="4" w:space="0" w:color="auto"/>
              <w:left w:val="single" w:sz="4" w:space="0" w:color="auto"/>
              <w:bottom w:val="single" w:sz="6" w:space="0" w:color="000000"/>
              <w:right w:val="single" w:sz="4" w:space="0" w:color="auto"/>
            </w:tcBorders>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4"/>
                <w:szCs w:val="24"/>
                <w:lang w:eastAsia="uk-UA"/>
              </w:rPr>
              <w:t>Кількість годин на тиждень </w:t>
            </w:r>
            <w:r w:rsidRPr="00230825">
              <w:rPr>
                <w:rFonts w:ascii="Times New Roman" w:eastAsia="Times New Roman" w:hAnsi="Times New Roman" w:cs="Times New Roman"/>
                <w:sz w:val="24"/>
                <w:szCs w:val="24"/>
                <w:lang w:eastAsia="uk-UA"/>
              </w:rPr>
              <w:t>у </w:t>
            </w:r>
            <w:r w:rsidRPr="00230825">
              <w:rPr>
                <w:rFonts w:ascii="Times New Roman" w:eastAsia="Times New Roman" w:hAnsi="Times New Roman" w:cs="Times New Roman"/>
                <w:b/>
                <w:bCs/>
                <w:sz w:val="24"/>
                <w:szCs w:val="24"/>
                <w:lang w:eastAsia="uk-UA"/>
              </w:rPr>
              <w:t>клас</w:t>
            </w:r>
            <w:r>
              <w:rPr>
                <w:rFonts w:ascii="Times New Roman" w:eastAsia="Times New Roman" w:hAnsi="Times New Roman" w:cs="Times New Roman"/>
                <w:b/>
                <w:bCs/>
                <w:sz w:val="24"/>
                <w:szCs w:val="24"/>
                <w:lang w:val="uk-UA" w:eastAsia="uk-UA"/>
              </w:rPr>
              <w:t>і</w:t>
            </w:r>
          </w:p>
        </w:tc>
      </w:tr>
      <w:tr w:rsidR="00230825" w:rsidRPr="00230825" w:rsidTr="0023082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4"/>
                <w:szCs w:val="24"/>
                <w:lang w:eastAsia="uk-UA"/>
              </w:rPr>
              <w:t>11</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Українська мова</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4</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Українська література</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4</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Зарубіжна література</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1</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Іноземна мова</w:t>
            </w:r>
            <w:r w:rsidRPr="00230825">
              <w:rPr>
                <w:rFonts w:ascii="Times New Roman" w:eastAsia="Times New Roman" w:hAnsi="Times New Roman" w:cs="Times New Roman"/>
                <w:sz w:val="16"/>
                <w:szCs w:val="16"/>
                <w:lang w:eastAsia="uk-UA"/>
              </w:rPr>
              <w:t> 2</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2</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Історія України</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2</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Всесвітня історія</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1</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Громадянська освіта</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0</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Математика (алгебра і початки аналізу та геометрія)</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4</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Б</w:t>
            </w:r>
            <w:proofErr w:type="gramEnd"/>
            <w:r w:rsidRPr="00230825">
              <w:rPr>
                <w:rFonts w:ascii="Times New Roman" w:eastAsia="Times New Roman" w:hAnsi="Times New Roman" w:cs="Times New Roman"/>
                <w:sz w:val="24"/>
                <w:szCs w:val="24"/>
                <w:lang w:eastAsia="uk-UA"/>
              </w:rPr>
              <w:t>іологія і екологія</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2</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Географія</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1</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Фізика і астрономія </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4</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Хімія</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2</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Фізична культура </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3</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Захист</w:t>
            </w:r>
            <w:proofErr w:type="gramStart"/>
            <w:r w:rsidRPr="00230825">
              <w:rPr>
                <w:rFonts w:ascii="Times New Roman" w:eastAsia="Times New Roman" w:hAnsi="Times New Roman" w:cs="Times New Roman"/>
                <w:sz w:val="24"/>
                <w:szCs w:val="24"/>
                <w:lang w:eastAsia="uk-UA"/>
              </w:rPr>
              <w:t xml:space="preserve"> В</w:t>
            </w:r>
            <w:proofErr w:type="gramEnd"/>
            <w:r w:rsidRPr="00230825">
              <w:rPr>
                <w:rFonts w:ascii="Times New Roman" w:eastAsia="Times New Roman" w:hAnsi="Times New Roman" w:cs="Times New Roman"/>
                <w:sz w:val="24"/>
                <w:szCs w:val="24"/>
                <w:lang w:eastAsia="uk-UA"/>
              </w:rPr>
              <w:t>ітчизни</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3</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b/>
                <w:bCs/>
                <w:sz w:val="24"/>
                <w:szCs w:val="24"/>
                <w:lang w:eastAsia="uk-UA"/>
              </w:rPr>
              <w:t>Вибірково-обов'язкові предмети</w:t>
            </w:r>
            <w:r w:rsidRPr="00230825">
              <w:rPr>
                <w:rFonts w:ascii="Times New Roman" w:eastAsia="Times New Roman" w:hAnsi="Times New Roman" w:cs="Times New Roman"/>
                <w:b/>
                <w:bCs/>
                <w:sz w:val="16"/>
                <w:szCs w:val="16"/>
                <w:vertAlign w:val="superscript"/>
                <w:lang w:eastAsia="uk-UA"/>
              </w:rPr>
              <w:t> 6</w:t>
            </w:r>
            <w:r w:rsidRPr="00230825">
              <w:rPr>
                <w:rFonts w:ascii="Times New Roman" w:eastAsia="Times New Roman" w:hAnsi="Times New Roman" w:cs="Times New Roman"/>
                <w:sz w:val="24"/>
                <w:szCs w:val="24"/>
                <w:lang w:eastAsia="uk-UA"/>
              </w:rPr>
              <w:br/>
              <w:t xml:space="preserve">(Інформатика, </w:t>
            </w:r>
            <w:proofErr w:type="gramEnd"/>
          </w:p>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proofErr w:type="gramStart"/>
            <w:r w:rsidRPr="00230825">
              <w:rPr>
                <w:rFonts w:ascii="Times New Roman" w:eastAsia="Times New Roman" w:hAnsi="Times New Roman" w:cs="Times New Roman"/>
                <w:sz w:val="24"/>
                <w:szCs w:val="24"/>
                <w:lang w:eastAsia="uk-UA"/>
              </w:rPr>
              <w:t>Мистецтво)</w:t>
            </w:r>
            <w:proofErr w:type="gramEnd"/>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b/>
                <w:bCs/>
                <w:sz w:val="24"/>
                <w:szCs w:val="24"/>
                <w:lang w:val="uk-UA" w:eastAsia="uk-UA"/>
              </w:rPr>
            </w:pPr>
          </w:p>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1</w:t>
            </w:r>
          </w:p>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val="uk-UA" w:eastAsia="uk-UA"/>
              </w:rPr>
              <w:t>2</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4"/>
                <w:szCs w:val="24"/>
                <w:lang w:eastAsia="uk-UA"/>
              </w:rPr>
              <w:t>Додаткові години</w:t>
            </w:r>
            <w:r w:rsidRPr="00230825">
              <w:rPr>
                <w:rFonts w:ascii="Times New Roman" w:eastAsia="Times New Roman" w:hAnsi="Times New Roman" w:cs="Times New Roman"/>
                <w:b/>
                <w:bCs/>
                <w:sz w:val="16"/>
                <w:szCs w:val="16"/>
                <w:vertAlign w:val="superscript"/>
                <w:lang w:eastAsia="uk-UA"/>
              </w:rPr>
              <w:t> 1</w:t>
            </w:r>
            <w:r w:rsidRPr="00230825">
              <w:rPr>
                <w:rFonts w:ascii="Times New Roman" w:eastAsia="Times New Roman" w:hAnsi="Times New Roman" w:cs="Times New Roman"/>
                <w:i/>
                <w:iCs/>
                <w:sz w:val="24"/>
                <w:szCs w:val="24"/>
                <w:lang w:eastAsia="uk-UA"/>
              </w:rPr>
              <w:t> </w:t>
            </w:r>
            <w:r w:rsidRPr="00230825">
              <w:rPr>
                <w:rFonts w:ascii="Times New Roman" w:eastAsia="Times New Roman" w:hAnsi="Times New Roman" w:cs="Times New Roman"/>
                <w:sz w:val="24"/>
                <w:szCs w:val="24"/>
                <w:lang w:eastAsia="uk-UA"/>
              </w:rPr>
              <w:t xml:space="preserve">на </w:t>
            </w:r>
            <w:proofErr w:type="gramStart"/>
            <w:r w:rsidRPr="00230825">
              <w:rPr>
                <w:rFonts w:ascii="Times New Roman" w:eastAsia="Times New Roman" w:hAnsi="Times New Roman" w:cs="Times New Roman"/>
                <w:sz w:val="24"/>
                <w:szCs w:val="24"/>
                <w:lang w:eastAsia="uk-UA"/>
              </w:rPr>
              <w:t>проф</w:t>
            </w:r>
            <w:proofErr w:type="gramEnd"/>
            <w:r w:rsidRPr="00230825">
              <w:rPr>
                <w:rFonts w:ascii="Times New Roman" w:eastAsia="Times New Roman" w:hAnsi="Times New Roman" w:cs="Times New Roman"/>
                <w:sz w:val="24"/>
                <w:szCs w:val="24"/>
                <w:lang w:eastAsia="uk-UA"/>
              </w:rPr>
              <w:t>ільні предмети, окремі базові предмети, спеціальні курси, факультативні курси та індивідуальні заняття</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4"/>
                <w:szCs w:val="24"/>
                <w:lang w:val="uk-UA" w:eastAsia="uk-UA"/>
              </w:rPr>
              <w:t>2</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Гранично допустиме тижневе навантаження на учня</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4"/>
                <w:szCs w:val="24"/>
                <w:lang w:eastAsia="uk-UA"/>
              </w:rPr>
              <w:t>33</w:t>
            </w:r>
          </w:p>
        </w:tc>
      </w:tr>
      <w:tr w:rsidR="00230825" w:rsidRPr="00230825" w:rsidTr="00230825">
        <w:tc>
          <w:tcPr>
            <w:tcW w:w="3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b/>
                <w:bCs/>
                <w:sz w:val="24"/>
                <w:szCs w:val="24"/>
                <w:lang w:eastAsia="uk-UA"/>
              </w:rPr>
              <w:t>Всього фінансується </w:t>
            </w:r>
            <w:r w:rsidRPr="00230825">
              <w:rPr>
                <w:rFonts w:ascii="Times New Roman" w:eastAsia="Times New Roman" w:hAnsi="Times New Roman" w:cs="Times New Roman"/>
                <w:sz w:val="24"/>
                <w:szCs w:val="24"/>
                <w:lang w:eastAsia="uk-UA"/>
              </w:rPr>
              <w:t>(без урахування поділу класу на групи)</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0825" w:rsidRPr="00230825" w:rsidRDefault="00230825" w:rsidP="009849FD">
            <w:pPr>
              <w:spacing w:after="0" w:line="240" w:lineRule="auto"/>
              <w:jc w:val="center"/>
              <w:rPr>
                <w:rFonts w:ascii="Times New Roman" w:eastAsia="Times New Roman" w:hAnsi="Times New Roman" w:cs="Times New Roman"/>
                <w:sz w:val="24"/>
                <w:szCs w:val="24"/>
                <w:lang w:val="uk-UA" w:eastAsia="uk-UA"/>
              </w:rPr>
            </w:pPr>
            <w:r w:rsidRPr="00230825">
              <w:rPr>
                <w:rFonts w:ascii="Times New Roman" w:eastAsia="Times New Roman" w:hAnsi="Times New Roman" w:cs="Times New Roman"/>
                <w:sz w:val="24"/>
                <w:szCs w:val="24"/>
                <w:lang w:eastAsia="uk-UA"/>
              </w:rPr>
              <w:t>38</w:t>
            </w:r>
          </w:p>
        </w:tc>
      </w:tr>
    </w:tbl>
    <w:p w:rsidR="00D40FEB" w:rsidRPr="00230825" w:rsidRDefault="00D40FEB" w:rsidP="009849FD">
      <w:pPr>
        <w:spacing w:after="0"/>
        <w:rPr>
          <w:rFonts w:ascii="Times New Roman" w:hAnsi="Times New Roman" w:cs="Times New Roman"/>
          <w:lang w:val="uk-UA"/>
        </w:rPr>
      </w:pPr>
    </w:p>
    <w:sectPr w:rsidR="00D40FEB" w:rsidRPr="00230825" w:rsidSect="00E26C9A">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311E2"/>
    <w:multiLevelType w:val="hybridMultilevel"/>
    <w:tmpl w:val="87F8C7D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590266D2"/>
    <w:multiLevelType w:val="hybridMultilevel"/>
    <w:tmpl w:val="AFDC18CC"/>
    <w:lvl w:ilvl="0" w:tplc="DE5AC1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E7796"/>
    <w:rsid w:val="001E7796"/>
    <w:rsid w:val="00230825"/>
    <w:rsid w:val="002C5D5F"/>
    <w:rsid w:val="005E3AAF"/>
    <w:rsid w:val="00693039"/>
    <w:rsid w:val="00736BAD"/>
    <w:rsid w:val="007956DE"/>
    <w:rsid w:val="007F1E1C"/>
    <w:rsid w:val="009849FD"/>
    <w:rsid w:val="00C830C2"/>
    <w:rsid w:val="00CD00FB"/>
    <w:rsid w:val="00D3588F"/>
    <w:rsid w:val="00D40FEB"/>
    <w:rsid w:val="00E26C9A"/>
    <w:rsid w:val="00FE2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C2"/>
  </w:style>
  <w:style w:type="paragraph" w:styleId="3">
    <w:name w:val="heading 3"/>
    <w:basedOn w:val="a"/>
    <w:next w:val="a"/>
    <w:link w:val="30"/>
    <w:qFormat/>
    <w:rsid w:val="001E7796"/>
    <w:pPr>
      <w:keepNext/>
      <w:spacing w:after="0" w:line="240" w:lineRule="auto"/>
      <w:ind w:left="33"/>
      <w:jc w:val="both"/>
      <w:outlineLvl w:val="2"/>
    </w:pPr>
    <w:rPr>
      <w:rFonts w:ascii="Times New Roman" w:eastAsia="Times New Roman" w:hAnsi="Times New Roman" w:cs="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7796"/>
    <w:rPr>
      <w:rFonts w:ascii="Times New Roman" w:eastAsia="Times New Roman" w:hAnsi="Times New Roman" w:cs="Times New Roman"/>
      <w:b/>
      <w:sz w:val="24"/>
      <w:szCs w:val="20"/>
      <w:lang w:val="uk-UA"/>
    </w:rPr>
  </w:style>
  <w:style w:type="character" w:customStyle="1" w:styleId="a3">
    <w:name w:val="Текст выноски Знак"/>
    <w:basedOn w:val="a0"/>
    <w:link w:val="a4"/>
    <w:uiPriority w:val="99"/>
    <w:semiHidden/>
    <w:rsid w:val="001E7796"/>
    <w:rPr>
      <w:rFonts w:ascii="Tahoma" w:eastAsiaTheme="minorHAnsi" w:hAnsi="Tahoma" w:cs="Tahoma"/>
      <w:sz w:val="16"/>
      <w:szCs w:val="16"/>
      <w:lang w:val="uk-UA" w:eastAsia="en-US"/>
    </w:rPr>
  </w:style>
  <w:style w:type="paragraph" w:styleId="a4">
    <w:name w:val="Balloon Text"/>
    <w:basedOn w:val="a"/>
    <w:link w:val="a3"/>
    <w:uiPriority w:val="99"/>
    <w:semiHidden/>
    <w:unhideWhenUsed/>
    <w:rsid w:val="001E7796"/>
    <w:pPr>
      <w:spacing w:after="0" w:line="240" w:lineRule="auto"/>
    </w:pPr>
    <w:rPr>
      <w:rFonts w:ascii="Tahoma" w:eastAsiaTheme="minorHAnsi" w:hAnsi="Tahoma" w:cs="Tahoma"/>
      <w:sz w:val="16"/>
      <w:szCs w:val="16"/>
      <w:lang w:val="uk-UA" w:eastAsia="en-US"/>
    </w:rPr>
  </w:style>
  <w:style w:type="paragraph" w:styleId="a5">
    <w:name w:val="Normal (Web)"/>
    <w:basedOn w:val="a"/>
    <w:uiPriority w:val="99"/>
    <w:unhideWhenUsed/>
    <w:rsid w:val="001E7796"/>
    <w:pPr>
      <w:spacing w:before="100" w:beforeAutospacing="1" w:after="165"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1E7796"/>
    <w:pPr>
      <w:ind w:left="720"/>
      <w:contextualSpacing/>
    </w:pPr>
  </w:style>
  <w:style w:type="character" w:styleId="a7">
    <w:name w:val="Hyperlink"/>
    <w:basedOn w:val="a0"/>
    <w:uiPriority w:val="99"/>
    <w:semiHidden/>
    <w:unhideWhenUsed/>
    <w:rsid w:val="001E7796"/>
    <w:rPr>
      <w:color w:val="0000FF"/>
      <w:u w:val="single"/>
    </w:rPr>
  </w:style>
  <w:style w:type="character" w:styleId="HTML">
    <w:name w:val="HTML Acronym"/>
    <w:basedOn w:val="a0"/>
    <w:uiPriority w:val="99"/>
    <w:semiHidden/>
    <w:unhideWhenUsed/>
    <w:rsid w:val="002C5D5F"/>
  </w:style>
</w:styles>
</file>

<file path=word/webSettings.xml><?xml version="1.0" encoding="utf-8"?>
<w:webSettings xmlns:r="http://schemas.openxmlformats.org/officeDocument/2006/relationships" xmlns:w="http://schemas.openxmlformats.org/wordprocessingml/2006/main">
  <w:divs>
    <w:div w:id="1816096459">
      <w:bodyDiv w:val="1"/>
      <w:marLeft w:val="0"/>
      <w:marRight w:val="0"/>
      <w:marTop w:val="0"/>
      <w:marBottom w:val="0"/>
      <w:divBdr>
        <w:top w:val="none" w:sz="0" w:space="0" w:color="auto"/>
        <w:left w:val="none" w:sz="0" w:space="0" w:color="auto"/>
        <w:bottom w:val="none" w:sz="0" w:space="0" w:color="auto"/>
        <w:right w:val="none" w:sz="0" w:space="0" w:color="auto"/>
      </w:divBdr>
    </w:div>
    <w:div w:id="19816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145-19" TargetMode="External"/><Relationship Id="rId13" Type="http://schemas.openxmlformats.org/officeDocument/2006/relationships/hyperlink" Target="https://zakon.rada.gov.ua/rada/show/v1407729-17" TargetMode="External"/><Relationship Id="rId3" Type="http://schemas.openxmlformats.org/officeDocument/2006/relationships/settings" Target="settings.xml"/><Relationship Id="rId7" Type="http://schemas.openxmlformats.org/officeDocument/2006/relationships/hyperlink" Target="https://zakon.rada.gov.ua/rada/show/1392-2011-%D0%BF" TargetMode="External"/><Relationship Id="rId12" Type="http://schemas.openxmlformats.org/officeDocument/2006/relationships/hyperlink" Target="https://zakon.rada.gov.ua/rada/show/v140772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rada/show/1392-2011-%D0%BF" TargetMode="External"/><Relationship Id="rId11" Type="http://schemas.openxmlformats.org/officeDocument/2006/relationships/hyperlink" Target="https://zakon.rada.gov.ua/rada/show/v1407729-17" TargetMode="External"/><Relationship Id="rId5" Type="http://schemas.openxmlformats.org/officeDocument/2006/relationships/hyperlink" Target="https://zakon.rada.gov.ua/rada/show/v0408729-18" TargetMode="External"/><Relationship Id="rId15" Type="http://schemas.openxmlformats.org/officeDocument/2006/relationships/theme" Target="theme/theme1.xml"/><Relationship Id="rId10" Type="http://schemas.openxmlformats.org/officeDocument/2006/relationships/hyperlink" Target="https://zakon.rada.gov.ua/rada/show/v1222729-13" TargetMode="External"/><Relationship Id="rId4" Type="http://schemas.openxmlformats.org/officeDocument/2006/relationships/webSettings" Target="webSettings.xml"/><Relationship Id="rId9" Type="http://schemas.openxmlformats.org/officeDocument/2006/relationships/hyperlink" Target="https://zakon.rada.gov.ua/rada/show/z0566-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3856</Words>
  <Characters>21984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serkoo</dc:creator>
  <cp:keywords/>
  <dc:description/>
  <cp:lastModifiedBy>serkoo</cp:lastModifiedBy>
  <cp:revision>7</cp:revision>
  <cp:lastPrinted>2023-09-05T07:48:00Z</cp:lastPrinted>
  <dcterms:created xsi:type="dcterms:W3CDTF">2022-06-27T09:20:00Z</dcterms:created>
  <dcterms:modified xsi:type="dcterms:W3CDTF">2023-09-05T07:49:00Z</dcterms:modified>
</cp:coreProperties>
</file>