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FB" w:rsidRPr="00BB6B28" w:rsidRDefault="00B5650F" w:rsidP="00AB7EFB">
      <w:pPr>
        <w:spacing w:after="0" w:line="240" w:lineRule="auto"/>
        <w:jc w:val="right"/>
        <w:rPr>
          <w:rFonts w:ascii="Times New Roman" w:eastAsia="Times New Roman" w:hAnsi="Times New Roman"/>
          <w:i/>
          <w:sz w:val="24"/>
          <w:szCs w:val="24"/>
          <w:lang w:val="uk-UA" w:eastAsia="ru-RU"/>
        </w:rPr>
      </w:pPr>
      <w:r w:rsidRPr="00AB7EFB">
        <w:rPr>
          <w:rFonts w:ascii="Times New Roman" w:eastAsia="Times New Roman" w:hAnsi="Times New Roman"/>
          <w:sz w:val="24"/>
          <w:szCs w:val="24"/>
          <w:lang w:val="uk-UA" w:eastAsia="ru-RU"/>
        </w:rPr>
        <w:t xml:space="preserve">          </w:t>
      </w:r>
      <w:r w:rsidR="00AB7EFB" w:rsidRPr="00BB6B28">
        <w:rPr>
          <w:rFonts w:ascii="Times New Roman" w:eastAsia="Times New Roman" w:hAnsi="Times New Roman"/>
          <w:i/>
          <w:sz w:val="24"/>
          <w:szCs w:val="24"/>
          <w:lang w:val="uk-UA" w:eastAsia="ru-RU"/>
        </w:rPr>
        <w:t>Зміни - закон життя. І ті хто</w:t>
      </w:r>
    </w:p>
    <w:p w:rsidR="00AB7EFB" w:rsidRPr="00BB6B28" w:rsidRDefault="00AB7EFB" w:rsidP="00AB7EFB">
      <w:pPr>
        <w:spacing w:after="0" w:line="240" w:lineRule="auto"/>
        <w:jc w:val="right"/>
        <w:rPr>
          <w:rFonts w:ascii="Times New Roman" w:eastAsia="Times New Roman" w:hAnsi="Times New Roman"/>
          <w:i/>
          <w:sz w:val="24"/>
          <w:szCs w:val="24"/>
          <w:lang w:val="uk-UA" w:eastAsia="ru-RU"/>
        </w:rPr>
      </w:pPr>
      <w:r w:rsidRPr="00BB6B28">
        <w:rPr>
          <w:rFonts w:ascii="Times New Roman" w:eastAsia="Times New Roman" w:hAnsi="Times New Roman"/>
          <w:i/>
          <w:sz w:val="24"/>
          <w:szCs w:val="24"/>
          <w:lang w:val="uk-UA" w:eastAsia="ru-RU"/>
        </w:rPr>
        <w:t>дивляться тільки в минуле чи лише</w:t>
      </w:r>
    </w:p>
    <w:p w:rsidR="00AB7EFB" w:rsidRPr="00BB6B28" w:rsidRDefault="00AB7EFB" w:rsidP="00AB7EFB">
      <w:pPr>
        <w:spacing w:after="0" w:line="240" w:lineRule="auto"/>
        <w:jc w:val="right"/>
        <w:rPr>
          <w:rFonts w:ascii="Times New Roman" w:eastAsia="Times New Roman" w:hAnsi="Times New Roman"/>
          <w:i/>
          <w:sz w:val="24"/>
          <w:szCs w:val="24"/>
          <w:lang w:val="uk-UA" w:eastAsia="ru-RU"/>
        </w:rPr>
      </w:pPr>
      <w:r w:rsidRPr="00BB6B28">
        <w:rPr>
          <w:rFonts w:ascii="Times New Roman" w:eastAsia="Times New Roman" w:hAnsi="Times New Roman"/>
          <w:i/>
          <w:sz w:val="24"/>
          <w:szCs w:val="24"/>
          <w:lang w:val="uk-UA" w:eastAsia="ru-RU"/>
        </w:rPr>
        <w:t>на сьогодення, безперечно –</w:t>
      </w:r>
    </w:p>
    <w:p w:rsidR="00AB7EFB" w:rsidRPr="00BB6B28" w:rsidRDefault="00AB7EFB" w:rsidP="00AB7EFB">
      <w:pPr>
        <w:spacing w:after="0" w:line="240" w:lineRule="auto"/>
        <w:jc w:val="right"/>
        <w:rPr>
          <w:rFonts w:ascii="Times New Roman" w:eastAsia="Times New Roman" w:hAnsi="Times New Roman"/>
          <w:i/>
          <w:sz w:val="24"/>
          <w:szCs w:val="24"/>
          <w:lang w:val="uk-UA" w:eastAsia="ru-RU"/>
        </w:rPr>
      </w:pPr>
      <w:r w:rsidRPr="00BB6B28">
        <w:rPr>
          <w:rFonts w:ascii="Times New Roman" w:eastAsia="Times New Roman" w:hAnsi="Times New Roman"/>
          <w:i/>
          <w:sz w:val="24"/>
          <w:szCs w:val="24"/>
          <w:lang w:val="uk-UA" w:eastAsia="ru-RU"/>
        </w:rPr>
        <w:t>пропустять майбутнє.</w:t>
      </w:r>
    </w:p>
    <w:p w:rsidR="00B3261B" w:rsidRPr="00AB7EFB" w:rsidRDefault="00AB7EFB" w:rsidP="00AB7EFB">
      <w:pPr>
        <w:spacing w:after="0" w:line="240" w:lineRule="auto"/>
        <w:jc w:val="right"/>
        <w:rPr>
          <w:rFonts w:ascii="Times New Roman" w:eastAsia="Times New Roman" w:hAnsi="Times New Roman"/>
          <w:sz w:val="24"/>
          <w:szCs w:val="24"/>
          <w:lang w:val="uk-UA" w:eastAsia="ru-RU"/>
        </w:rPr>
      </w:pPr>
      <w:r w:rsidRPr="00AB7EFB">
        <w:rPr>
          <w:rFonts w:ascii="Times New Roman" w:eastAsia="Times New Roman" w:hAnsi="Times New Roman"/>
          <w:sz w:val="24"/>
          <w:szCs w:val="24"/>
          <w:lang w:val="uk-UA" w:eastAsia="ru-RU"/>
        </w:rPr>
        <w:t>Джон Ф.Кеннеді</w:t>
      </w:r>
    </w:p>
    <w:p w:rsidR="003B276D" w:rsidRDefault="003D58A9" w:rsidP="003D58A9">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Освіта є важливим фундаментом нашого майбутнього. І зараз в освітній екосистемі відбуваються глибинні зміни. Такі виклики сьогодення, як дистанційна освіта, воєнний стан, інтеграція переміщених сімей, швидкі зміни нормативно-правового поля, академічні втрати та численні </w:t>
      </w:r>
      <w:proofErr w:type="spellStart"/>
      <w:r>
        <w:rPr>
          <w:rFonts w:ascii="Times New Roman" w:eastAsia="Times New Roman" w:hAnsi="Times New Roman"/>
          <w:sz w:val="24"/>
          <w:szCs w:val="24"/>
          <w:lang w:val="uk-UA" w:eastAsia="ru-RU"/>
        </w:rPr>
        <w:t>безпекові</w:t>
      </w:r>
      <w:proofErr w:type="spellEnd"/>
      <w:r>
        <w:rPr>
          <w:rFonts w:ascii="Times New Roman" w:eastAsia="Times New Roman" w:hAnsi="Times New Roman"/>
          <w:sz w:val="24"/>
          <w:szCs w:val="24"/>
          <w:lang w:val="uk-UA" w:eastAsia="ru-RU"/>
        </w:rPr>
        <w:t xml:space="preserve"> питання потребують об</w:t>
      </w:r>
      <w:r w:rsidRPr="003D58A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єднання зусиль для своєчасного реагування та їх комплексного подолання. </w:t>
      </w:r>
    </w:p>
    <w:p w:rsidR="003D58A9" w:rsidRPr="00B3261B" w:rsidRDefault="003D58A9" w:rsidP="00B3261B">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 ж, робота Гімназії № 5 Червоноградської міської ради Львівської області у 2022/2023 навчальному році була спрямована на реалізацію Законів України, нормативно-правових актів у галузі освіти.</w:t>
      </w:r>
    </w:p>
    <w:p w:rsidR="003D58A9" w:rsidRDefault="003D58A9" w:rsidP="003D58A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spacing w:val="7"/>
          <w:sz w:val="24"/>
          <w:szCs w:val="24"/>
          <w:lang w:val="uk-UA" w:eastAsia="ru-RU"/>
        </w:rPr>
      </w:pPr>
      <w:r>
        <w:rPr>
          <w:rFonts w:ascii="Times New Roman" w:hAnsi="Times New Roman"/>
          <w:shd w:val="clear" w:color="auto" w:fill="FFFFFF"/>
          <w:lang w:val="uk-UA"/>
        </w:rPr>
        <w:tab/>
      </w:r>
      <w:r>
        <w:rPr>
          <w:rFonts w:ascii="Times New Roman" w:eastAsia="Times New Roman" w:hAnsi="Times New Roman"/>
          <w:sz w:val="24"/>
          <w:szCs w:val="24"/>
          <w:lang w:val="uk-UA" w:eastAsia="ru-RU"/>
        </w:rPr>
        <w:t xml:space="preserve">У 2022/2023 навчальному році педагогічний колектив закладу продовжував працювати над реалізацією </w:t>
      </w:r>
      <w:r>
        <w:rPr>
          <w:rFonts w:ascii="Times New Roman" w:hAnsi="Times New Roman"/>
          <w:sz w:val="24"/>
          <w:szCs w:val="24"/>
          <w:lang w:val="uk-UA"/>
        </w:rPr>
        <w:t xml:space="preserve">науково-методичної проблеми </w:t>
      </w:r>
      <w:r>
        <w:rPr>
          <w:rFonts w:ascii="Times New Roman" w:hAnsi="Times New Roman"/>
          <w:bCs/>
          <w:sz w:val="24"/>
          <w:szCs w:val="24"/>
          <w:lang w:val="uk-UA"/>
        </w:rPr>
        <w:t xml:space="preserve">«Соціалізація особистості на засадах створення сприятливого освітнього середовища в умовах </w:t>
      </w:r>
      <w:proofErr w:type="spellStart"/>
      <w:r>
        <w:rPr>
          <w:rFonts w:ascii="Times New Roman" w:hAnsi="Times New Roman"/>
          <w:bCs/>
          <w:sz w:val="24"/>
          <w:szCs w:val="24"/>
          <w:lang w:val="uk-UA"/>
        </w:rPr>
        <w:t>компетентнісного</w:t>
      </w:r>
      <w:proofErr w:type="spellEnd"/>
      <w:r>
        <w:rPr>
          <w:rFonts w:ascii="Times New Roman" w:hAnsi="Times New Roman"/>
          <w:bCs/>
          <w:sz w:val="24"/>
          <w:szCs w:val="24"/>
          <w:lang w:val="uk-UA"/>
        </w:rPr>
        <w:t xml:space="preserve"> підходу».</w:t>
      </w:r>
      <w:r>
        <w:rPr>
          <w:bCs/>
          <w:sz w:val="28"/>
          <w:szCs w:val="28"/>
          <w:lang w:val="uk-UA"/>
        </w:rPr>
        <w:t xml:space="preserve"> </w:t>
      </w:r>
    </w:p>
    <w:p w:rsidR="003D58A9" w:rsidRDefault="003D58A9" w:rsidP="003D58A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Основні напрями роботи гімназії у 2022-2023 навчальному році:</w:t>
      </w:r>
    </w:p>
    <w:p w:rsidR="003D58A9" w:rsidRDefault="003D58A9" w:rsidP="003D58A9">
      <w:pPr>
        <w:pStyle w:val="aff"/>
        <w:numPr>
          <w:ilvl w:val="0"/>
          <w:numId w:val="1"/>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ab/>
        <w:t>удосконалення науково-методичного забезпечення освітнього процесу;</w:t>
      </w:r>
    </w:p>
    <w:p w:rsidR="003D58A9" w:rsidRDefault="003D58A9" w:rsidP="003D58A9">
      <w:pPr>
        <w:pStyle w:val="aff"/>
        <w:numPr>
          <w:ilvl w:val="0"/>
          <w:numId w:val="1"/>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створення  умов  для  варіативності  навчання  й  ужиття  заходів  щодо впровадження  інноваційних  педагогічних  технологій  в  освітній  процес, продовження роботи із впровадження  НУШ, інклюзивного навчання;</w:t>
      </w:r>
    </w:p>
    <w:p w:rsidR="003D58A9" w:rsidRDefault="003D58A9" w:rsidP="003D58A9">
      <w:pPr>
        <w:pStyle w:val="aff"/>
        <w:numPr>
          <w:ilvl w:val="0"/>
          <w:numId w:val="1"/>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робота над реалізацією нових навчальних планів з урахуванням нових стандартів освіти;</w:t>
      </w:r>
    </w:p>
    <w:p w:rsidR="003D58A9" w:rsidRDefault="003D58A9" w:rsidP="003D58A9">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w:t>
      </w:r>
      <w:r>
        <w:rPr>
          <w:rFonts w:ascii="Times New Roman" w:eastAsia="Times New Roman" w:hAnsi="Times New Roman"/>
          <w:bCs/>
          <w:sz w:val="24"/>
          <w:szCs w:val="24"/>
          <w:lang w:val="uk-UA" w:eastAsia="ru-RU"/>
        </w:rPr>
        <w:tab/>
        <w:t>залучення педагогічної та батьківської громадськості до управління діяльністю гімназії;</w:t>
      </w:r>
    </w:p>
    <w:p w:rsidR="003D58A9" w:rsidRDefault="003D58A9" w:rsidP="003D58A9">
      <w:pPr>
        <w:pStyle w:val="aff"/>
        <w:numPr>
          <w:ilvl w:val="0"/>
          <w:numId w:val="1"/>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удосконалення  дистанційного  навчання  та  роботи  закладу  освіти  за  умов воєнного стану та карантину через COVID–19 ;</w:t>
      </w:r>
    </w:p>
    <w:p w:rsidR="003D58A9" w:rsidRDefault="003D58A9" w:rsidP="003D58A9">
      <w:pPr>
        <w:pStyle w:val="aff"/>
        <w:numPr>
          <w:ilvl w:val="0"/>
          <w:numId w:val="1"/>
        </w:num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Pr>
          <w:rFonts w:ascii="Times New Roman" w:hAnsi="Times New Roman"/>
          <w:bCs/>
          <w:sz w:val="24"/>
          <w:szCs w:val="24"/>
          <w:lang w:val="uk-UA" w:eastAsia="ru-RU"/>
        </w:rPr>
        <w:t>розвиток  здібностей  дітей  і  підлітків.</w:t>
      </w:r>
    </w:p>
    <w:p w:rsidR="003D58A9" w:rsidRDefault="003D58A9" w:rsidP="00EC760C">
      <w:pPr>
        <w:spacing w:after="0" w:line="240" w:lineRule="auto"/>
        <w:ind w:firstLine="400"/>
        <w:rPr>
          <w:rFonts w:ascii="Times New Roman" w:eastAsia="Times New Roman" w:hAnsi="Times New Roman"/>
          <w:b/>
          <w:sz w:val="24"/>
          <w:szCs w:val="24"/>
          <w:lang w:val="uk-UA" w:eastAsia="ru-RU"/>
        </w:rPr>
      </w:pPr>
    </w:p>
    <w:p w:rsidR="003D58A9" w:rsidRDefault="003D58A9" w:rsidP="003D58A9">
      <w:pPr>
        <w:spacing w:after="0" w:line="240" w:lineRule="auto"/>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sz w:val="24"/>
          <w:szCs w:val="24"/>
          <w:lang w:eastAsia="ru-RU"/>
        </w:rPr>
        <w:t xml:space="preserve">                                                </w:t>
      </w:r>
      <w:r>
        <w:rPr>
          <w:rFonts w:ascii="Times New Roman" w:eastAsia="Times New Roman" w:hAnsi="Times New Roman"/>
          <w:b/>
          <w:color w:val="17365D" w:themeColor="text2" w:themeShade="BF"/>
          <w:sz w:val="28"/>
          <w:szCs w:val="28"/>
          <w:lang w:val="uk-UA" w:eastAsia="ru-RU"/>
        </w:rPr>
        <w:t>Мережа класів та контингент учнів</w:t>
      </w:r>
    </w:p>
    <w:p w:rsidR="003D58A9" w:rsidRDefault="003D58A9" w:rsidP="003D58A9">
      <w:pPr>
        <w:jc w:val="both"/>
        <w:rPr>
          <w:rFonts w:ascii="Times New Roman" w:hAnsi="Times New Roman"/>
          <w:b/>
          <w:color w:val="FF0000"/>
          <w:sz w:val="24"/>
          <w:szCs w:val="24"/>
          <w:lang w:val="uk-UA"/>
        </w:rPr>
      </w:pPr>
      <w:r>
        <w:rPr>
          <w:rFonts w:ascii="Times New Roman" w:eastAsia="Times New Roman" w:hAnsi="Times New Roman"/>
          <w:sz w:val="24"/>
          <w:szCs w:val="24"/>
          <w:lang w:val="uk-UA" w:eastAsia="ru-RU"/>
        </w:rPr>
        <w:t>Педагогічним колективом закладу проводиться робота щодо збереження і розвитку шкільної мережі. На початок 2022–2023 навчального року у з</w:t>
      </w:r>
      <w:r w:rsidR="00EC760C">
        <w:rPr>
          <w:rFonts w:ascii="Times New Roman" w:eastAsia="Times New Roman" w:hAnsi="Times New Roman"/>
          <w:sz w:val="24"/>
          <w:szCs w:val="24"/>
          <w:lang w:val="uk-UA" w:eastAsia="ru-RU"/>
        </w:rPr>
        <w:t>акладі було відкрито 18 класів, у яких навчалися 457 учнів. Середня наповнюваність – 25</w:t>
      </w:r>
      <w:r>
        <w:rPr>
          <w:rFonts w:ascii="Times New Roman" w:eastAsia="Times New Roman" w:hAnsi="Times New Roman"/>
          <w:sz w:val="24"/>
          <w:szCs w:val="24"/>
          <w:lang w:val="uk-UA" w:eastAsia="ru-RU"/>
        </w:rPr>
        <w:t xml:space="preserve"> учнів.</w:t>
      </w:r>
      <w:r>
        <w:rPr>
          <w:sz w:val="28"/>
          <w:szCs w:val="28"/>
          <w:lang w:val="uk-UA"/>
        </w:rPr>
        <w:t xml:space="preserve"> </w:t>
      </w:r>
      <w:r>
        <w:rPr>
          <w:rFonts w:ascii="Times New Roman" w:hAnsi="Times New Roman"/>
          <w:b/>
          <w:sz w:val="24"/>
          <w:szCs w:val="24"/>
          <w:lang w:val="uk-UA"/>
        </w:rPr>
        <w:t xml:space="preserve">Забезпечення </w:t>
      </w:r>
      <w:proofErr w:type="spellStart"/>
      <w:r>
        <w:rPr>
          <w:rFonts w:ascii="Times New Roman" w:hAnsi="Times New Roman"/>
          <w:b/>
          <w:sz w:val="24"/>
          <w:szCs w:val="24"/>
          <w:lang w:val="uk-UA"/>
        </w:rPr>
        <w:t>допрофільної</w:t>
      </w:r>
      <w:proofErr w:type="spellEnd"/>
      <w:r>
        <w:rPr>
          <w:rFonts w:ascii="Times New Roman" w:hAnsi="Times New Roman"/>
          <w:b/>
          <w:sz w:val="24"/>
          <w:szCs w:val="24"/>
          <w:lang w:val="uk-UA"/>
        </w:rPr>
        <w:t xml:space="preserve"> підготовки</w:t>
      </w:r>
      <w:r>
        <w:rPr>
          <w:rFonts w:ascii="Times New Roman" w:hAnsi="Times New Roman"/>
          <w:sz w:val="24"/>
          <w:szCs w:val="24"/>
          <w:lang w:val="uk-UA"/>
        </w:rPr>
        <w:t xml:space="preserve"> учнів 8-9 класів у</w:t>
      </w:r>
      <w:r>
        <w:rPr>
          <w:rFonts w:ascii="Times New Roman" w:hAnsi="Times New Roman"/>
          <w:b/>
          <w:sz w:val="24"/>
          <w:szCs w:val="24"/>
          <w:lang w:val="uk-UA"/>
        </w:rPr>
        <w:t xml:space="preserve"> 2022-2023 </w:t>
      </w:r>
      <w:proofErr w:type="spellStart"/>
      <w:r>
        <w:rPr>
          <w:rFonts w:ascii="Times New Roman" w:hAnsi="Times New Roman"/>
          <w:b/>
          <w:sz w:val="24"/>
          <w:szCs w:val="24"/>
          <w:lang w:val="uk-UA"/>
        </w:rPr>
        <w:t>н.р</w:t>
      </w:r>
      <w:proofErr w:type="spellEnd"/>
      <w:r>
        <w:rPr>
          <w:rFonts w:ascii="Times New Roman" w:hAnsi="Times New Roman"/>
          <w:b/>
          <w:sz w:val="24"/>
          <w:szCs w:val="24"/>
          <w:lang w:val="uk-UA"/>
        </w:rPr>
        <w:t xml:space="preserve">. </w:t>
      </w:r>
      <w:proofErr w:type="spellStart"/>
      <w:r>
        <w:rPr>
          <w:rFonts w:ascii="Times New Roman" w:hAnsi="Times New Roman"/>
          <w:sz w:val="24"/>
          <w:szCs w:val="24"/>
          <w:lang w:val="uk-UA"/>
        </w:rPr>
        <w:t>здійснювалоя</w:t>
      </w:r>
      <w:proofErr w:type="spellEnd"/>
      <w:r>
        <w:rPr>
          <w:rFonts w:ascii="Times New Roman" w:hAnsi="Times New Roman"/>
          <w:sz w:val="24"/>
          <w:szCs w:val="24"/>
          <w:lang w:val="uk-UA"/>
        </w:rPr>
        <w:t xml:space="preserve"> через впровадження:</w:t>
      </w:r>
    </w:p>
    <w:p w:rsidR="003D58A9" w:rsidRDefault="003D58A9" w:rsidP="003D58A9">
      <w:pPr>
        <w:numPr>
          <w:ilvl w:val="0"/>
          <w:numId w:val="2"/>
        </w:numPr>
        <w:spacing w:after="0" w:line="240" w:lineRule="auto"/>
        <w:jc w:val="both"/>
        <w:rPr>
          <w:rFonts w:ascii="Times New Roman" w:hAnsi="Times New Roman"/>
          <w:iCs/>
          <w:sz w:val="24"/>
          <w:szCs w:val="24"/>
          <w:lang w:val="uk-UA"/>
        </w:rPr>
      </w:pPr>
      <w:r>
        <w:rPr>
          <w:rFonts w:ascii="Times New Roman" w:hAnsi="Times New Roman"/>
          <w:iCs/>
          <w:sz w:val="24"/>
          <w:szCs w:val="24"/>
          <w:lang w:val="uk-UA"/>
        </w:rPr>
        <w:t>поглибленого вивчення англійської мови в 8-А класі  (вчителі Гончар В.П., Таран І.Д.;</w:t>
      </w:r>
    </w:p>
    <w:p w:rsidR="003D58A9" w:rsidRDefault="003D58A9" w:rsidP="003D58A9">
      <w:pPr>
        <w:numPr>
          <w:ilvl w:val="0"/>
          <w:numId w:val="2"/>
        </w:numPr>
        <w:spacing w:after="0" w:line="240" w:lineRule="auto"/>
        <w:jc w:val="both"/>
        <w:rPr>
          <w:rFonts w:ascii="Times New Roman" w:hAnsi="Times New Roman"/>
          <w:iCs/>
          <w:sz w:val="24"/>
          <w:szCs w:val="24"/>
          <w:lang w:val="uk-UA"/>
        </w:rPr>
      </w:pPr>
      <w:r>
        <w:rPr>
          <w:rFonts w:ascii="Times New Roman" w:hAnsi="Times New Roman"/>
          <w:iCs/>
          <w:sz w:val="24"/>
          <w:szCs w:val="24"/>
          <w:lang w:val="uk-UA"/>
        </w:rPr>
        <w:t xml:space="preserve">поглиблене вивчення української мови в 9-А, 9-Б класах (вчителі Курило В.Б., </w:t>
      </w:r>
      <w:proofErr w:type="spellStart"/>
      <w:r>
        <w:rPr>
          <w:rFonts w:ascii="Times New Roman" w:hAnsi="Times New Roman"/>
          <w:iCs/>
          <w:sz w:val="24"/>
          <w:szCs w:val="24"/>
          <w:lang w:val="uk-UA"/>
        </w:rPr>
        <w:t>Грей</w:t>
      </w:r>
      <w:proofErr w:type="spellEnd"/>
      <w:r>
        <w:rPr>
          <w:rFonts w:ascii="Times New Roman" w:hAnsi="Times New Roman"/>
          <w:iCs/>
          <w:sz w:val="24"/>
          <w:szCs w:val="24"/>
          <w:lang w:val="uk-UA"/>
        </w:rPr>
        <w:t xml:space="preserve"> І. Л.)</w:t>
      </w:r>
    </w:p>
    <w:p w:rsidR="003D58A9" w:rsidRDefault="003D58A9" w:rsidP="003D58A9">
      <w:pPr>
        <w:jc w:val="both"/>
        <w:rPr>
          <w:rFonts w:ascii="Times New Roman" w:hAnsi="Times New Roman"/>
          <w:iCs/>
          <w:sz w:val="24"/>
          <w:szCs w:val="24"/>
          <w:lang w:val="uk-UA"/>
        </w:rPr>
      </w:pPr>
      <w:r>
        <w:rPr>
          <w:rFonts w:ascii="Times New Roman" w:hAnsi="Times New Roman"/>
          <w:iCs/>
          <w:sz w:val="24"/>
          <w:szCs w:val="24"/>
          <w:lang w:val="uk-UA"/>
        </w:rPr>
        <w:t xml:space="preserve">    </w:t>
      </w:r>
      <w:r>
        <w:rPr>
          <w:rFonts w:ascii="Times New Roman" w:hAnsi="Times New Roman"/>
          <w:b/>
          <w:iCs/>
          <w:sz w:val="24"/>
          <w:szCs w:val="24"/>
          <w:lang w:val="uk-UA"/>
        </w:rPr>
        <w:t xml:space="preserve">У 2023-2024 </w:t>
      </w:r>
      <w:proofErr w:type="spellStart"/>
      <w:r>
        <w:rPr>
          <w:rFonts w:ascii="Times New Roman" w:hAnsi="Times New Roman"/>
          <w:b/>
          <w:iCs/>
          <w:sz w:val="24"/>
          <w:szCs w:val="24"/>
          <w:lang w:val="uk-UA"/>
        </w:rPr>
        <w:t>н.р</w:t>
      </w:r>
      <w:proofErr w:type="spellEnd"/>
      <w:r>
        <w:rPr>
          <w:rFonts w:ascii="Times New Roman" w:hAnsi="Times New Roman"/>
          <w:b/>
          <w:iCs/>
          <w:sz w:val="24"/>
          <w:szCs w:val="24"/>
          <w:lang w:val="uk-UA"/>
        </w:rPr>
        <w:t xml:space="preserve">. </w:t>
      </w:r>
      <w:r>
        <w:rPr>
          <w:rFonts w:ascii="Times New Roman" w:hAnsi="Times New Roman"/>
          <w:iCs/>
          <w:sz w:val="24"/>
          <w:szCs w:val="24"/>
          <w:lang w:val="uk-UA"/>
        </w:rPr>
        <w:t>буде впроваджено:</w:t>
      </w:r>
    </w:p>
    <w:p w:rsidR="003D58A9" w:rsidRDefault="003D58A9" w:rsidP="003D58A9">
      <w:pPr>
        <w:numPr>
          <w:ilvl w:val="0"/>
          <w:numId w:val="2"/>
        </w:numPr>
        <w:spacing w:after="0" w:line="240" w:lineRule="auto"/>
        <w:jc w:val="both"/>
        <w:rPr>
          <w:rFonts w:ascii="Times New Roman" w:hAnsi="Times New Roman"/>
          <w:iCs/>
          <w:sz w:val="24"/>
          <w:szCs w:val="24"/>
          <w:lang w:val="uk-UA"/>
        </w:rPr>
      </w:pPr>
      <w:r>
        <w:rPr>
          <w:rFonts w:ascii="Times New Roman" w:hAnsi="Times New Roman"/>
          <w:iCs/>
          <w:sz w:val="24"/>
          <w:szCs w:val="24"/>
          <w:lang w:val="uk-UA"/>
        </w:rPr>
        <w:t>поглиблене вивчення української мови в 8-А класі (вчитель Курило В.Б.)</w:t>
      </w:r>
    </w:p>
    <w:p w:rsidR="003D58A9" w:rsidRDefault="003D58A9" w:rsidP="003D58A9">
      <w:pPr>
        <w:pStyle w:val="aff"/>
        <w:numPr>
          <w:ilvl w:val="0"/>
          <w:numId w:val="2"/>
        </w:numPr>
        <w:spacing w:after="0" w:line="240" w:lineRule="auto"/>
        <w:jc w:val="both"/>
        <w:rPr>
          <w:rFonts w:ascii="Times New Roman" w:hAnsi="Times New Roman"/>
          <w:b/>
          <w:iCs/>
          <w:sz w:val="24"/>
          <w:szCs w:val="24"/>
          <w:lang w:val="uk-UA"/>
        </w:rPr>
      </w:pPr>
      <w:r>
        <w:rPr>
          <w:rFonts w:ascii="Times New Roman" w:hAnsi="Times New Roman"/>
          <w:iCs/>
          <w:sz w:val="24"/>
          <w:szCs w:val="24"/>
          <w:lang w:val="uk-UA"/>
        </w:rPr>
        <w:t>продовжено поглиблене вивчення англійської мови в 9-А класі (вчителі Гончар В.П., Таран І.Д.)</w:t>
      </w:r>
    </w:p>
    <w:p w:rsidR="003D58A9" w:rsidRPr="00EC760C" w:rsidRDefault="003D58A9" w:rsidP="003D58A9">
      <w:pPr>
        <w:spacing w:after="0"/>
        <w:ind w:firstLine="567"/>
        <w:jc w:val="both"/>
        <w:rPr>
          <w:rFonts w:ascii="Times New Roman" w:hAnsi="Times New Roman"/>
          <w:b/>
          <w:sz w:val="24"/>
          <w:szCs w:val="24"/>
          <w:lang w:val="uk-UA"/>
        </w:rPr>
      </w:pPr>
    </w:p>
    <w:p w:rsidR="003D58A9" w:rsidRDefault="003D58A9" w:rsidP="003D58A9">
      <w:pPr>
        <w:shd w:val="clear" w:color="auto" w:fill="FFFFFF"/>
        <w:spacing w:after="0"/>
        <w:ind w:firstLine="360"/>
        <w:rPr>
          <w:rFonts w:ascii="Times New Roman" w:hAnsi="Times New Roman"/>
          <w:color w:val="333333"/>
          <w:sz w:val="24"/>
          <w:szCs w:val="24"/>
          <w:lang w:eastAsia="uk-UA"/>
        </w:rPr>
      </w:pPr>
      <w:r>
        <w:rPr>
          <w:rFonts w:ascii="Times New Roman" w:hAnsi="Times New Roman"/>
          <w:color w:val="333333"/>
          <w:sz w:val="24"/>
          <w:szCs w:val="24"/>
          <w:lang w:val="uk-UA" w:eastAsia="uk-UA"/>
        </w:rPr>
        <w:t xml:space="preserve"> </w:t>
      </w:r>
      <w:r>
        <w:rPr>
          <w:rFonts w:ascii="Times New Roman" w:hAnsi="Times New Roman"/>
          <w:color w:val="333333"/>
          <w:sz w:val="24"/>
          <w:szCs w:val="24"/>
          <w:lang w:eastAsia="uk-UA"/>
        </w:rPr>
        <w:t xml:space="preserve">У 2022-2023 н.р. в </w:t>
      </w:r>
      <w:proofErr w:type="spellStart"/>
      <w:r>
        <w:rPr>
          <w:rFonts w:ascii="Times New Roman" w:hAnsi="Times New Roman"/>
          <w:color w:val="333333"/>
          <w:sz w:val="24"/>
          <w:szCs w:val="24"/>
          <w:lang w:eastAsia="uk-UA"/>
        </w:rPr>
        <w:t>закладі</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була</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можливість</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будувати</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власну</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освітню</w:t>
      </w:r>
      <w:proofErr w:type="spellEnd"/>
      <w:r>
        <w:rPr>
          <w:rFonts w:ascii="Times New Roman" w:hAnsi="Times New Roman"/>
          <w:color w:val="333333"/>
          <w:sz w:val="24"/>
          <w:szCs w:val="24"/>
          <w:lang w:eastAsia="uk-UA"/>
        </w:rPr>
        <w:t xml:space="preserve"> </w:t>
      </w:r>
      <w:proofErr w:type="spellStart"/>
      <w:proofErr w:type="gramStart"/>
      <w:r>
        <w:rPr>
          <w:rFonts w:ascii="Times New Roman" w:hAnsi="Times New Roman"/>
          <w:color w:val="333333"/>
          <w:sz w:val="24"/>
          <w:szCs w:val="24"/>
          <w:lang w:eastAsia="uk-UA"/>
        </w:rPr>
        <w:t>траєктор</w:t>
      </w:r>
      <w:proofErr w:type="gramEnd"/>
      <w:r>
        <w:rPr>
          <w:rFonts w:ascii="Times New Roman" w:hAnsi="Times New Roman"/>
          <w:color w:val="333333"/>
          <w:sz w:val="24"/>
          <w:szCs w:val="24"/>
          <w:lang w:eastAsia="uk-UA"/>
        </w:rPr>
        <w:t>ію</w:t>
      </w:r>
      <w:proofErr w:type="spellEnd"/>
      <w:r>
        <w:rPr>
          <w:rFonts w:ascii="Times New Roman" w:hAnsi="Times New Roman"/>
          <w:color w:val="333333"/>
          <w:sz w:val="24"/>
          <w:szCs w:val="24"/>
          <w:lang w:eastAsia="uk-UA"/>
        </w:rPr>
        <w:t>:</w:t>
      </w:r>
    </w:p>
    <w:p w:rsidR="003D58A9" w:rsidRDefault="003D58A9" w:rsidP="003D58A9">
      <w:pPr>
        <w:numPr>
          <w:ilvl w:val="0"/>
          <w:numId w:val="3"/>
        </w:numPr>
        <w:shd w:val="clear" w:color="auto" w:fill="FFFFFF"/>
        <w:spacing w:before="100" w:beforeAutospacing="1" w:after="0"/>
        <w:rPr>
          <w:rFonts w:ascii="Times New Roman" w:hAnsi="Times New Roman"/>
          <w:color w:val="333333"/>
          <w:sz w:val="24"/>
          <w:szCs w:val="24"/>
          <w:lang w:eastAsia="uk-UA"/>
        </w:rPr>
      </w:pPr>
      <w:proofErr w:type="spellStart"/>
      <w:r>
        <w:rPr>
          <w:rFonts w:ascii="Times New Roman" w:hAnsi="Times New Roman"/>
          <w:color w:val="333333"/>
          <w:sz w:val="24"/>
          <w:szCs w:val="24"/>
          <w:lang w:eastAsia="uk-UA"/>
        </w:rPr>
        <w:t>дітям</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з</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особливими</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освітніми</w:t>
      </w:r>
      <w:proofErr w:type="spellEnd"/>
      <w:r>
        <w:rPr>
          <w:rFonts w:ascii="Times New Roman" w:hAnsi="Times New Roman"/>
          <w:color w:val="333333"/>
          <w:sz w:val="24"/>
          <w:szCs w:val="24"/>
          <w:lang w:eastAsia="uk-UA"/>
        </w:rPr>
        <w:t xml:space="preserve"> потребами;</w:t>
      </w:r>
    </w:p>
    <w:p w:rsidR="003D58A9" w:rsidRDefault="003D58A9" w:rsidP="003D58A9">
      <w:pPr>
        <w:numPr>
          <w:ilvl w:val="0"/>
          <w:numId w:val="3"/>
        </w:numPr>
        <w:shd w:val="clear" w:color="auto" w:fill="FFFFFF"/>
        <w:spacing w:before="100" w:beforeAutospacing="1" w:after="0"/>
        <w:rPr>
          <w:rFonts w:ascii="Times New Roman" w:hAnsi="Times New Roman"/>
          <w:color w:val="333333"/>
          <w:sz w:val="24"/>
          <w:szCs w:val="24"/>
          <w:lang w:eastAsia="uk-UA"/>
        </w:rPr>
      </w:pPr>
      <w:proofErr w:type="spellStart"/>
      <w:r>
        <w:rPr>
          <w:rFonts w:ascii="Times New Roman" w:hAnsi="Times New Roman"/>
          <w:color w:val="333333"/>
          <w:sz w:val="24"/>
          <w:szCs w:val="24"/>
          <w:lang w:eastAsia="uk-UA"/>
        </w:rPr>
        <w:t>дітям</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які</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потребують</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індивідуальної</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форми</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навчання</w:t>
      </w:r>
      <w:proofErr w:type="spellEnd"/>
      <w:r>
        <w:rPr>
          <w:rFonts w:ascii="Times New Roman" w:hAnsi="Times New Roman"/>
          <w:color w:val="333333"/>
          <w:sz w:val="24"/>
          <w:szCs w:val="24"/>
          <w:lang w:eastAsia="uk-UA"/>
        </w:rPr>
        <w:t>.</w:t>
      </w:r>
    </w:p>
    <w:p w:rsidR="003D58A9" w:rsidRDefault="003D58A9" w:rsidP="003D58A9">
      <w:pPr>
        <w:spacing w:after="0"/>
        <w:ind w:firstLine="360"/>
        <w:jc w:val="both"/>
        <w:rPr>
          <w:rFonts w:ascii="Times New Roman" w:hAnsi="Times New Roman"/>
          <w:sz w:val="24"/>
          <w:szCs w:val="24"/>
          <w:lang w:val="uk-UA"/>
        </w:rPr>
      </w:pPr>
      <w:r>
        <w:rPr>
          <w:rFonts w:ascii="Times New Roman" w:hAnsi="Times New Roman"/>
          <w:sz w:val="24"/>
          <w:szCs w:val="24"/>
        </w:rPr>
        <w:t xml:space="preserve">У </w:t>
      </w:r>
      <w:r>
        <w:rPr>
          <w:rFonts w:ascii="Times New Roman" w:hAnsi="Times New Roman"/>
          <w:sz w:val="24"/>
          <w:szCs w:val="24"/>
          <w:lang w:val="uk-UA"/>
        </w:rPr>
        <w:t>гімназії</w:t>
      </w:r>
      <w:r>
        <w:rPr>
          <w:rFonts w:ascii="Times New Roman" w:hAnsi="Times New Roman"/>
          <w:sz w:val="24"/>
          <w:szCs w:val="24"/>
        </w:rPr>
        <w:t xml:space="preserve"> </w:t>
      </w:r>
      <w:r>
        <w:rPr>
          <w:rFonts w:ascii="Times New Roman" w:hAnsi="Times New Roman"/>
          <w:sz w:val="24"/>
          <w:szCs w:val="24"/>
          <w:lang w:val="uk-UA"/>
        </w:rPr>
        <w:t xml:space="preserve">було </w:t>
      </w:r>
      <w:proofErr w:type="spellStart"/>
      <w:r>
        <w:rPr>
          <w:rFonts w:ascii="Times New Roman" w:hAnsi="Times New Roman"/>
          <w:sz w:val="24"/>
          <w:szCs w:val="24"/>
        </w:rPr>
        <w:t>організовано</w:t>
      </w:r>
      <w:proofErr w:type="spellEnd"/>
      <w:r>
        <w:rPr>
          <w:rFonts w:ascii="Times New Roman" w:hAnsi="Times New Roman"/>
          <w:sz w:val="24"/>
          <w:szCs w:val="24"/>
        </w:rPr>
        <w:t xml:space="preserve"> </w:t>
      </w:r>
      <w:proofErr w:type="spellStart"/>
      <w:r>
        <w:rPr>
          <w:rFonts w:ascii="Times New Roman" w:hAnsi="Times New Roman"/>
          <w:sz w:val="24"/>
          <w:szCs w:val="24"/>
        </w:rPr>
        <w:t>освітній</w:t>
      </w:r>
      <w:proofErr w:type="spellEnd"/>
      <w:r>
        <w:rPr>
          <w:rFonts w:ascii="Times New Roman" w:hAnsi="Times New Roman"/>
          <w:sz w:val="24"/>
          <w:szCs w:val="24"/>
        </w:rPr>
        <w:t xml:space="preserve"> </w:t>
      </w:r>
      <w:proofErr w:type="spellStart"/>
      <w:r>
        <w:rPr>
          <w:rFonts w:ascii="Times New Roman" w:hAnsi="Times New Roman"/>
          <w:sz w:val="24"/>
          <w:szCs w:val="24"/>
        </w:rPr>
        <w:t>процес</w:t>
      </w:r>
      <w:proofErr w:type="spellEnd"/>
      <w:r>
        <w:rPr>
          <w:rFonts w:ascii="Times New Roman" w:hAnsi="Times New Roman"/>
          <w:sz w:val="24"/>
          <w:szCs w:val="24"/>
        </w:rPr>
        <w:t xml:space="preserve"> за денною, </w:t>
      </w:r>
      <w:proofErr w:type="spellStart"/>
      <w:r>
        <w:rPr>
          <w:rFonts w:ascii="Times New Roman" w:hAnsi="Times New Roman"/>
          <w:sz w:val="24"/>
          <w:szCs w:val="24"/>
        </w:rPr>
        <w:t>індивідуальною</w:t>
      </w:r>
      <w:proofErr w:type="spellEnd"/>
      <w:r>
        <w:rPr>
          <w:rFonts w:ascii="Times New Roman" w:hAnsi="Times New Roman"/>
          <w:sz w:val="24"/>
          <w:szCs w:val="24"/>
        </w:rPr>
        <w:t xml:space="preserve"> (</w:t>
      </w:r>
      <w:proofErr w:type="spellStart"/>
      <w:r>
        <w:rPr>
          <w:rFonts w:ascii="Times New Roman" w:hAnsi="Times New Roman"/>
          <w:sz w:val="24"/>
          <w:szCs w:val="24"/>
        </w:rPr>
        <w:t>педагогічний</w:t>
      </w:r>
      <w:proofErr w:type="spellEnd"/>
      <w:r>
        <w:rPr>
          <w:rFonts w:ascii="Times New Roman" w:hAnsi="Times New Roman"/>
          <w:sz w:val="24"/>
          <w:szCs w:val="24"/>
        </w:rPr>
        <w:t xml:space="preserve"> патронаж - 4 </w:t>
      </w:r>
      <w:proofErr w:type="spellStart"/>
      <w:r>
        <w:rPr>
          <w:rFonts w:ascii="Times New Roman" w:hAnsi="Times New Roman"/>
          <w:sz w:val="24"/>
          <w:szCs w:val="24"/>
        </w:rPr>
        <w:t>уч</w:t>
      </w:r>
      <w:proofErr w:type="spellEnd"/>
      <w:r>
        <w:rPr>
          <w:rFonts w:ascii="Times New Roman" w:hAnsi="Times New Roman"/>
          <w:sz w:val="24"/>
          <w:szCs w:val="24"/>
          <w:lang w:val="uk-UA"/>
        </w:rPr>
        <w:t>ні</w:t>
      </w:r>
      <w:r>
        <w:rPr>
          <w:rFonts w:ascii="Times New Roman" w:hAnsi="Times New Roman"/>
          <w:sz w:val="24"/>
          <w:szCs w:val="24"/>
        </w:rPr>
        <w:t xml:space="preserve">, </w:t>
      </w:r>
      <w:proofErr w:type="spellStart"/>
      <w:r>
        <w:rPr>
          <w:rFonts w:ascii="Times New Roman" w:hAnsi="Times New Roman"/>
          <w:sz w:val="24"/>
          <w:szCs w:val="24"/>
        </w:rPr>
        <w:t>інклюзивною</w:t>
      </w:r>
      <w:proofErr w:type="spellEnd"/>
      <w:r>
        <w:rPr>
          <w:rFonts w:ascii="Times New Roman" w:hAnsi="Times New Roman"/>
          <w:sz w:val="24"/>
          <w:szCs w:val="24"/>
        </w:rPr>
        <w:t xml:space="preserve"> (6 </w:t>
      </w:r>
      <w:proofErr w:type="spellStart"/>
      <w:r>
        <w:rPr>
          <w:rFonts w:ascii="Times New Roman" w:hAnsi="Times New Roman"/>
          <w:sz w:val="24"/>
          <w:szCs w:val="24"/>
        </w:rPr>
        <w:t>учні</w:t>
      </w:r>
      <w:proofErr w:type="spellEnd"/>
      <w:r>
        <w:rPr>
          <w:rFonts w:ascii="Times New Roman" w:hAnsi="Times New Roman"/>
          <w:sz w:val="24"/>
          <w:szCs w:val="24"/>
          <w:lang w:val="uk-UA"/>
        </w:rPr>
        <w:t>в</w:t>
      </w:r>
      <w:r>
        <w:rPr>
          <w:rFonts w:ascii="Times New Roman" w:hAnsi="Times New Roman"/>
          <w:sz w:val="24"/>
          <w:szCs w:val="24"/>
        </w:rPr>
        <w:t xml:space="preserve">) формами </w:t>
      </w:r>
      <w:proofErr w:type="spellStart"/>
      <w:r>
        <w:rPr>
          <w:rFonts w:ascii="Times New Roman" w:hAnsi="Times New Roman"/>
          <w:sz w:val="24"/>
          <w:szCs w:val="24"/>
        </w:rPr>
        <w:t>навчання</w:t>
      </w:r>
      <w:proofErr w:type="spellEnd"/>
      <w:r>
        <w:rPr>
          <w:rFonts w:ascii="Times New Roman" w:hAnsi="Times New Roman"/>
          <w:sz w:val="24"/>
          <w:szCs w:val="24"/>
          <w:lang w:val="uk-UA"/>
        </w:rPr>
        <w:t>,</w:t>
      </w:r>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право </w:t>
      </w:r>
      <w:proofErr w:type="spellStart"/>
      <w:r>
        <w:rPr>
          <w:rFonts w:ascii="Times New Roman" w:hAnsi="Times New Roman"/>
          <w:sz w:val="24"/>
          <w:szCs w:val="24"/>
        </w:rPr>
        <w:t>кожної</w:t>
      </w:r>
      <w:proofErr w:type="spellEnd"/>
      <w:r>
        <w:rPr>
          <w:rFonts w:ascii="Times New Roman" w:hAnsi="Times New Roman"/>
          <w:sz w:val="24"/>
          <w:szCs w:val="24"/>
        </w:rPr>
        <w:t xml:space="preserve"> </w:t>
      </w:r>
      <w:proofErr w:type="spellStart"/>
      <w:r>
        <w:rPr>
          <w:rFonts w:ascii="Times New Roman" w:hAnsi="Times New Roman"/>
          <w:sz w:val="24"/>
          <w:szCs w:val="24"/>
        </w:rPr>
        <w:t>дитини</w:t>
      </w:r>
      <w:proofErr w:type="spellEnd"/>
      <w:r>
        <w:rPr>
          <w:rFonts w:ascii="Times New Roman" w:hAnsi="Times New Roman"/>
          <w:sz w:val="24"/>
          <w:szCs w:val="24"/>
        </w:rPr>
        <w:t xml:space="preserve"> на </w:t>
      </w:r>
      <w:proofErr w:type="gramStart"/>
      <w:r>
        <w:rPr>
          <w:rFonts w:ascii="Times New Roman" w:hAnsi="Times New Roman"/>
          <w:sz w:val="24"/>
          <w:szCs w:val="24"/>
          <w:lang w:val="uk-UA"/>
        </w:rPr>
        <w:t>р</w:t>
      </w:r>
      <w:proofErr w:type="gramEnd"/>
      <w:r>
        <w:rPr>
          <w:rFonts w:ascii="Times New Roman" w:hAnsi="Times New Roman"/>
          <w:sz w:val="24"/>
          <w:szCs w:val="24"/>
          <w:lang w:val="uk-UA"/>
        </w:rPr>
        <w:t>ів</w:t>
      </w:r>
      <w:proofErr w:type="spellStart"/>
      <w:r>
        <w:rPr>
          <w:rFonts w:ascii="Times New Roman" w:hAnsi="Times New Roman"/>
          <w:sz w:val="24"/>
          <w:szCs w:val="24"/>
        </w:rPr>
        <w:t>ний</w:t>
      </w:r>
      <w:proofErr w:type="spellEnd"/>
      <w:r>
        <w:rPr>
          <w:rFonts w:ascii="Times New Roman" w:hAnsi="Times New Roman"/>
          <w:sz w:val="24"/>
          <w:szCs w:val="24"/>
        </w:rPr>
        <w:t xml:space="preserve"> доступ до </w:t>
      </w:r>
      <w:proofErr w:type="spellStart"/>
      <w:r>
        <w:rPr>
          <w:rFonts w:ascii="Times New Roman" w:hAnsi="Times New Roman"/>
          <w:sz w:val="24"/>
          <w:szCs w:val="24"/>
        </w:rPr>
        <w:t>освіти</w:t>
      </w:r>
      <w:proofErr w:type="spellEnd"/>
      <w:r>
        <w:rPr>
          <w:rFonts w:ascii="Times New Roman" w:hAnsi="Times New Roman"/>
          <w:sz w:val="24"/>
          <w:szCs w:val="24"/>
        </w:rPr>
        <w:t>.</w:t>
      </w:r>
    </w:p>
    <w:p w:rsidR="003D58A9" w:rsidRDefault="003D58A9" w:rsidP="003D58A9">
      <w:pPr>
        <w:spacing w:after="0"/>
        <w:ind w:left="720"/>
        <w:jc w:val="both"/>
        <w:rPr>
          <w:rFonts w:ascii="Times New Roman" w:hAnsi="Times New Roman"/>
          <w:sz w:val="24"/>
          <w:szCs w:val="24"/>
          <w:lang w:val="uk-UA"/>
        </w:rPr>
      </w:pPr>
      <w:r>
        <w:rPr>
          <w:rFonts w:ascii="Times New Roman" w:hAnsi="Times New Roman"/>
          <w:color w:val="333333"/>
          <w:sz w:val="24"/>
          <w:szCs w:val="24"/>
          <w:lang w:val="uk-UA" w:eastAsia="uk-UA"/>
        </w:rPr>
        <w:lastRenderedPageBreak/>
        <w:t>Було в</w:t>
      </w:r>
      <w:proofErr w:type="spellStart"/>
      <w:r>
        <w:rPr>
          <w:rFonts w:ascii="Times New Roman" w:hAnsi="Times New Roman"/>
          <w:color w:val="333333"/>
          <w:sz w:val="24"/>
          <w:szCs w:val="24"/>
          <w:lang w:eastAsia="uk-UA"/>
        </w:rPr>
        <w:t>ідкрито</w:t>
      </w:r>
      <w:proofErr w:type="spellEnd"/>
      <w:r>
        <w:rPr>
          <w:rFonts w:ascii="Times New Roman" w:hAnsi="Times New Roman"/>
          <w:color w:val="333333"/>
          <w:sz w:val="24"/>
          <w:szCs w:val="24"/>
          <w:lang w:val="uk-UA" w:eastAsia="uk-UA"/>
        </w:rPr>
        <w:t xml:space="preserve"> 5</w:t>
      </w:r>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інклюзивних</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класів</w:t>
      </w:r>
      <w:proofErr w:type="spellEnd"/>
      <w:r>
        <w:rPr>
          <w:rFonts w:ascii="Times New Roman" w:hAnsi="Times New Roman"/>
          <w:color w:val="333333"/>
          <w:sz w:val="24"/>
          <w:szCs w:val="24"/>
          <w:lang w:eastAsia="uk-UA"/>
        </w:rPr>
        <w:t xml:space="preserve">, де </w:t>
      </w:r>
      <w:proofErr w:type="spellStart"/>
      <w:r>
        <w:rPr>
          <w:rFonts w:ascii="Times New Roman" w:hAnsi="Times New Roman"/>
          <w:color w:val="333333"/>
          <w:sz w:val="24"/>
          <w:szCs w:val="24"/>
          <w:lang w:eastAsia="uk-UA"/>
        </w:rPr>
        <w:t>навчалися</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учні</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з</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особливими</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освітніми</w:t>
      </w:r>
      <w:proofErr w:type="spellEnd"/>
      <w:r>
        <w:rPr>
          <w:rFonts w:ascii="Times New Roman" w:hAnsi="Times New Roman"/>
          <w:color w:val="333333"/>
          <w:sz w:val="24"/>
          <w:szCs w:val="24"/>
          <w:lang w:eastAsia="uk-UA"/>
        </w:rPr>
        <w:t xml:space="preserve"> потребами. У таких </w:t>
      </w:r>
      <w:proofErr w:type="spellStart"/>
      <w:r>
        <w:rPr>
          <w:rFonts w:ascii="Times New Roman" w:hAnsi="Times New Roman"/>
          <w:color w:val="333333"/>
          <w:sz w:val="24"/>
          <w:szCs w:val="24"/>
          <w:lang w:eastAsia="uk-UA"/>
        </w:rPr>
        <w:t>класах</w:t>
      </w:r>
      <w:proofErr w:type="spellEnd"/>
      <w:r>
        <w:rPr>
          <w:rFonts w:ascii="Times New Roman" w:hAnsi="Times New Roman"/>
          <w:color w:val="333333"/>
          <w:sz w:val="24"/>
          <w:szCs w:val="24"/>
          <w:lang w:eastAsia="uk-UA"/>
        </w:rPr>
        <w:t xml:space="preserve"> введено посади </w:t>
      </w:r>
      <w:proofErr w:type="spellStart"/>
      <w:r>
        <w:rPr>
          <w:rFonts w:ascii="Times New Roman" w:hAnsi="Times New Roman"/>
          <w:color w:val="333333"/>
          <w:sz w:val="24"/>
          <w:szCs w:val="24"/>
          <w:lang w:eastAsia="uk-UA"/>
        </w:rPr>
        <w:t>асистента</w:t>
      </w:r>
      <w:proofErr w:type="spellEnd"/>
      <w:r>
        <w:rPr>
          <w:rFonts w:ascii="Times New Roman" w:hAnsi="Times New Roman"/>
          <w:color w:val="333333"/>
          <w:sz w:val="24"/>
          <w:szCs w:val="24"/>
          <w:lang w:eastAsia="uk-UA"/>
        </w:rPr>
        <w:t xml:space="preserve"> </w:t>
      </w:r>
      <w:proofErr w:type="spellStart"/>
      <w:r>
        <w:rPr>
          <w:rFonts w:ascii="Times New Roman" w:hAnsi="Times New Roman"/>
          <w:color w:val="333333"/>
          <w:sz w:val="24"/>
          <w:szCs w:val="24"/>
          <w:lang w:eastAsia="uk-UA"/>
        </w:rPr>
        <w:t>вчителя</w:t>
      </w:r>
      <w:proofErr w:type="spellEnd"/>
      <w:r>
        <w:rPr>
          <w:rFonts w:ascii="Times New Roman" w:hAnsi="Times New Roman"/>
          <w:color w:val="333333"/>
          <w:sz w:val="24"/>
          <w:szCs w:val="24"/>
          <w:lang w:eastAsia="uk-UA"/>
        </w:rPr>
        <w:t>.</w:t>
      </w:r>
    </w:p>
    <w:p w:rsidR="003D58A9" w:rsidRDefault="003D58A9" w:rsidP="003D58A9">
      <w:pPr>
        <w:spacing w:after="0" w:line="240" w:lineRule="auto"/>
        <w:ind w:firstLine="400"/>
        <w:jc w:val="center"/>
        <w:rPr>
          <w:rFonts w:ascii="Times New Roman" w:eastAsia="Times New Roman" w:hAnsi="Times New Roman"/>
          <w:b/>
          <w:color w:val="17365D" w:themeColor="text2" w:themeShade="BF"/>
          <w:sz w:val="28"/>
          <w:szCs w:val="28"/>
          <w:lang w:eastAsia="ru-RU"/>
        </w:rPr>
      </w:pPr>
    </w:p>
    <w:p w:rsidR="003D58A9" w:rsidRDefault="003D58A9" w:rsidP="003D58A9">
      <w:pPr>
        <w:suppressAutoHyphens/>
        <w:spacing w:after="0" w:line="240" w:lineRule="auto"/>
        <w:ind w:firstLine="400"/>
        <w:jc w:val="both"/>
        <w:rPr>
          <w:rFonts w:ascii="Times New Roman" w:hAnsi="Times New Roman"/>
          <w:lang w:val="uk-UA"/>
        </w:rPr>
      </w:pPr>
      <w:r>
        <w:rPr>
          <w:rFonts w:ascii="Times New Roman" w:eastAsia="Times New Roman" w:hAnsi="Times New Roman"/>
          <w:sz w:val="24"/>
          <w:szCs w:val="24"/>
          <w:lang w:val="uk-UA" w:eastAsia="ru-RU"/>
        </w:rPr>
        <w:t>В основному продовж навчального року гімназія працювала в очному режимі, але у зв’язку із війною,</w:t>
      </w:r>
      <w:r>
        <w:rPr>
          <w:rFonts w:ascii="Times New Roman" w:hAnsi="Times New Roman"/>
          <w:sz w:val="26"/>
          <w:szCs w:val="26"/>
          <w:lang w:val="uk-UA"/>
        </w:rPr>
        <w:t xml:space="preserve"> з метою створення безпечних умов для освітньої діяльності в умовах загострення воєнних дій були тимчасові переведення на дистанційне навчання з</w:t>
      </w:r>
      <w:r>
        <w:rPr>
          <w:rFonts w:ascii="Times New Roman" w:eastAsia="Times New Roman" w:hAnsi="Times New Roman"/>
          <w:sz w:val="26"/>
          <w:szCs w:val="26"/>
          <w:lang w:val="uk-UA" w:eastAsia="ru-RU"/>
        </w:rPr>
        <w:t xml:space="preserve"> використанням платформи для дистанційного навчання </w:t>
      </w:r>
      <w:r>
        <w:rPr>
          <w:rFonts w:ascii="Times New Roman" w:eastAsia="Times New Roman" w:hAnsi="Times New Roman"/>
          <w:sz w:val="26"/>
          <w:szCs w:val="26"/>
          <w:lang w:val="en-US" w:eastAsia="ru-RU"/>
        </w:rPr>
        <w:t>Human</w:t>
      </w:r>
      <w:r>
        <w:rPr>
          <w:rFonts w:ascii="Times New Roman" w:eastAsia="Times New Roman" w:hAnsi="Times New Roman"/>
          <w:sz w:val="26"/>
          <w:szCs w:val="26"/>
          <w:lang w:val="uk-UA" w:eastAsia="ru-RU"/>
        </w:rPr>
        <w:t>.</w:t>
      </w:r>
    </w:p>
    <w:p w:rsidR="003D58A9" w:rsidRDefault="003D58A9" w:rsidP="003D58A9">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зв’язку із воєнними діями на території країни</w:t>
      </w:r>
      <w:r>
        <w:rPr>
          <w:lang w:val="uk-UA"/>
        </w:rPr>
        <w:t xml:space="preserve"> та </w:t>
      </w:r>
      <w:r>
        <w:rPr>
          <w:rFonts w:ascii="Times New Roman" w:eastAsia="Times New Roman" w:hAnsi="Times New Roman"/>
          <w:sz w:val="24"/>
          <w:szCs w:val="24"/>
          <w:lang w:val="uk-UA" w:eastAsia="ru-RU"/>
        </w:rPr>
        <w:t>у зв’язку зі зміною місця проживання із гімназії вибували і прибували учні. Кількість учнів на початок нового навчального року становить - 434</w:t>
      </w:r>
      <w:r>
        <w:rPr>
          <w:rFonts w:ascii="Times New Roman" w:eastAsia="Times New Roman" w:hAnsi="Times New Roman"/>
          <w:color w:val="FF0000"/>
          <w:sz w:val="24"/>
          <w:szCs w:val="24"/>
          <w:lang w:val="uk-UA" w:eastAsia="ru-RU"/>
        </w:rPr>
        <w:t xml:space="preserve"> </w:t>
      </w:r>
      <w:r>
        <w:rPr>
          <w:rFonts w:ascii="Times New Roman" w:eastAsia="Times New Roman" w:hAnsi="Times New Roman"/>
          <w:sz w:val="24"/>
          <w:szCs w:val="24"/>
          <w:lang w:val="uk-UA" w:eastAsia="ru-RU"/>
        </w:rPr>
        <w:t>учні.</w:t>
      </w:r>
    </w:p>
    <w:p w:rsidR="00EC760C" w:rsidRDefault="00EC760C" w:rsidP="003D58A9">
      <w:pPr>
        <w:spacing w:after="0" w:line="240" w:lineRule="auto"/>
        <w:rPr>
          <w:rFonts w:ascii="Times New Roman" w:eastAsia="Times New Roman" w:hAnsi="Times New Roman"/>
          <w:b/>
          <w:color w:val="17365D" w:themeColor="text2" w:themeShade="BF"/>
          <w:sz w:val="28"/>
          <w:szCs w:val="28"/>
          <w:lang w:val="uk-UA" w:eastAsia="ru-RU"/>
        </w:rPr>
      </w:pPr>
    </w:p>
    <w:p w:rsidR="003D58A9" w:rsidRDefault="003D58A9" w:rsidP="003D58A9">
      <w:pPr>
        <w:spacing w:after="0" w:line="240" w:lineRule="auto"/>
        <w:rPr>
          <w:rFonts w:ascii="Times New Roman" w:eastAsia="Times New Roman" w:hAnsi="Times New Roman"/>
          <w:b/>
          <w:color w:val="548DD4" w:themeColor="text2" w:themeTint="99"/>
          <w:sz w:val="24"/>
          <w:szCs w:val="24"/>
          <w:lang w:val="uk-UA" w:eastAsia="ru-RU"/>
        </w:rPr>
      </w:pPr>
    </w:p>
    <w:p w:rsidR="003D58A9" w:rsidRDefault="003D58A9" w:rsidP="003D58A9">
      <w:pPr>
        <w:spacing w:after="0" w:line="240" w:lineRule="auto"/>
        <w:ind w:firstLine="360"/>
        <w:jc w:val="center"/>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color w:val="17365D" w:themeColor="text2" w:themeShade="BF"/>
          <w:sz w:val="28"/>
          <w:szCs w:val="28"/>
          <w:lang w:val="uk-UA" w:eastAsia="ru-RU"/>
        </w:rPr>
        <w:t>Робота з кадрами</w:t>
      </w:r>
    </w:p>
    <w:p w:rsidR="003D58A9" w:rsidRDefault="003D58A9" w:rsidP="003D58A9">
      <w:pPr>
        <w:spacing w:after="0" w:line="240" w:lineRule="auto"/>
        <w:ind w:firstLine="360"/>
        <w:jc w:val="center"/>
        <w:rPr>
          <w:rFonts w:ascii="Times New Roman" w:eastAsia="Times New Roman" w:hAnsi="Times New Roman"/>
          <w:b/>
          <w:color w:val="17365D" w:themeColor="text2" w:themeShade="BF"/>
          <w:sz w:val="28"/>
          <w:szCs w:val="28"/>
          <w:lang w:val="uk-UA" w:eastAsia="ru-RU"/>
        </w:rPr>
      </w:pPr>
    </w:p>
    <w:p w:rsidR="003D58A9" w:rsidRDefault="003D58A9" w:rsidP="007B7346">
      <w:pPr>
        <w:tabs>
          <w:tab w:val="left" w:pos="993"/>
        </w:tabs>
        <w:spacing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В закладі на кінець 2022-2023 навчального року працювало</w:t>
      </w:r>
      <w:r>
        <w:rPr>
          <w:rFonts w:ascii="Times New Roman" w:eastAsia="Times New Roman" w:hAnsi="Times New Roman"/>
          <w:bCs/>
          <w:color w:val="FF0000"/>
          <w:sz w:val="24"/>
          <w:szCs w:val="24"/>
          <w:lang w:val="uk-UA" w:eastAsia="ru-RU"/>
        </w:rPr>
        <w:t xml:space="preserve"> </w:t>
      </w:r>
      <w:r w:rsidRPr="00F117E2">
        <w:rPr>
          <w:rFonts w:ascii="Times New Roman" w:eastAsia="Times New Roman" w:hAnsi="Times New Roman"/>
          <w:bCs/>
          <w:sz w:val="24"/>
          <w:szCs w:val="24"/>
          <w:lang w:val="uk-UA" w:eastAsia="ru-RU"/>
        </w:rPr>
        <w:t>4</w:t>
      </w:r>
      <w:r w:rsidR="00EC760C" w:rsidRPr="00F117E2">
        <w:rPr>
          <w:rFonts w:ascii="Times New Roman" w:eastAsia="Times New Roman" w:hAnsi="Times New Roman"/>
          <w:bCs/>
          <w:sz w:val="24"/>
          <w:szCs w:val="24"/>
          <w:lang w:val="uk-UA" w:eastAsia="ru-RU"/>
        </w:rPr>
        <w:t>6</w:t>
      </w:r>
      <w:r>
        <w:rPr>
          <w:rFonts w:ascii="Times New Roman" w:eastAsia="Times New Roman" w:hAnsi="Times New Roman"/>
          <w:bCs/>
          <w:sz w:val="24"/>
          <w:szCs w:val="24"/>
          <w:lang w:val="uk-UA" w:eastAsia="ru-RU"/>
        </w:rPr>
        <w:t xml:space="preserve"> </w:t>
      </w:r>
      <w:r w:rsidR="00EC760C">
        <w:rPr>
          <w:rFonts w:ascii="Times New Roman" w:eastAsia="Times New Roman" w:hAnsi="Times New Roman"/>
          <w:bCs/>
          <w:sz w:val="24"/>
          <w:szCs w:val="24"/>
          <w:lang w:val="uk-UA" w:eastAsia="ru-RU"/>
        </w:rPr>
        <w:t>педагогічних працівників</w:t>
      </w:r>
      <w:r>
        <w:rPr>
          <w:rFonts w:ascii="Times New Roman" w:eastAsia="Times New Roman" w:hAnsi="Times New Roman"/>
          <w:bCs/>
          <w:sz w:val="24"/>
          <w:szCs w:val="24"/>
          <w:lang w:val="uk-UA" w:eastAsia="ru-RU"/>
        </w:rPr>
        <w:t xml:space="preserve">. </w:t>
      </w:r>
      <w:r>
        <w:rPr>
          <w:rFonts w:ascii="Times New Roman" w:eastAsia="Times New Roman" w:hAnsi="Times New Roman"/>
          <w:sz w:val="24"/>
          <w:szCs w:val="24"/>
          <w:lang w:val="uk-UA" w:eastAsia="ru-RU"/>
        </w:rPr>
        <w:t xml:space="preserve">Якісний склад </w:t>
      </w:r>
      <w:proofErr w:type="spellStart"/>
      <w:r>
        <w:rPr>
          <w:rFonts w:ascii="Times New Roman" w:eastAsia="Times New Roman" w:hAnsi="Times New Roman"/>
          <w:sz w:val="24"/>
          <w:szCs w:val="24"/>
          <w:lang w:val="uk-UA" w:eastAsia="ru-RU"/>
        </w:rPr>
        <w:t>вчителів-предметників</w:t>
      </w:r>
      <w:proofErr w:type="spellEnd"/>
      <w:r>
        <w:rPr>
          <w:rFonts w:ascii="Times New Roman" w:eastAsia="Times New Roman" w:hAnsi="Times New Roman"/>
          <w:sz w:val="24"/>
          <w:szCs w:val="24"/>
          <w:lang w:val="uk-UA" w:eastAsia="ru-RU"/>
        </w:rPr>
        <w:t xml:space="preserve"> має наступний розподіл за кваліфікаційними категоріями:</w:t>
      </w:r>
    </w:p>
    <w:p w:rsidR="003D58A9" w:rsidRDefault="003D58A9" w:rsidP="003D58A9">
      <w:pPr>
        <w:spacing w:after="0" w:line="240" w:lineRule="auto"/>
        <w:ind w:firstLine="360"/>
        <w:jc w:val="both"/>
        <w:rPr>
          <w:rFonts w:ascii="Times New Roman" w:eastAsia="Times New Roman" w:hAnsi="Times New Roman"/>
          <w:sz w:val="24"/>
          <w:szCs w:val="24"/>
          <w:lang w:val="uk-UA" w:eastAsia="ru-RU"/>
        </w:rPr>
      </w:pPr>
    </w:p>
    <w:tbl>
      <w:tblPr>
        <w:tblW w:w="0" w:type="auto"/>
        <w:tblLook w:val="04A0"/>
      </w:tblPr>
      <w:tblGrid>
        <w:gridCol w:w="817"/>
        <w:gridCol w:w="4251"/>
        <w:gridCol w:w="1561"/>
      </w:tblGrid>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тарифний розряд</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спеціаліст</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ІІ кваліфікаційна категорія</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bCs/>
                <w:sz w:val="24"/>
                <w:szCs w:val="24"/>
                <w:lang w:val="uk-UA"/>
              </w:rPr>
              <w:t>І кваліфікаційна категорія</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4</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вища кваліфікаційна категорія</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25</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«старший учитель»</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5</w:t>
            </w:r>
          </w:p>
        </w:tc>
      </w:tr>
      <w:tr w:rsidR="003D58A9" w:rsidTr="003D58A9">
        <w:tc>
          <w:tcPr>
            <w:tcW w:w="817"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425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«учитель-методист»</w:t>
            </w:r>
          </w:p>
        </w:tc>
        <w:tc>
          <w:tcPr>
            <w:tcW w:w="1561" w:type="dxa"/>
            <w:tcBorders>
              <w:top w:val="single" w:sz="4" w:space="0" w:color="auto"/>
              <w:left w:val="single" w:sz="4" w:space="0" w:color="auto"/>
              <w:bottom w:val="single" w:sz="4" w:space="0" w:color="auto"/>
              <w:right w:val="single" w:sz="4" w:space="0" w:color="auto"/>
            </w:tcBorders>
            <w:hideMark/>
          </w:tcPr>
          <w:p w:rsidR="003D58A9" w:rsidRDefault="003D58A9">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14</w:t>
            </w:r>
          </w:p>
        </w:tc>
      </w:tr>
    </w:tbl>
    <w:p w:rsidR="003D58A9" w:rsidRDefault="003D58A9" w:rsidP="003D58A9">
      <w:pPr>
        <w:spacing w:after="0" w:line="240" w:lineRule="auto"/>
        <w:ind w:firstLine="360"/>
        <w:jc w:val="both"/>
        <w:rPr>
          <w:rFonts w:ascii="Times New Roman" w:eastAsia="Times New Roman" w:hAnsi="Times New Roman"/>
          <w:sz w:val="24"/>
          <w:szCs w:val="24"/>
          <w:lang w:val="uk-UA" w:eastAsia="ru-RU"/>
        </w:rPr>
      </w:pPr>
    </w:p>
    <w:p w:rsidR="003D58A9" w:rsidRDefault="003D58A9" w:rsidP="006F6A37">
      <w:pPr>
        <w:spacing w:after="0" w:line="240" w:lineRule="auto"/>
        <w:ind w:firstLine="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школі упродовж 2022/2023 навчального року працювало:</w:t>
      </w:r>
    </w:p>
    <w:p w:rsidR="003D58A9" w:rsidRDefault="003D58A9" w:rsidP="003D58A9">
      <w:pPr>
        <w:numPr>
          <w:ilvl w:val="0"/>
          <w:numId w:val="6"/>
        </w:numPr>
        <w:tabs>
          <w:tab w:val="num" w:pos="240"/>
        </w:tabs>
        <w:spacing w:after="0" w:line="240" w:lineRule="auto"/>
        <w:ind w:left="240"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вчителів, що отримують пенсію  за віком – 7 осіб;</w:t>
      </w:r>
    </w:p>
    <w:p w:rsidR="003D58A9" w:rsidRDefault="003D58A9" w:rsidP="003D58A9">
      <w:pPr>
        <w:numPr>
          <w:ilvl w:val="0"/>
          <w:numId w:val="6"/>
        </w:numPr>
        <w:tabs>
          <w:tab w:val="num" w:pos="240"/>
        </w:tabs>
        <w:spacing w:after="0" w:line="240" w:lineRule="auto"/>
        <w:ind w:left="240"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педагогічних працівників, що знаходяться у відпустці по догляду    за дитиною до досягнення нею віку, встановленого чинним законодавством – 3 особи (</w:t>
      </w:r>
      <w:proofErr w:type="spellStart"/>
      <w:r>
        <w:rPr>
          <w:rFonts w:ascii="Times New Roman" w:eastAsia="Times New Roman" w:hAnsi="Times New Roman"/>
          <w:sz w:val="24"/>
          <w:szCs w:val="24"/>
          <w:lang w:val="uk-UA" w:eastAsia="ru-RU"/>
        </w:rPr>
        <w:t>Волч</w:t>
      </w:r>
      <w:proofErr w:type="spellEnd"/>
      <w:r>
        <w:rPr>
          <w:rFonts w:ascii="Times New Roman" w:eastAsia="Times New Roman" w:hAnsi="Times New Roman"/>
          <w:sz w:val="24"/>
          <w:szCs w:val="24"/>
          <w:lang w:val="uk-UA" w:eastAsia="ru-RU"/>
        </w:rPr>
        <w:t xml:space="preserve"> Ю.С., </w:t>
      </w:r>
      <w:proofErr w:type="spellStart"/>
      <w:r>
        <w:rPr>
          <w:rFonts w:ascii="Times New Roman" w:eastAsia="Times New Roman" w:hAnsi="Times New Roman"/>
          <w:sz w:val="24"/>
          <w:szCs w:val="24"/>
          <w:lang w:val="uk-UA" w:eastAsia="ru-RU"/>
        </w:rPr>
        <w:t>Кулаковська</w:t>
      </w:r>
      <w:proofErr w:type="spellEnd"/>
      <w:r>
        <w:rPr>
          <w:rFonts w:ascii="Times New Roman" w:eastAsia="Times New Roman" w:hAnsi="Times New Roman"/>
          <w:sz w:val="24"/>
          <w:szCs w:val="24"/>
          <w:lang w:val="uk-UA" w:eastAsia="ru-RU"/>
        </w:rPr>
        <w:t xml:space="preserve"> В.В., </w:t>
      </w:r>
      <w:proofErr w:type="spellStart"/>
      <w:r>
        <w:rPr>
          <w:rFonts w:ascii="Times New Roman" w:eastAsia="Times New Roman" w:hAnsi="Times New Roman"/>
          <w:sz w:val="24"/>
          <w:szCs w:val="24"/>
          <w:lang w:val="uk-UA" w:eastAsia="ru-RU"/>
        </w:rPr>
        <w:t>Черній</w:t>
      </w:r>
      <w:proofErr w:type="spellEnd"/>
      <w:r>
        <w:rPr>
          <w:rFonts w:ascii="Times New Roman" w:eastAsia="Times New Roman" w:hAnsi="Times New Roman"/>
          <w:sz w:val="24"/>
          <w:szCs w:val="24"/>
          <w:lang w:val="uk-UA" w:eastAsia="ru-RU"/>
        </w:rPr>
        <w:t xml:space="preserve"> Н.Р.)</w:t>
      </w:r>
    </w:p>
    <w:p w:rsidR="003D58A9" w:rsidRDefault="003D58A9" w:rsidP="003D58A9">
      <w:pPr>
        <w:numPr>
          <w:ilvl w:val="0"/>
          <w:numId w:val="6"/>
        </w:numPr>
        <w:tabs>
          <w:tab w:val="num" w:pos="240"/>
        </w:tabs>
        <w:spacing w:after="0" w:line="240" w:lineRule="auto"/>
        <w:ind w:left="240"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працювали 2 вчителі </w:t>
      </w:r>
      <w:proofErr w:type="spellStart"/>
      <w:r>
        <w:rPr>
          <w:rFonts w:ascii="Times New Roman" w:eastAsia="Times New Roman" w:hAnsi="Times New Roman"/>
          <w:sz w:val="24"/>
          <w:szCs w:val="24"/>
          <w:lang w:val="uk-UA" w:eastAsia="ru-RU"/>
        </w:rPr>
        <w:t>–сумісники</w:t>
      </w:r>
      <w:proofErr w:type="spellEnd"/>
      <w:r>
        <w:rPr>
          <w:rFonts w:ascii="Times New Roman" w:eastAsia="Times New Roman" w:hAnsi="Times New Roman"/>
          <w:sz w:val="24"/>
          <w:szCs w:val="24"/>
          <w:lang w:val="uk-UA" w:eastAsia="ru-RU"/>
        </w:rPr>
        <w:t xml:space="preserve"> (Костюк С.П., </w:t>
      </w:r>
      <w:proofErr w:type="spellStart"/>
      <w:r>
        <w:rPr>
          <w:rFonts w:ascii="Times New Roman" w:eastAsia="Times New Roman" w:hAnsi="Times New Roman"/>
          <w:sz w:val="24"/>
          <w:szCs w:val="24"/>
          <w:lang w:val="uk-UA" w:eastAsia="ru-RU"/>
        </w:rPr>
        <w:t>Кавецька</w:t>
      </w:r>
      <w:proofErr w:type="spellEnd"/>
      <w:r>
        <w:rPr>
          <w:rFonts w:ascii="Times New Roman" w:eastAsia="Times New Roman" w:hAnsi="Times New Roman"/>
          <w:sz w:val="24"/>
          <w:szCs w:val="24"/>
          <w:lang w:val="uk-UA" w:eastAsia="ru-RU"/>
        </w:rPr>
        <w:t xml:space="preserve"> Л.В.) та 1 педагог на договірних засадах (вчитель-дефектолог </w:t>
      </w:r>
      <w:proofErr w:type="spellStart"/>
      <w:r>
        <w:rPr>
          <w:rFonts w:ascii="Times New Roman" w:eastAsia="Times New Roman" w:hAnsi="Times New Roman"/>
          <w:sz w:val="24"/>
          <w:szCs w:val="24"/>
          <w:lang w:val="uk-UA" w:eastAsia="ru-RU"/>
        </w:rPr>
        <w:t>Кульчицька</w:t>
      </w:r>
      <w:proofErr w:type="spellEnd"/>
      <w:r>
        <w:rPr>
          <w:rFonts w:ascii="Times New Roman" w:eastAsia="Times New Roman" w:hAnsi="Times New Roman"/>
          <w:sz w:val="24"/>
          <w:szCs w:val="24"/>
          <w:lang w:val="uk-UA" w:eastAsia="ru-RU"/>
        </w:rPr>
        <w:t xml:space="preserve"> Т.Д.)</w:t>
      </w:r>
    </w:p>
    <w:p w:rsidR="003D58A9" w:rsidRDefault="003D58A9" w:rsidP="003D58A9">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гімназії проводиться системна робота по забезпеченню освітнього процесу кваліфікованими кадрами, робота з соціального захисту учителів. У наступному навчальному році слід посилити роботу з питань:</w:t>
      </w:r>
    </w:p>
    <w:p w:rsidR="003D58A9" w:rsidRDefault="003D58A9" w:rsidP="003D58A9">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3D58A9" w:rsidRDefault="003D58A9" w:rsidP="003D58A9">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3D58A9" w:rsidRDefault="003D58A9" w:rsidP="003D58A9">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3D58A9" w:rsidRPr="00545309" w:rsidRDefault="003D58A9" w:rsidP="00545309">
      <w:pPr>
        <w:spacing w:after="0" w:line="240" w:lineRule="auto"/>
        <w:ind w:firstLine="360"/>
        <w:rPr>
          <w:rFonts w:ascii="Times New Roman" w:eastAsia="Times New Roman" w:hAnsi="Times New Roman"/>
          <w:b/>
          <w:sz w:val="24"/>
          <w:szCs w:val="24"/>
          <w:lang w:val="uk-UA" w:eastAsia="ru-RU"/>
        </w:rPr>
      </w:pPr>
    </w:p>
    <w:p w:rsidR="00EC760C" w:rsidRPr="00910394" w:rsidRDefault="00EC760C" w:rsidP="00EC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jc w:val="center"/>
        <w:rPr>
          <w:rFonts w:ascii="Times New Roman" w:eastAsia="Times New Roman" w:hAnsi="Times New Roman"/>
          <w:b/>
          <w:sz w:val="28"/>
          <w:szCs w:val="28"/>
          <w:lang w:val="uk-UA" w:eastAsia="ru-RU"/>
        </w:rPr>
      </w:pPr>
      <w:r w:rsidRPr="00910394">
        <w:rPr>
          <w:rFonts w:ascii="Times New Roman" w:eastAsia="Times New Roman" w:hAnsi="Times New Roman"/>
          <w:b/>
          <w:sz w:val="28"/>
          <w:szCs w:val="28"/>
          <w:lang w:val="uk-UA" w:eastAsia="ru-RU"/>
        </w:rPr>
        <w:t>Науково-методична робота</w:t>
      </w:r>
    </w:p>
    <w:p w:rsidR="00EC760C" w:rsidRDefault="00EC760C" w:rsidP="00EC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jc w:val="center"/>
        <w:rPr>
          <w:rFonts w:ascii="Times New Roman" w:eastAsia="Times New Roman" w:hAnsi="Times New Roman"/>
          <w:b/>
          <w:color w:val="FF0000"/>
          <w:sz w:val="28"/>
          <w:szCs w:val="28"/>
          <w:lang w:val="uk-UA" w:eastAsia="ru-RU"/>
        </w:rPr>
      </w:pPr>
    </w:p>
    <w:p w:rsidR="00EC760C" w:rsidRDefault="00EC760C" w:rsidP="00EC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w:t>
      </w:r>
      <w:r>
        <w:rPr>
          <w:rFonts w:ascii="Times New Roman" w:eastAsia="Times New Roman" w:hAnsi="Times New Roman"/>
          <w:color w:val="FF0000"/>
          <w:sz w:val="24"/>
          <w:szCs w:val="24"/>
          <w:lang w:val="uk-UA" w:eastAsia="ru-RU"/>
        </w:rPr>
        <w:t xml:space="preserve"> </w:t>
      </w:r>
    </w:p>
    <w:p w:rsidR="00EC760C" w:rsidRDefault="00EC760C" w:rsidP="00EC7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outlineLvl w:val="3"/>
        <w:rPr>
          <w:rFonts w:ascii="Times New Roman" w:hAnsi="Times New Roman"/>
          <w:bCs/>
          <w:sz w:val="24"/>
          <w:szCs w:val="24"/>
          <w:lang w:val="uk-UA"/>
        </w:rPr>
      </w:pPr>
      <w:r>
        <w:rPr>
          <w:rFonts w:ascii="Times New Roman" w:hAnsi="Times New Roman"/>
          <w:sz w:val="24"/>
          <w:szCs w:val="24"/>
          <w:lang w:val="uk-UA"/>
        </w:rPr>
        <w:lastRenderedPageBreak/>
        <w:t xml:space="preserve">У 2022-2023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педагогічний колектив гімназії продовжив роботу над науково-методичною проблемою </w:t>
      </w:r>
      <w:r>
        <w:rPr>
          <w:rFonts w:ascii="Times New Roman" w:hAnsi="Times New Roman"/>
          <w:bCs/>
          <w:sz w:val="24"/>
          <w:szCs w:val="24"/>
        </w:rPr>
        <w:t>«</w:t>
      </w:r>
      <w:proofErr w:type="spellStart"/>
      <w:r>
        <w:rPr>
          <w:rFonts w:ascii="Times New Roman" w:hAnsi="Times New Roman"/>
          <w:bCs/>
          <w:sz w:val="24"/>
          <w:szCs w:val="24"/>
        </w:rPr>
        <w:t>Соціалізація</w:t>
      </w:r>
      <w:proofErr w:type="spellEnd"/>
      <w:r>
        <w:rPr>
          <w:rFonts w:ascii="Times New Roman" w:hAnsi="Times New Roman"/>
          <w:bCs/>
          <w:sz w:val="24"/>
          <w:szCs w:val="24"/>
        </w:rPr>
        <w:t xml:space="preserve"> </w:t>
      </w:r>
      <w:proofErr w:type="spellStart"/>
      <w:r>
        <w:rPr>
          <w:rFonts w:ascii="Times New Roman" w:hAnsi="Times New Roman"/>
          <w:bCs/>
          <w:sz w:val="24"/>
          <w:szCs w:val="24"/>
        </w:rPr>
        <w:t>особистості</w:t>
      </w:r>
      <w:proofErr w:type="spellEnd"/>
      <w:r>
        <w:rPr>
          <w:rFonts w:ascii="Times New Roman" w:hAnsi="Times New Roman"/>
          <w:bCs/>
          <w:sz w:val="24"/>
          <w:szCs w:val="24"/>
        </w:rPr>
        <w:t xml:space="preserve"> на засадах </w:t>
      </w:r>
      <w:proofErr w:type="spellStart"/>
      <w:r>
        <w:rPr>
          <w:rFonts w:ascii="Times New Roman" w:hAnsi="Times New Roman"/>
          <w:bCs/>
          <w:sz w:val="24"/>
          <w:szCs w:val="24"/>
        </w:rPr>
        <w:t>створення</w:t>
      </w:r>
      <w:proofErr w:type="spellEnd"/>
      <w:r>
        <w:rPr>
          <w:rFonts w:ascii="Times New Roman" w:hAnsi="Times New Roman"/>
          <w:bCs/>
          <w:sz w:val="24"/>
          <w:szCs w:val="24"/>
        </w:rPr>
        <w:t xml:space="preserve"> </w:t>
      </w:r>
      <w:proofErr w:type="spellStart"/>
      <w:r>
        <w:rPr>
          <w:rFonts w:ascii="Times New Roman" w:hAnsi="Times New Roman"/>
          <w:bCs/>
          <w:sz w:val="24"/>
          <w:szCs w:val="24"/>
        </w:rPr>
        <w:t>сприятливого</w:t>
      </w:r>
      <w:proofErr w:type="spellEnd"/>
      <w:r>
        <w:rPr>
          <w:rFonts w:ascii="Times New Roman" w:hAnsi="Times New Roman"/>
          <w:bCs/>
          <w:sz w:val="24"/>
          <w:szCs w:val="24"/>
        </w:rPr>
        <w:t xml:space="preserve"> </w:t>
      </w:r>
      <w:proofErr w:type="spellStart"/>
      <w:r>
        <w:rPr>
          <w:rFonts w:ascii="Times New Roman" w:hAnsi="Times New Roman"/>
          <w:bCs/>
          <w:sz w:val="24"/>
          <w:szCs w:val="24"/>
        </w:rPr>
        <w:t>освітнього</w:t>
      </w:r>
      <w:proofErr w:type="spellEnd"/>
      <w:r>
        <w:rPr>
          <w:rFonts w:ascii="Times New Roman" w:hAnsi="Times New Roman"/>
          <w:bCs/>
          <w:sz w:val="24"/>
          <w:szCs w:val="24"/>
        </w:rPr>
        <w:t xml:space="preserve"> </w:t>
      </w:r>
      <w:proofErr w:type="spellStart"/>
      <w:r>
        <w:rPr>
          <w:rFonts w:ascii="Times New Roman" w:hAnsi="Times New Roman"/>
          <w:bCs/>
          <w:sz w:val="24"/>
          <w:szCs w:val="24"/>
        </w:rPr>
        <w:t>середовища</w:t>
      </w:r>
      <w:proofErr w:type="spellEnd"/>
      <w:r>
        <w:rPr>
          <w:rFonts w:ascii="Times New Roman" w:hAnsi="Times New Roman"/>
          <w:bCs/>
          <w:sz w:val="24"/>
          <w:szCs w:val="24"/>
        </w:rPr>
        <w:t xml:space="preserve"> в </w:t>
      </w:r>
      <w:proofErr w:type="spellStart"/>
      <w:r>
        <w:rPr>
          <w:rFonts w:ascii="Times New Roman" w:hAnsi="Times New Roman"/>
          <w:bCs/>
          <w:sz w:val="24"/>
          <w:szCs w:val="24"/>
        </w:rPr>
        <w:t>умовах</w:t>
      </w:r>
      <w:proofErr w:type="spellEnd"/>
      <w:r>
        <w:rPr>
          <w:rFonts w:ascii="Times New Roman" w:hAnsi="Times New Roman"/>
          <w:bCs/>
          <w:sz w:val="24"/>
          <w:szCs w:val="24"/>
        </w:rPr>
        <w:t xml:space="preserve"> </w:t>
      </w:r>
      <w:proofErr w:type="spellStart"/>
      <w:r>
        <w:rPr>
          <w:rFonts w:ascii="Times New Roman" w:hAnsi="Times New Roman"/>
          <w:bCs/>
          <w:sz w:val="24"/>
          <w:szCs w:val="24"/>
        </w:rPr>
        <w:t>компетентнісного</w:t>
      </w:r>
      <w:proofErr w:type="spellEnd"/>
      <w:r>
        <w:rPr>
          <w:rFonts w:ascii="Times New Roman" w:hAnsi="Times New Roman"/>
          <w:bCs/>
          <w:sz w:val="24"/>
          <w:szCs w:val="24"/>
        </w:rPr>
        <w:t xml:space="preserve"> </w:t>
      </w:r>
      <w:proofErr w:type="spellStart"/>
      <w:r>
        <w:rPr>
          <w:rFonts w:ascii="Times New Roman" w:hAnsi="Times New Roman"/>
          <w:bCs/>
          <w:sz w:val="24"/>
          <w:szCs w:val="24"/>
        </w:rPr>
        <w:t>підходу</w:t>
      </w:r>
      <w:proofErr w:type="spellEnd"/>
      <w:r>
        <w:rPr>
          <w:rFonts w:ascii="Times New Roman" w:hAnsi="Times New Roman"/>
          <w:bCs/>
          <w:sz w:val="24"/>
          <w:szCs w:val="24"/>
        </w:rPr>
        <w:t>»</w:t>
      </w:r>
      <w:r>
        <w:rPr>
          <w:rFonts w:ascii="Times New Roman" w:hAnsi="Times New Roman"/>
          <w:bCs/>
          <w:sz w:val="24"/>
          <w:szCs w:val="24"/>
          <w:lang w:val="uk-UA"/>
        </w:rPr>
        <w:t>.</w:t>
      </w:r>
    </w:p>
    <w:p w:rsidR="00EC760C" w:rsidRPr="00545309" w:rsidRDefault="00EC760C" w:rsidP="00EC76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outlineLvl w:val="3"/>
        <w:rPr>
          <w:rFonts w:ascii="Times New Roman" w:hAnsi="Times New Roman"/>
          <w:b/>
          <w:bCs/>
          <w:sz w:val="24"/>
          <w:szCs w:val="24"/>
          <w:lang w:val="uk-UA"/>
        </w:rPr>
      </w:pPr>
      <w:r w:rsidRPr="00545309">
        <w:rPr>
          <w:rFonts w:ascii="Times New Roman" w:eastAsia="Times New Roman" w:hAnsi="Times New Roman"/>
          <w:b/>
          <w:sz w:val="24"/>
          <w:szCs w:val="24"/>
          <w:lang w:val="uk-UA" w:eastAsia="ru-RU"/>
        </w:rPr>
        <w:t xml:space="preserve">  </w:t>
      </w:r>
    </w:p>
    <w:p w:rsidR="00EC760C" w:rsidRDefault="00EC760C" w:rsidP="00EC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lang w:val="uk-UA"/>
        </w:rPr>
      </w:pPr>
      <w:r>
        <w:rPr>
          <w:rFonts w:ascii="Times New Roman" w:hAnsi="Times New Roman"/>
          <w:sz w:val="24"/>
          <w:szCs w:val="24"/>
          <w:lang w:val="uk-UA"/>
        </w:rPr>
        <w:t xml:space="preserve">Ефективною була  робота методичних об’єднань над різними проблемними питаннями, у рамках такої роботи були проведені </w:t>
      </w:r>
      <w:r w:rsidR="00545309">
        <w:rPr>
          <w:rFonts w:ascii="Times New Roman" w:hAnsi="Times New Roman"/>
          <w:sz w:val="24"/>
          <w:szCs w:val="24"/>
          <w:lang w:val="uk-UA"/>
        </w:rPr>
        <w:t>засідання у нестандартній формі.</w:t>
      </w:r>
    </w:p>
    <w:p w:rsidR="00545309" w:rsidRPr="00B3261B" w:rsidRDefault="00EC760C"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 xml:space="preserve">На  базі методичного кабінету проходили засідання Школи молодих спеціалістів, було організовано роботу  шкільної  атестаційної  комісії. </w:t>
      </w:r>
      <w:r>
        <w:rPr>
          <w:rFonts w:ascii="Times New Roman" w:eastAsia="Times New Roman" w:hAnsi="Times New Roman"/>
          <w:color w:val="FF0000"/>
          <w:sz w:val="24"/>
          <w:szCs w:val="24"/>
          <w:lang w:val="uk-UA" w:eastAsia="ru-RU"/>
        </w:rPr>
        <w:t xml:space="preserve"> </w:t>
      </w:r>
      <w:r>
        <w:rPr>
          <w:rFonts w:ascii="Times New Roman" w:eastAsia="Times New Roman" w:hAnsi="Times New Roman"/>
          <w:sz w:val="24"/>
          <w:szCs w:val="24"/>
          <w:lang w:val="uk-UA" w:eastAsia="ru-RU"/>
        </w:rPr>
        <w:t>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було організовано роботу предметних методичних об’єднань.</w:t>
      </w:r>
      <w:r>
        <w:rPr>
          <w:rFonts w:ascii="Times New Roman" w:eastAsia="Times New Roman" w:hAnsi="Times New Roman"/>
          <w:color w:val="FF0000"/>
          <w:sz w:val="24"/>
          <w:szCs w:val="24"/>
          <w:lang w:val="uk-UA" w:eastAsia="ru-RU"/>
        </w:rPr>
        <w:t xml:space="preserve">     </w:t>
      </w:r>
      <w:r>
        <w:rPr>
          <w:rFonts w:ascii="Times New Roman" w:eastAsia="Times New Roman" w:hAnsi="Times New Roman"/>
          <w:sz w:val="24"/>
          <w:szCs w:val="24"/>
          <w:lang w:val="uk-UA" w:eastAsia="ru-RU"/>
        </w:rPr>
        <w:t xml:space="preserve">У 2022-2023 навчальному році у зв’язку з погіршення епідеміологічної ситуації багато навчальних практикумів проводилися в </w:t>
      </w:r>
      <w:proofErr w:type="spellStart"/>
      <w:r>
        <w:rPr>
          <w:rFonts w:ascii="Times New Roman" w:eastAsia="Times New Roman" w:hAnsi="Times New Roman"/>
          <w:sz w:val="24"/>
          <w:szCs w:val="24"/>
          <w:lang w:val="uk-UA" w:eastAsia="ru-RU"/>
        </w:rPr>
        <w:t>онлайн-режимі</w:t>
      </w:r>
      <w:proofErr w:type="spellEnd"/>
      <w:r>
        <w:rPr>
          <w:rFonts w:ascii="Times New Roman" w:eastAsia="Times New Roman" w:hAnsi="Times New Roman"/>
          <w:sz w:val="24"/>
          <w:szCs w:val="24"/>
          <w:lang w:val="uk-UA" w:eastAsia="ru-RU"/>
        </w:rPr>
        <w:t xml:space="preserve"> з використанням </w:t>
      </w:r>
      <w:proofErr w:type="spellStart"/>
      <w:r>
        <w:rPr>
          <w:rFonts w:ascii="Times New Roman" w:eastAsia="Times New Roman" w:hAnsi="Times New Roman"/>
          <w:sz w:val="24"/>
          <w:szCs w:val="24"/>
          <w:lang w:val="uk-UA" w:eastAsia="ru-RU"/>
        </w:rPr>
        <w:t>інтернет-платформ</w:t>
      </w:r>
      <w:proofErr w:type="spellEnd"/>
      <w:r>
        <w:rPr>
          <w:rFonts w:ascii="Times New Roman" w:eastAsia="Times New Roman" w:hAnsi="Times New Roman"/>
          <w:sz w:val="24"/>
          <w:szCs w:val="24"/>
          <w:lang w:val="uk-UA" w:eastAsia="ru-RU"/>
        </w:rPr>
        <w:t xml:space="preserve">. Тож усі педагоги брали активну участь у </w:t>
      </w:r>
      <w:proofErr w:type="spellStart"/>
      <w:r>
        <w:rPr>
          <w:rFonts w:ascii="Times New Roman" w:eastAsia="Times New Roman" w:hAnsi="Times New Roman"/>
          <w:sz w:val="24"/>
          <w:szCs w:val="24"/>
          <w:lang w:val="uk-UA" w:eastAsia="ru-RU"/>
        </w:rPr>
        <w:t>вебінарах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онлайн-зустрічах</w:t>
      </w:r>
      <w:proofErr w:type="spellEnd"/>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val="uk-UA" w:eastAsia="ru-RU"/>
        </w:rPr>
        <w:t>онлайн-конференціях</w:t>
      </w:r>
      <w:proofErr w:type="spellEnd"/>
      <w:r>
        <w:rPr>
          <w:rFonts w:ascii="Times New Roman" w:eastAsia="Times New Roman" w:hAnsi="Times New Roman"/>
          <w:sz w:val="24"/>
          <w:szCs w:val="24"/>
          <w:lang w:val="uk-UA" w:eastAsia="ru-RU"/>
        </w:rPr>
        <w:t xml:space="preserve">, які допомагали у організації навчального процесу, сприяли підняттю рівня фахової майстерності вчителів. Найважливішою  індивідуальною  формою  науково-методичної  роботи  залишається самоосвіта  педагогів.  </w:t>
      </w:r>
    </w:p>
    <w:p w:rsidR="00EC760C" w:rsidRDefault="00EC760C" w:rsidP="00EC7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Результати атестації педагогічних працівників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w:t>
      </w:r>
    </w:p>
    <w:p w:rsidR="00B3261B" w:rsidRDefault="00B3261B"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eastAsia="Times New Roman" w:hAnsi="Times New Roman"/>
          <w:color w:val="FF0000"/>
          <w:sz w:val="24"/>
          <w:szCs w:val="24"/>
          <w:lang w:val="uk-UA" w:eastAsia="ru-RU"/>
        </w:rPr>
        <w:tab/>
      </w:r>
      <w:r w:rsidR="00EC760C">
        <w:rPr>
          <w:rFonts w:ascii="Times New Roman" w:hAnsi="Times New Roman"/>
          <w:sz w:val="24"/>
          <w:szCs w:val="24"/>
          <w:lang w:val="uk-UA"/>
        </w:rPr>
        <w:t>За результатами атестації:</w:t>
      </w:r>
    </w:p>
    <w:p w:rsidR="00EC760C" w:rsidRDefault="00EC760C"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 відповідають раніше присвоєній кваліфікаційній категорії «спеціаліст вищої категорії» та педагогічному званню «старший учитель»</w:t>
      </w:r>
      <w:r>
        <w:rPr>
          <w:rFonts w:ascii="Times New Roman" w:hAnsi="Times New Roman"/>
          <w:sz w:val="24"/>
          <w:szCs w:val="24"/>
        </w:rPr>
        <w:t xml:space="preserve"> </w:t>
      </w: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В.В., Курило В.Б</w:t>
      </w:r>
      <w:r>
        <w:rPr>
          <w:rFonts w:ascii="Times New Roman" w:hAnsi="Times New Roman"/>
          <w:sz w:val="24"/>
          <w:szCs w:val="24"/>
        </w:rPr>
        <w:t xml:space="preserve">., </w:t>
      </w:r>
      <w:proofErr w:type="spellStart"/>
      <w:r>
        <w:rPr>
          <w:rFonts w:ascii="Times New Roman" w:hAnsi="Times New Roman"/>
          <w:sz w:val="24"/>
          <w:szCs w:val="24"/>
          <w:lang w:val="uk-UA"/>
        </w:rPr>
        <w:t>Омельчук</w:t>
      </w:r>
      <w:proofErr w:type="spellEnd"/>
      <w:r>
        <w:rPr>
          <w:rFonts w:ascii="Times New Roman" w:hAnsi="Times New Roman"/>
          <w:sz w:val="24"/>
          <w:szCs w:val="24"/>
          <w:lang w:val="uk-UA"/>
        </w:rPr>
        <w:t xml:space="preserve"> І.Г., </w:t>
      </w:r>
      <w:proofErr w:type="spellStart"/>
      <w:r>
        <w:rPr>
          <w:rFonts w:ascii="Times New Roman" w:hAnsi="Times New Roman"/>
          <w:sz w:val="24"/>
          <w:szCs w:val="24"/>
          <w:lang w:val="uk-UA"/>
        </w:rPr>
        <w:t>Тимчишин</w:t>
      </w:r>
      <w:proofErr w:type="spellEnd"/>
      <w:r>
        <w:rPr>
          <w:rFonts w:ascii="Times New Roman" w:hAnsi="Times New Roman"/>
          <w:sz w:val="24"/>
          <w:szCs w:val="24"/>
          <w:lang w:val="uk-UA"/>
        </w:rPr>
        <w:t xml:space="preserve"> М.Я.; </w:t>
      </w:r>
    </w:p>
    <w:p w:rsidR="00EC760C" w:rsidRDefault="00EC760C" w:rsidP="00B3261B">
      <w:pPr>
        <w:pStyle w:val="aff"/>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 присвоєно кваліфікаційну категорію «спеціаліст вищої категорії» та педагогічне звання «старший учитель» Бойко Т.М.;</w:t>
      </w:r>
    </w:p>
    <w:p w:rsidR="00EC760C" w:rsidRDefault="00EC760C"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 xml:space="preserve">       – присвоєно кваліфікаційну категорію «спеціаліст вищої категорії» </w:t>
      </w:r>
      <w:proofErr w:type="spellStart"/>
      <w:r>
        <w:rPr>
          <w:rFonts w:ascii="Times New Roman" w:hAnsi="Times New Roman"/>
          <w:sz w:val="24"/>
          <w:szCs w:val="24"/>
          <w:lang w:val="uk-UA"/>
        </w:rPr>
        <w:t>Яцинич</w:t>
      </w:r>
      <w:proofErr w:type="spellEnd"/>
      <w:r>
        <w:rPr>
          <w:rFonts w:ascii="Times New Roman" w:hAnsi="Times New Roman"/>
          <w:sz w:val="24"/>
          <w:szCs w:val="24"/>
          <w:lang w:val="uk-UA"/>
        </w:rPr>
        <w:t xml:space="preserve"> Л.М.;</w:t>
      </w:r>
    </w:p>
    <w:p w:rsidR="00EC760C" w:rsidRDefault="00EC760C"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lang w:val="uk-UA"/>
        </w:rPr>
        <w:t xml:space="preserve">      – відповідають  раніше встановленому 12 тарифному розряду Єдиної тарифної сітки керівники гуртків </w:t>
      </w:r>
      <w:proofErr w:type="spellStart"/>
      <w:r>
        <w:rPr>
          <w:rFonts w:ascii="Times New Roman" w:hAnsi="Times New Roman"/>
          <w:sz w:val="24"/>
          <w:szCs w:val="24"/>
          <w:lang w:val="uk-UA"/>
        </w:rPr>
        <w:t>Заяць</w:t>
      </w:r>
      <w:proofErr w:type="spellEnd"/>
      <w:r>
        <w:rPr>
          <w:rFonts w:ascii="Times New Roman" w:hAnsi="Times New Roman"/>
          <w:sz w:val="24"/>
          <w:szCs w:val="24"/>
          <w:lang w:val="uk-UA"/>
        </w:rPr>
        <w:t xml:space="preserve"> В.В., Курило В.Б., </w:t>
      </w:r>
      <w:proofErr w:type="spellStart"/>
      <w:r>
        <w:rPr>
          <w:rFonts w:ascii="Times New Roman" w:hAnsi="Times New Roman"/>
          <w:sz w:val="24"/>
          <w:szCs w:val="24"/>
          <w:lang w:val="uk-UA"/>
        </w:rPr>
        <w:t>Тимчишин</w:t>
      </w:r>
      <w:proofErr w:type="spellEnd"/>
      <w:r>
        <w:rPr>
          <w:rFonts w:ascii="Times New Roman" w:hAnsi="Times New Roman"/>
          <w:sz w:val="24"/>
          <w:szCs w:val="24"/>
          <w:lang w:val="uk-UA"/>
        </w:rPr>
        <w:t xml:space="preserve"> М.Я., </w:t>
      </w:r>
      <w:proofErr w:type="spellStart"/>
      <w:r>
        <w:rPr>
          <w:rFonts w:ascii="Times New Roman" w:hAnsi="Times New Roman"/>
          <w:sz w:val="24"/>
          <w:szCs w:val="24"/>
          <w:lang w:val="uk-UA"/>
        </w:rPr>
        <w:t>Яцинич</w:t>
      </w:r>
      <w:proofErr w:type="spellEnd"/>
      <w:r>
        <w:rPr>
          <w:rFonts w:ascii="Times New Roman" w:hAnsi="Times New Roman"/>
          <w:sz w:val="24"/>
          <w:szCs w:val="24"/>
          <w:lang w:val="uk-UA"/>
        </w:rPr>
        <w:t xml:space="preserve"> Л.М;</w:t>
      </w:r>
    </w:p>
    <w:p w:rsidR="00EC760C" w:rsidRDefault="00EC760C" w:rsidP="00B3261B">
      <w:pPr>
        <w:pStyle w:val="af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встановлено 11 тарифний розряд Єдиної тарифної сітки керівнику гуртка </w:t>
      </w:r>
      <w:proofErr w:type="spellStart"/>
      <w:r>
        <w:rPr>
          <w:rFonts w:ascii="Times New Roman" w:hAnsi="Times New Roman"/>
          <w:sz w:val="24"/>
          <w:szCs w:val="24"/>
          <w:lang w:val="uk-UA"/>
        </w:rPr>
        <w:t>Горак</w:t>
      </w:r>
      <w:proofErr w:type="spellEnd"/>
      <w:r>
        <w:rPr>
          <w:rFonts w:ascii="Times New Roman" w:hAnsi="Times New Roman"/>
          <w:sz w:val="24"/>
          <w:szCs w:val="24"/>
          <w:lang w:val="uk-UA"/>
        </w:rPr>
        <w:t xml:space="preserve"> З Я.</w:t>
      </w:r>
    </w:p>
    <w:p w:rsidR="003D58A9" w:rsidRDefault="00EC760C"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olor w:val="548DD4" w:themeColor="text2" w:themeTint="99"/>
          <w:sz w:val="24"/>
          <w:szCs w:val="24"/>
          <w:lang w:val="uk-UA" w:eastAsia="ru-RU"/>
        </w:rPr>
      </w:pPr>
      <w:r>
        <w:rPr>
          <w:rFonts w:ascii="Times New Roman" w:hAnsi="Times New Roman"/>
          <w:sz w:val="24"/>
          <w:szCs w:val="24"/>
          <w:lang w:val="uk-UA"/>
        </w:rPr>
        <w:t xml:space="preserve">  Аналіз якісного складу та освітнього рівня педагогічних працівників </w:t>
      </w:r>
      <w:r>
        <w:rPr>
          <w:rFonts w:ascii="Times New Roman" w:hAnsi="Times New Roman"/>
          <w:sz w:val="24"/>
          <w:szCs w:val="24"/>
        </w:rPr>
        <w:t xml:space="preserve">закладу, </w:t>
      </w:r>
      <w:proofErr w:type="spellStart"/>
      <w:r>
        <w:rPr>
          <w:rFonts w:ascii="Times New Roman" w:hAnsi="Times New Roman"/>
          <w:sz w:val="24"/>
          <w:szCs w:val="24"/>
        </w:rPr>
        <w:t>дозволяють</w:t>
      </w:r>
      <w:proofErr w:type="spellEnd"/>
      <w:r>
        <w:rPr>
          <w:rFonts w:ascii="Times New Roman" w:hAnsi="Times New Roman"/>
          <w:sz w:val="24"/>
          <w:szCs w:val="24"/>
        </w:rPr>
        <w:t xml:space="preserve"> </w:t>
      </w:r>
      <w:proofErr w:type="spellStart"/>
      <w:r>
        <w:rPr>
          <w:rFonts w:ascii="Times New Roman" w:hAnsi="Times New Roman"/>
          <w:sz w:val="24"/>
          <w:szCs w:val="24"/>
        </w:rPr>
        <w:t>зробити</w:t>
      </w:r>
      <w:proofErr w:type="spellEnd"/>
      <w:r>
        <w:rPr>
          <w:rFonts w:ascii="Times New Roman" w:hAnsi="Times New Roman"/>
          <w:sz w:val="24"/>
          <w:szCs w:val="24"/>
        </w:rPr>
        <w:t xml:space="preserve"> </w:t>
      </w:r>
      <w:proofErr w:type="spellStart"/>
      <w:r>
        <w:rPr>
          <w:rFonts w:ascii="Times New Roman" w:hAnsi="Times New Roman"/>
          <w:sz w:val="24"/>
          <w:szCs w:val="24"/>
        </w:rPr>
        <w:t>висновок</w:t>
      </w:r>
      <w:proofErr w:type="spellEnd"/>
      <w:r>
        <w:rPr>
          <w:rFonts w:ascii="Times New Roman" w:hAnsi="Times New Roman"/>
          <w:sz w:val="24"/>
          <w:szCs w:val="24"/>
        </w:rPr>
        <w:t xml:space="preserve"> про </w:t>
      </w: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проведення</w:t>
      </w:r>
      <w:proofErr w:type="spellEnd"/>
      <w:r>
        <w:rPr>
          <w:rFonts w:ascii="Times New Roman" w:hAnsi="Times New Roman"/>
          <w:sz w:val="24"/>
          <w:szCs w:val="24"/>
        </w:rPr>
        <w:t xml:space="preserve"> </w:t>
      </w:r>
      <w:proofErr w:type="spellStart"/>
      <w:r>
        <w:rPr>
          <w:rFonts w:ascii="Times New Roman" w:hAnsi="Times New Roman"/>
          <w:sz w:val="24"/>
          <w:szCs w:val="24"/>
        </w:rPr>
        <w:t>освітнього</w:t>
      </w:r>
      <w:proofErr w:type="spellEnd"/>
      <w:r>
        <w:rPr>
          <w:rFonts w:ascii="Times New Roman" w:hAnsi="Times New Roman"/>
          <w:sz w:val="24"/>
          <w:szCs w:val="24"/>
        </w:rPr>
        <w:t xml:space="preserve"> </w:t>
      </w:r>
      <w:proofErr w:type="spellStart"/>
      <w:r>
        <w:rPr>
          <w:rFonts w:ascii="Times New Roman" w:hAnsi="Times New Roman"/>
          <w:sz w:val="24"/>
          <w:szCs w:val="24"/>
        </w:rPr>
        <w:t>процесу</w:t>
      </w:r>
      <w:proofErr w:type="spellEnd"/>
      <w:r>
        <w:rPr>
          <w:rFonts w:ascii="Times New Roman" w:hAnsi="Times New Roman"/>
          <w:sz w:val="24"/>
          <w:szCs w:val="24"/>
        </w:rPr>
        <w:t xml:space="preserve"> на </w:t>
      </w:r>
      <w:proofErr w:type="spellStart"/>
      <w:r>
        <w:rPr>
          <w:rFonts w:ascii="Times New Roman" w:hAnsi="Times New Roman"/>
          <w:sz w:val="24"/>
          <w:szCs w:val="24"/>
        </w:rPr>
        <w:t>достатньо</w:t>
      </w:r>
      <w:proofErr w:type="spellEnd"/>
      <w:r>
        <w:rPr>
          <w:rFonts w:ascii="Times New Roman" w:hAnsi="Times New Roman"/>
          <w:sz w:val="24"/>
          <w:szCs w:val="24"/>
        </w:rPr>
        <w:t xml:space="preserve"> </w:t>
      </w:r>
      <w:proofErr w:type="spellStart"/>
      <w:r>
        <w:rPr>
          <w:rFonts w:ascii="Times New Roman" w:hAnsi="Times New Roman"/>
          <w:sz w:val="24"/>
          <w:szCs w:val="24"/>
        </w:rPr>
        <w:t>високому</w:t>
      </w:r>
      <w:proofErr w:type="spellEnd"/>
      <w:r>
        <w:rPr>
          <w:rFonts w:ascii="Times New Roman" w:hAnsi="Times New Roman"/>
          <w:sz w:val="24"/>
          <w:szCs w:val="24"/>
        </w:rPr>
        <w:t xml:space="preserve"> </w:t>
      </w:r>
      <w:proofErr w:type="spellStart"/>
      <w:r>
        <w:rPr>
          <w:rFonts w:ascii="Times New Roman" w:hAnsi="Times New Roman"/>
          <w:sz w:val="24"/>
          <w:szCs w:val="24"/>
        </w:rPr>
        <w:t>рівні</w:t>
      </w:r>
      <w:proofErr w:type="spellEnd"/>
      <w:r>
        <w:rPr>
          <w:rFonts w:ascii="Times New Roman" w:hAnsi="Times New Roman"/>
          <w:sz w:val="24"/>
          <w:szCs w:val="24"/>
        </w:rPr>
        <w:t>.</w:t>
      </w:r>
      <w:r>
        <w:rPr>
          <w:rFonts w:ascii="Times New Roman" w:hAnsi="Times New Roman"/>
          <w:sz w:val="24"/>
          <w:szCs w:val="24"/>
          <w:lang w:val="uk-UA"/>
        </w:rPr>
        <w:tab/>
      </w:r>
    </w:p>
    <w:p w:rsidR="003D58A9" w:rsidRDefault="003D58A9" w:rsidP="00B3261B">
      <w:pPr>
        <w:spacing w:after="0" w:line="240" w:lineRule="auto"/>
        <w:ind w:left="567"/>
        <w:rPr>
          <w:rFonts w:ascii="Times New Roman" w:eastAsia="Times New Roman" w:hAnsi="Times New Roman"/>
          <w:b/>
          <w:sz w:val="24"/>
          <w:szCs w:val="24"/>
          <w:lang w:val="uk-UA" w:eastAsia="ru-RU"/>
        </w:rPr>
      </w:pPr>
    </w:p>
    <w:p w:rsidR="00545309" w:rsidRDefault="00545309" w:rsidP="00545309">
      <w:pPr>
        <w:spacing w:after="0" w:line="240" w:lineRule="auto"/>
        <w:ind w:left="-240"/>
        <w:jc w:val="center"/>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color w:val="17365D" w:themeColor="text2" w:themeShade="BF"/>
          <w:sz w:val="28"/>
          <w:szCs w:val="28"/>
          <w:lang w:val="uk-UA" w:eastAsia="ru-RU"/>
        </w:rPr>
        <w:t>Результати навчальних досягнень учнів</w:t>
      </w:r>
    </w:p>
    <w:p w:rsidR="00545309" w:rsidRDefault="00545309" w:rsidP="00545309">
      <w:pPr>
        <w:spacing w:after="0" w:line="240" w:lineRule="auto"/>
        <w:ind w:left="-240"/>
        <w:jc w:val="center"/>
        <w:rPr>
          <w:rFonts w:ascii="Times New Roman" w:eastAsia="Times New Roman" w:hAnsi="Times New Roman"/>
          <w:b/>
          <w:color w:val="17365D" w:themeColor="text2" w:themeShade="BF"/>
          <w:sz w:val="28"/>
          <w:szCs w:val="28"/>
          <w:lang w:val="uk-UA" w:eastAsia="ru-RU"/>
        </w:rPr>
      </w:pPr>
    </w:p>
    <w:p w:rsidR="00545309" w:rsidRPr="00B3261B" w:rsidRDefault="00545309" w:rsidP="00B3261B">
      <w:pPr>
        <w:tabs>
          <w:tab w:val="left" w:pos="567"/>
        </w:tabs>
        <w:spacing w:after="0" w:line="240" w:lineRule="auto"/>
        <w:ind w:firstLine="567"/>
        <w:jc w:val="both"/>
        <w:rPr>
          <w:rFonts w:ascii="Times New Roman" w:eastAsia="Times New Roman" w:hAnsi="Times New Roman"/>
          <w:lang w:val="uk-UA" w:eastAsia="ru-RU"/>
        </w:rPr>
      </w:pPr>
      <w:r>
        <w:rPr>
          <w:rFonts w:ascii="Times New Roman" w:eastAsia="Times New Roman" w:hAnsi="Times New Roman"/>
          <w:lang w:val="uk-UA" w:eastAsia="ru-RU"/>
        </w:rPr>
        <w:t xml:space="preserve">У </w:t>
      </w:r>
      <w:r>
        <w:rPr>
          <w:rFonts w:ascii="Times New Roman" w:eastAsia="Times New Roman" w:hAnsi="Times New Roman"/>
          <w:bCs/>
          <w:spacing w:val="-6"/>
          <w:lang w:val="uk-UA" w:eastAsia="ru-RU"/>
        </w:rPr>
        <w:t xml:space="preserve">2022/2023 </w:t>
      </w:r>
      <w:r>
        <w:rPr>
          <w:rFonts w:ascii="Times New Roman" w:eastAsia="Times New Roman" w:hAnsi="Times New Roman"/>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545309" w:rsidRDefault="00545309" w:rsidP="00B3261B">
      <w:pPr>
        <w:shd w:val="clear" w:color="auto" w:fill="FFFFFF"/>
        <w:spacing w:after="0"/>
        <w:ind w:firstLine="708"/>
        <w:jc w:val="both"/>
        <w:rPr>
          <w:rFonts w:ascii="Times New Roman" w:eastAsia="Times New Roman" w:hAnsi="Times New Roman"/>
          <w:lang w:val="uk-UA" w:eastAsia="ru-RU"/>
        </w:rPr>
      </w:pPr>
      <w:r>
        <w:rPr>
          <w:rFonts w:ascii="Times New Roman" w:eastAsia="Times New Roman" w:hAnsi="Times New Roman"/>
          <w:lang w:val="uk-UA" w:eastAsia="ru-RU"/>
        </w:rPr>
        <w:t>Оцінювання навчальних досягнень учнів 1-4 класів здійснювалось у відповідності до методичних рекомендацій оцінювання :</w:t>
      </w:r>
    </w:p>
    <w:p w:rsidR="00545309" w:rsidRDefault="00545309" w:rsidP="00B3261B">
      <w:pPr>
        <w:shd w:val="clear" w:color="auto" w:fill="FFFFFF"/>
        <w:spacing w:after="0"/>
        <w:ind w:firstLine="708"/>
        <w:jc w:val="both"/>
        <w:rPr>
          <w:rFonts w:ascii="Times New Roman" w:hAnsi="Times New Roman"/>
          <w:color w:val="333333"/>
          <w:lang w:val="uk-UA" w:eastAsia="uk-UA"/>
        </w:rPr>
      </w:pPr>
      <w:r>
        <w:rPr>
          <w:rFonts w:ascii="Times New Roman" w:hAnsi="Times New Roman"/>
          <w:color w:val="333333"/>
          <w:lang w:val="uk-UA" w:eastAsia="uk-UA"/>
        </w:rPr>
        <w:t xml:space="preserve">у 1-2 класах – вербальною оцінкою, у 3-4 класах – </w:t>
      </w:r>
      <w:proofErr w:type="spellStart"/>
      <w:r>
        <w:rPr>
          <w:rFonts w:ascii="Times New Roman" w:hAnsi="Times New Roman"/>
          <w:color w:val="333333"/>
          <w:lang w:val="uk-UA" w:eastAsia="uk-UA"/>
        </w:rPr>
        <w:t>рівневою</w:t>
      </w:r>
      <w:proofErr w:type="spellEnd"/>
      <w:r>
        <w:rPr>
          <w:rFonts w:ascii="Times New Roman" w:hAnsi="Times New Roman"/>
          <w:color w:val="333333"/>
          <w:lang w:val="uk-UA" w:eastAsia="uk-UA"/>
        </w:rPr>
        <w:t xml:space="preserve">. </w:t>
      </w:r>
    </w:p>
    <w:p w:rsidR="00545309" w:rsidRDefault="00545309" w:rsidP="00B3261B">
      <w:pPr>
        <w:shd w:val="clear" w:color="auto" w:fill="FFFFFF"/>
        <w:spacing w:after="0"/>
        <w:ind w:firstLine="708"/>
        <w:jc w:val="both"/>
        <w:rPr>
          <w:rFonts w:ascii="Times New Roman" w:hAnsi="Times New Roman"/>
          <w:color w:val="333333"/>
          <w:lang w:eastAsia="uk-UA"/>
        </w:rPr>
      </w:pPr>
      <w:r>
        <w:rPr>
          <w:rFonts w:ascii="Times New Roman" w:hAnsi="Times New Roman"/>
          <w:color w:val="333333"/>
          <w:lang w:eastAsia="uk-UA"/>
        </w:rPr>
        <w:t xml:space="preserve">За результатами </w:t>
      </w:r>
      <w:proofErr w:type="spellStart"/>
      <w:r>
        <w:rPr>
          <w:rFonts w:ascii="Times New Roman" w:hAnsi="Times New Roman"/>
          <w:color w:val="333333"/>
          <w:lang w:eastAsia="uk-UA"/>
        </w:rPr>
        <w:t>опанування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певних</w:t>
      </w:r>
      <w:proofErr w:type="spellEnd"/>
      <w:r>
        <w:rPr>
          <w:rFonts w:ascii="Times New Roman" w:hAnsi="Times New Roman"/>
          <w:color w:val="333333"/>
          <w:lang w:eastAsia="uk-UA"/>
        </w:rPr>
        <w:t xml:space="preserve"> тем </w:t>
      </w:r>
      <w:proofErr w:type="spellStart"/>
      <w:r>
        <w:rPr>
          <w:rFonts w:ascii="Times New Roman" w:hAnsi="Times New Roman"/>
          <w:color w:val="333333"/>
          <w:lang w:eastAsia="uk-UA"/>
        </w:rPr>
        <w:t>протягом</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навчального</w:t>
      </w:r>
      <w:proofErr w:type="spellEnd"/>
      <w:r>
        <w:rPr>
          <w:rFonts w:ascii="Times New Roman" w:hAnsi="Times New Roman"/>
          <w:color w:val="333333"/>
          <w:lang w:eastAsia="uk-UA"/>
        </w:rPr>
        <w:t xml:space="preserve"> року </w:t>
      </w:r>
      <w:proofErr w:type="spellStart"/>
      <w:r>
        <w:rPr>
          <w:rFonts w:ascii="Times New Roman" w:hAnsi="Times New Roman"/>
          <w:color w:val="333333"/>
          <w:lang w:eastAsia="uk-UA"/>
        </w:rPr>
        <w:t>проводилися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тематичні</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діагностувальні</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роботи</w:t>
      </w:r>
      <w:proofErr w:type="spellEnd"/>
      <w:r>
        <w:rPr>
          <w:rFonts w:ascii="Times New Roman" w:hAnsi="Times New Roman"/>
          <w:color w:val="333333"/>
          <w:lang w:eastAsia="uk-UA"/>
        </w:rPr>
        <w:t xml:space="preserve">. </w:t>
      </w:r>
      <w:proofErr w:type="spellStart"/>
      <w:proofErr w:type="gramStart"/>
      <w:r>
        <w:rPr>
          <w:rFonts w:ascii="Times New Roman" w:hAnsi="Times New Roman"/>
          <w:color w:val="333333"/>
          <w:lang w:eastAsia="uk-UA"/>
        </w:rPr>
        <w:t>П</w:t>
      </w:r>
      <w:proofErr w:type="gramEnd"/>
      <w:r>
        <w:rPr>
          <w:rFonts w:ascii="Times New Roman" w:hAnsi="Times New Roman"/>
          <w:color w:val="333333"/>
          <w:lang w:eastAsia="uk-UA"/>
        </w:rPr>
        <w:t>ідсумкова</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оцінка</w:t>
      </w:r>
      <w:proofErr w:type="spellEnd"/>
      <w:r>
        <w:rPr>
          <w:rFonts w:ascii="Times New Roman" w:hAnsi="Times New Roman"/>
          <w:color w:val="333333"/>
          <w:lang w:eastAsia="uk-UA"/>
        </w:rPr>
        <w:t xml:space="preserve"> за </w:t>
      </w:r>
      <w:proofErr w:type="spellStart"/>
      <w:r>
        <w:rPr>
          <w:rFonts w:ascii="Times New Roman" w:hAnsi="Times New Roman"/>
          <w:color w:val="333333"/>
          <w:lang w:eastAsia="uk-UA"/>
        </w:rPr>
        <w:t>рік</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визначалася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з</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урахуванням</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динаміки</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досягнення</w:t>
      </w:r>
      <w:proofErr w:type="spellEnd"/>
      <w:r>
        <w:rPr>
          <w:rFonts w:ascii="Times New Roman" w:hAnsi="Times New Roman"/>
          <w:color w:val="333333"/>
          <w:lang w:eastAsia="uk-UA"/>
        </w:rPr>
        <w:t xml:space="preserve"> того </w:t>
      </w:r>
      <w:proofErr w:type="spellStart"/>
      <w:r>
        <w:rPr>
          <w:rFonts w:ascii="Times New Roman" w:hAnsi="Times New Roman"/>
          <w:color w:val="333333"/>
          <w:lang w:eastAsia="uk-UA"/>
        </w:rPr>
        <w:t>чи</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іншого</w:t>
      </w:r>
      <w:proofErr w:type="spellEnd"/>
      <w:r>
        <w:rPr>
          <w:rFonts w:ascii="Times New Roman" w:hAnsi="Times New Roman"/>
          <w:color w:val="333333"/>
          <w:lang w:eastAsia="uk-UA"/>
        </w:rPr>
        <w:t xml:space="preserve"> результату та </w:t>
      </w:r>
      <w:proofErr w:type="spellStart"/>
      <w:r>
        <w:rPr>
          <w:rFonts w:ascii="Times New Roman" w:hAnsi="Times New Roman"/>
          <w:color w:val="333333"/>
          <w:lang w:eastAsia="uk-UA"/>
        </w:rPr>
        <w:t>спостережень</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вчителя</w:t>
      </w:r>
      <w:proofErr w:type="spellEnd"/>
      <w:r>
        <w:rPr>
          <w:rFonts w:ascii="Times New Roman" w:hAnsi="Times New Roman"/>
          <w:color w:val="333333"/>
          <w:lang w:eastAsia="uk-UA"/>
        </w:rPr>
        <w:t xml:space="preserve"> за </w:t>
      </w:r>
      <w:proofErr w:type="spellStart"/>
      <w:r>
        <w:rPr>
          <w:rFonts w:ascii="Times New Roman" w:hAnsi="Times New Roman"/>
          <w:color w:val="333333"/>
          <w:lang w:eastAsia="uk-UA"/>
        </w:rPr>
        <w:t>учнями</w:t>
      </w:r>
      <w:proofErr w:type="spellEnd"/>
      <w:r>
        <w:rPr>
          <w:rFonts w:ascii="Times New Roman" w:hAnsi="Times New Roman"/>
          <w:color w:val="333333"/>
          <w:lang w:val="uk-UA" w:eastAsia="uk-UA"/>
        </w:rPr>
        <w:t xml:space="preserve">. </w:t>
      </w:r>
      <w:proofErr w:type="spellStart"/>
      <w:r>
        <w:rPr>
          <w:rFonts w:ascii="Times New Roman" w:hAnsi="Times New Roman"/>
          <w:color w:val="333333"/>
          <w:lang w:eastAsia="uk-UA"/>
        </w:rPr>
        <w:t>Результати</w:t>
      </w:r>
      <w:proofErr w:type="spellEnd"/>
      <w:r>
        <w:rPr>
          <w:rFonts w:ascii="Times New Roman" w:hAnsi="Times New Roman"/>
          <w:color w:val="333333"/>
          <w:lang w:eastAsia="uk-UA"/>
        </w:rPr>
        <w:t xml:space="preserve"> </w:t>
      </w:r>
      <w:proofErr w:type="spellStart"/>
      <w:proofErr w:type="gramStart"/>
      <w:r>
        <w:rPr>
          <w:rFonts w:ascii="Times New Roman" w:hAnsi="Times New Roman"/>
          <w:color w:val="333333"/>
          <w:lang w:eastAsia="uk-UA"/>
        </w:rPr>
        <w:t>п</w:t>
      </w:r>
      <w:proofErr w:type="gramEnd"/>
      <w:r>
        <w:rPr>
          <w:rFonts w:ascii="Times New Roman" w:hAnsi="Times New Roman"/>
          <w:color w:val="333333"/>
          <w:lang w:eastAsia="uk-UA"/>
        </w:rPr>
        <w:t>ідсумкового</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оцінювання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фіксувалися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лише</w:t>
      </w:r>
      <w:proofErr w:type="spellEnd"/>
      <w:r>
        <w:rPr>
          <w:rFonts w:ascii="Times New Roman" w:hAnsi="Times New Roman"/>
          <w:color w:val="333333"/>
          <w:lang w:eastAsia="uk-UA"/>
        </w:rPr>
        <w:t xml:space="preserve"> у </w:t>
      </w:r>
      <w:proofErr w:type="spellStart"/>
      <w:r>
        <w:rPr>
          <w:rFonts w:ascii="Times New Roman" w:hAnsi="Times New Roman"/>
          <w:color w:val="333333"/>
          <w:lang w:eastAsia="uk-UA"/>
        </w:rPr>
        <w:t>Свідоцтві</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досягнень</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учня</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оригінал</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якого</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віддали</w:t>
      </w:r>
      <w:proofErr w:type="spellEnd"/>
      <w:r>
        <w:rPr>
          <w:rFonts w:ascii="Times New Roman" w:hAnsi="Times New Roman"/>
          <w:color w:val="333333"/>
          <w:lang w:eastAsia="uk-UA"/>
        </w:rPr>
        <w:t xml:space="preserve"> батькам, а </w:t>
      </w:r>
      <w:proofErr w:type="spellStart"/>
      <w:r>
        <w:rPr>
          <w:rFonts w:ascii="Times New Roman" w:hAnsi="Times New Roman"/>
          <w:color w:val="333333"/>
          <w:lang w:eastAsia="uk-UA"/>
        </w:rPr>
        <w:t>копія</w:t>
      </w:r>
      <w:proofErr w:type="spellEnd"/>
      <w:r>
        <w:rPr>
          <w:rFonts w:ascii="Times New Roman" w:hAnsi="Times New Roman"/>
          <w:color w:val="333333"/>
          <w:lang w:eastAsia="uk-UA"/>
        </w:rPr>
        <w:t xml:space="preserve"> - до </w:t>
      </w:r>
      <w:proofErr w:type="spellStart"/>
      <w:r>
        <w:rPr>
          <w:rFonts w:ascii="Times New Roman" w:hAnsi="Times New Roman"/>
          <w:color w:val="333333"/>
          <w:lang w:eastAsia="uk-UA"/>
        </w:rPr>
        <w:t>Особової</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справи</w:t>
      </w:r>
      <w:proofErr w:type="spellEnd"/>
      <w:r>
        <w:rPr>
          <w:rFonts w:ascii="Times New Roman" w:hAnsi="Times New Roman"/>
          <w:color w:val="333333"/>
          <w:lang w:eastAsia="uk-UA"/>
        </w:rPr>
        <w:t>.</w:t>
      </w:r>
    </w:p>
    <w:p w:rsidR="00545309" w:rsidRPr="00B3261B" w:rsidRDefault="00545309" w:rsidP="00B3261B">
      <w:pPr>
        <w:shd w:val="clear" w:color="auto" w:fill="FFFFFF"/>
        <w:spacing w:after="100"/>
        <w:ind w:firstLine="567"/>
        <w:jc w:val="both"/>
        <w:rPr>
          <w:rFonts w:ascii="Times New Roman" w:hAnsi="Times New Roman"/>
          <w:color w:val="333333"/>
          <w:lang w:eastAsia="uk-UA"/>
        </w:rPr>
      </w:pPr>
      <w:proofErr w:type="spellStart"/>
      <w:r>
        <w:rPr>
          <w:rFonts w:ascii="Times New Roman" w:hAnsi="Times New Roman"/>
          <w:color w:val="333333"/>
          <w:lang w:eastAsia="uk-UA"/>
        </w:rPr>
        <w:lastRenderedPageBreak/>
        <w:t>Відповідно</w:t>
      </w:r>
      <w:proofErr w:type="spellEnd"/>
      <w:r>
        <w:rPr>
          <w:rFonts w:ascii="Times New Roman" w:hAnsi="Times New Roman"/>
          <w:color w:val="333333"/>
          <w:lang w:eastAsia="uk-UA"/>
        </w:rPr>
        <w:t xml:space="preserve"> до наказу </w:t>
      </w:r>
      <w:proofErr w:type="spellStart"/>
      <w:r>
        <w:rPr>
          <w:rFonts w:ascii="Times New Roman" w:hAnsi="Times New Roman"/>
          <w:color w:val="333333"/>
          <w:lang w:eastAsia="uk-UA"/>
        </w:rPr>
        <w:t>Міністерства</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освіти</w:t>
      </w:r>
      <w:proofErr w:type="spellEnd"/>
      <w:r>
        <w:rPr>
          <w:rFonts w:ascii="Times New Roman" w:hAnsi="Times New Roman"/>
          <w:color w:val="333333"/>
          <w:lang w:eastAsia="uk-UA"/>
        </w:rPr>
        <w:t xml:space="preserve"> </w:t>
      </w:r>
      <w:proofErr w:type="spellStart"/>
      <w:r>
        <w:rPr>
          <w:rFonts w:ascii="Times New Roman" w:hAnsi="Times New Roman"/>
          <w:color w:val="333333"/>
          <w:lang w:eastAsia="uk-UA"/>
        </w:rPr>
        <w:t>і</w:t>
      </w:r>
      <w:proofErr w:type="spellEnd"/>
      <w:r>
        <w:rPr>
          <w:rFonts w:ascii="Times New Roman" w:hAnsi="Times New Roman"/>
          <w:color w:val="333333"/>
          <w:lang w:eastAsia="uk-UA"/>
        </w:rPr>
        <w:t xml:space="preserve"> науки </w:t>
      </w:r>
      <w:r>
        <w:rPr>
          <w:rFonts w:ascii="Times New Roman" w:hAnsi="Times New Roman"/>
          <w:color w:val="111111"/>
          <w:shd w:val="clear" w:color="auto" w:fill="FFFFFF"/>
          <w:lang w:val="uk-UA"/>
        </w:rPr>
        <w:t>від</w:t>
      </w:r>
      <w:r>
        <w:rPr>
          <w:rFonts w:ascii="Times New Roman" w:hAnsi="Times New Roman"/>
          <w:color w:val="111111"/>
          <w:shd w:val="clear" w:color="auto" w:fill="FFFFFF"/>
        </w:rPr>
        <w:t> </w:t>
      </w:r>
      <w:r>
        <w:rPr>
          <w:rFonts w:ascii="Times New Roman" w:hAnsi="Times New Roman"/>
          <w:bCs/>
          <w:color w:val="111111"/>
        </w:rPr>
        <w:t xml:space="preserve">11 </w:t>
      </w:r>
      <w:proofErr w:type="spellStart"/>
      <w:r>
        <w:rPr>
          <w:rFonts w:ascii="Times New Roman" w:hAnsi="Times New Roman"/>
          <w:bCs/>
          <w:color w:val="111111"/>
        </w:rPr>
        <w:t>січня</w:t>
      </w:r>
      <w:proofErr w:type="spellEnd"/>
      <w:r>
        <w:rPr>
          <w:rFonts w:ascii="Times New Roman" w:hAnsi="Times New Roman"/>
          <w:bCs/>
          <w:color w:val="111111"/>
        </w:rPr>
        <w:t xml:space="preserve"> 2023 року</w:t>
      </w:r>
      <w:r>
        <w:rPr>
          <w:rFonts w:ascii="Times New Roman" w:hAnsi="Times New Roman"/>
          <w:color w:val="111111"/>
          <w:shd w:val="clear" w:color="auto" w:fill="FFFFFF"/>
        </w:rPr>
        <w:t xml:space="preserve"> № 19,  </w:t>
      </w:r>
      <w:proofErr w:type="spellStart"/>
      <w:r>
        <w:rPr>
          <w:rFonts w:ascii="Times New Roman" w:hAnsi="Times New Roman"/>
          <w:color w:val="111111"/>
          <w:shd w:val="clear" w:color="auto" w:fill="FFFFFF"/>
        </w:rPr>
        <w:t>учні</w:t>
      </w:r>
      <w:proofErr w:type="spellEnd"/>
      <w:r>
        <w:rPr>
          <w:rFonts w:ascii="Times New Roman" w:hAnsi="Times New Roman"/>
          <w:color w:val="111111"/>
          <w:shd w:val="clear" w:color="auto" w:fill="FFFFFF"/>
        </w:rPr>
        <w:t xml:space="preserve"> 4 та 9 </w:t>
      </w:r>
      <w:proofErr w:type="spellStart"/>
      <w:r>
        <w:rPr>
          <w:rFonts w:ascii="Times New Roman" w:hAnsi="Times New Roman"/>
          <w:color w:val="111111"/>
          <w:shd w:val="clear" w:color="auto" w:fill="FFFFFF"/>
        </w:rPr>
        <w:t>класів</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звільня</w:t>
      </w:r>
      <w:r>
        <w:rPr>
          <w:rFonts w:ascii="Times New Roman" w:hAnsi="Times New Roman"/>
          <w:color w:val="111111"/>
          <w:shd w:val="clear" w:color="auto" w:fill="FFFFFF"/>
          <w:lang w:val="uk-UA"/>
        </w:rPr>
        <w:t>ли</w:t>
      </w:r>
      <w:r>
        <w:rPr>
          <w:rFonts w:ascii="Times New Roman" w:hAnsi="Times New Roman"/>
          <w:color w:val="111111"/>
          <w:shd w:val="clear" w:color="auto" w:fill="FFFFFF"/>
        </w:rPr>
        <w:t>ся</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від</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проходження</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державної</w:t>
      </w:r>
      <w:proofErr w:type="spellEnd"/>
      <w:r>
        <w:rPr>
          <w:rFonts w:ascii="Times New Roman" w:hAnsi="Times New Roman"/>
          <w:color w:val="111111"/>
          <w:shd w:val="clear" w:color="auto" w:fill="FFFFFF"/>
        </w:rPr>
        <w:t xml:space="preserve"> </w:t>
      </w:r>
      <w:proofErr w:type="spellStart"/>
      <w:proofErr w:type="gramStart"/>
      <w:r>
        <w:rPr>
          <w:rFonts w:ascii="Times New Roman" w:hAnsi="Times New Roman"/>
          <w:color w:val="111111"/>
          <w:shd w:val="clear" w:color="auto" w:fill="FFFFFF"/>
        </w:rPr>
        <w:t>п</w:t>
      </w:r>
      <w:proofErr w:type="gramEnd"/>
      <w:r>
        <w:rPr>
          <w:rFonts w:ascii="Times New Roman" w:hAnsi="Times New Roman"/>
          <w:color w:val="111111"/>
          <w:shd w:val="clear" w:color="auto" w:fill="FFFFFF"/>
        </w:rPr>
        <w:t>ідсумкової</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атестації</w:t>
      </w:r>
      <w:proofErr w:type="spellEnd"/>
      <w:r>
        <w:rPr>
          <w:rFonts w:ascii="Times New Roman" w:hAnsi="Times New Roman"/>
          <w:color w:val="111111"/>
          <w:shd w:val="clear" w:color="auto" w:fill="FFFFFF"/>
        </w:rPr>
        <w:t xml:space="preserve"> у 2022/2023 </w:t>
      </w:r>
      <w:proofErr w:type="spellStart"/>
      <w:r>
        <w:rPr>
          <w:rFonts w:ascii="Times New Roman" w:hAnsi="Times New Roman"/>
          <w:color w:val="111111"/>
          <w:shd w:val="clear" w:color="auto" w:fill="FFFFFF"/>
        </w:rPr>
        <w:t>навчальному</w:t>
      </w:r>
      <w:proofErr w:type="spellEnd"/>
      <w:r>
        <w:rPr>
          <w:rFonts w:ascii="Times New Roman" w:hAnsi="Times New Roman"/>
          <w:color w:val="111111"/>
          <w:shd w:val="clear" w:color="auto" w:fill="FFFFFF"/>
        </w:rPr>
        <w:t xml:space="preserve"> </w:t>
      </w:r>
      <w:proofErr w:type="spellStart"/>
      <w:r>
        <w:rPr>
          <w:rFonts w:ascii="Times New Roman" w:hAnsi="Times New Roman"/>
          <w:color w:val="111111"/>
          <w:shd w:val="clear" w:color="auto" w:fill="FFFFFF"/>
        </w:rPr>
        <w:t>році</w:t>
      </w:r>
      <w:proofErr w:type="spellEnd"/>
      <w:r>
        <w:rPr>
          <w:rFonts w:ascii="Times New Roman" w:hAnsi="Times New Roman"/>
          <w:color w:val="111111"/>
          <w:shd w:val="clear" w:color="auto" w:fill="FFFFFF"/>
        </w:rPr>
        <w:t>. </w:t>
      </w:r>
    </w:p>
    <w:p w:rsidR="00545309" w:rsidRDefault="00545309" w:rsidP="0054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За підсумками </w:t>
      </w:r>
      <w:r>
        <w:rPr>
          <w:rFonts w:ascii="Times New Roman" w:eastAsia="Times New Roman" w:hAnsi="Times New Roman"/>
          <w:bCs/>
          <w:spacing w:val="-6"/>
          <w:sz w:val="24"/>
          <w:szCs w:val="24"/>
          <w:lang w:eastAsia="ru-RU"/>
        </w:rPr>
        <w:t>20</w:t>
      </w:r>
      <w:r>
        <w:rPr>
          <w:rFonts w:ascii="Times New Roman" w:eastAsia="Times New Roman" w:hAnsi="Times New Roman"/>
          <w:bCs/>
          <w:spacing w:val="-6"/>
          <w:sz w:val="24"/>
          <w:szCs w:val="24"/>
          <w:lang w:val="uk-UA" w:eastAsia="ru-RU"/>
        </w:rPr>
        <w:t>22/</w:t>
      </w:r>
      <w:r>
        <w:rPr>
          <w:rFonts w:ascii="Times New Roman" w:eastAsia="Times New Roman" w:hAnsi="Times New Roman"/>
          <w:bCs/>
          <w:spacing w:val="-6"/>
          <w:sz w:val="24"/>
          <w:szCs w:val="24"/>
          <w:lang w:eastAsia="ru-RU"/>
        </w:rPr>
        <w:t>20</w:t>
      </w:r>
      <w:r>
        <w:rPr>
          <w:rFonts w:ascii="Times New Roman" w:eastAsia="Times New Roman" w:hAnsi="Times New Roman"/>
          <w:bCs/>
          <w:spacing w:val="-6"/>
          <w:sz w:val="24"/>
          <w:szCs w:val="24"/>
          <w:lang w:val="uk-UA" w:eastAsia="ru-RU"/>
        </w:rPr>
        <w:t xml:space="preserve">23 </w:t>
      </w:r>
      <w:r>
        <w:rPr>
          <w:rFonts w:ascii="Times New Roman" w:eastAsia="Times New Roman" w:hAnsi="Times New Roman"/>
          <w:bCs/>
          <w:iCs/>
          <w:sz w:val="24"/>
          <w:szCs w:val="24"/>
          <w:lang w:val="uk-UA" w:eastAsia="ru-RU"/>
        </w:rPr>
        <w:t>навчального року:</w:t>
      </w:r>
    </w:p>
    <w:p w:rsidR="00545309" w:rsidRDefault="00545309" w:rsidP="0054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60% учнів (152 учні) встигають у навчанні.</w:t>
      </w:r>
    </w:p>
    <w:p w:rsidR="00545309" w:rsidRDefault="00545309" w:rsidP="0054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28,2% (70 учнів) мають рівень навчальних досягнень на високому і достатньому рівнях.</w:t>
      </w:r>
    </w:p>
    <w:p w:rsidR="00545309" w:rsidRDefault="00545309" w:rsidP="00545309">
      <w:pPr>
        <w:pStyle w:val="aff"/>
        <w:numPr>
          <w:ilvl w:val="0"/>
          <w:numId w:val="14"/>
        </w:numPr>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учнів нагороджені Похвальним листом «За високі досягнення у навчанні».</w:t>
      </w:r>
    </w:p>
    <w:p w:rsidR="00545309" w:rsidRDefault="00545309" w:rsidP="00545309">
      <w:pPr>
        <w:pStyle w:val="aff"/>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Випускниця 9-А класу </w:t>
      </w:r>
      <w:proofErr w:type="spellStart"/>
      <w:r>
        <w:rPr>
          <w:rFonts w:ascii="Times New Roman" w:hAnsi="Times New Roman"/>
          <w:bCs/>
          <w:iCs/>
          <w:sz w:val="24"/>
          <w:szCs w:val="24"/>
          <w:lang w:val="uk-UA" w:eastAsia="ru-RU"/>
        </w:rPr>
        <w:t>Плитин</w:t>
      </w:r>
      <w:proofErr w:type="spellEnd"/>
      <w:r>
        <w:rPr>
          <w:rFonts w:ascii="Times New Roman" w:hAnsi="Times New Roman"/>
          <w:bCs/>
          <w:iCs/>
          <w:sz w:val="24"/>
          <w:szCs w:val="24"/>
          <w:lang w:val="uk-UA" w:eastAsia="ru-RU"/>
        </w:rPr>
        <w:t xml:space="preserve"> Ніна отримала свідоцтво з відзнакою за курс базової загальної середньої освіти.</w:t>
      </w:r>
    </w:p>
    <w:p w:rsidR="00545309" w:rsidRDefault="00545309" w:rsidP="00545309">
      <w:pPr>
        <w:pStyle w:val="aff"/>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55 учнів 9-их класів отримали свідоцтва про здобуття базової  </w:t>
      </w:r>
      <w:proofErr w:type="spellStart"/>
      <w:r>
        <w:rPr>
          <w:rFonts w:ascii="Times New Roman" w:hAnsi="Times New Roman"/>
          <w:bCs/>
          <w:iCs/>
          <w:sz w:val="24"/>
          <w:szCs w:val="24"/>
          <w:lang w:val="uk-UA" w:eastAsia="ru-RU"/>
        </w:rPr>
        <w:t>середної</w:t>
      </w:r>
      <w:proofErr w:type="spellEnd"/>
      <w:r>
        <w:rPr>
          <w:rFonts w:ascii="Times New Roman" w:hAnsi="Times New Roman"/>
          <w:bCs/>
          <w:iCs/>
          <w:sz w:val="24"/>
          <w:szCs w:val="24"/>
          <w:lang w:val="uk-UA" w:eastAsia="ru-RU"/>
        </w:rPr>
        <w:t xml:space="preserve"> освіти.</w:t>
      </w:r>
    </w:p>
    <w:p w:rsidR="00545309" w:rsidRDefault="00545309" w:rsidP="0054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lang w:val="uk-UA"/>
        </w:rPr>
      </w:pPr>
      <w:r>
        <w:rPr>
          <w:rFonts w:ascii="Times New Roman" w:hAnsi="Times New Roman"/>
          <w:bCs/>
          <w:iCs/>
          <w:sz w:val="24"/>
          <w:szCs w:val="24"/>
          <w:lang w:val="uk-UA" w:eastAsia="ru-RU"/>
        </w:rPr>
        <w:t>Якісний показник навчальних досягнень учнів 5-9 класів міг би бути дещо вищим, якби окремі учні не отримали б з одного предмету бали, що відповідали нижчому рівню (7 учнів).</w:t>
      </w:r>
      <w:r>
        <w:rPr>
          <w:rFonts w:ascii="Times New Roman" w:hAnsi="Times New Roman"/>
          <w:color w:val="FF0000"/>
          <w:lang w:val="uk-UA"/>
        </w:rPr>
        <w:t xml:space="preserve"> </w:t>
      </w:r>
      <w:r>
        <w:rPr>
          <w:rFonts w:ascii="Times New Roman" w:hAnsi="Times New Roman"/>
          <w:lang w:val="uk-UA"/>
        </w:rPr>
        <w:t>1 учениця 7-Б класу (</w:t>
      </w:r>
      <w:proofErr w:type="spellStart"/>
      <w:r>
        <w:rPr>
          <w:rFonts w:ascii="Times New Roman" w:hAnsi="Times New Roman"/>
          <w:lang w:val="uk-UA"/>
        </w:rPr>
        <w:t>Гаврих</w:t>
      </w:r>
      <w:proofErr w:type="spellEnd"/>
      <w:r>
        <w:rPr>
          <w:rFonts w:ascii="Times New Roman" w:hAnsi="Times New Roman"/>
          <w:lang w:val="uk-UA"/>
        </w:rPr>
        <w:t xml:space="preserve"> Ю.) та 6 учнів 5-9 класів  отримали один  бал, що відповідають відповідно достатньому та середньому рівню навчальних досягнень, тільки з одного  предмета. Тому, класним керівникам потрібно звернути увагу на таких учнів, провести відповідну роботу з батьками, щоб покращити результати навчання.</w:t>
      </w:r>
    </w:p>
    <w:p w:rsidR="00545309" w:rsidRPr="00B3261B" w:rsidRDefault="00B3261B" w:rsidP="00B3261B">
      <w:pPr>
        <w:tabs>
          <w:tab w:val="left" w:pos="1134"/>
        </w:tabs>
        <w:spacing w:after="0" w:line="240" w:lineRule="auto"/>
        <w:jc w:val="both"/>
        <w:rPr>
          <w:rFonts w:ascii="Times New Roman" w:hAnsi="Times New Roman"/>
          <w:bCs/>
          <w:iCs/>
          <w:sz w:val="24"/>
          <w:szCs w:val="24"/>
          <w:lang w:val="uk-UA" w:eastAsia="ru-RU"/>
        </w:rPr>
      </w:pPr>
      <w:r>
        <w:rPr>
          <w:rFonts w:ascii="Times New Roman" w:eastAsia="Times New Roman" w:hAnsi="Times New Roman"/>
          <w:bCs/>
          <w:iCs/>
          <w:sz w:val="24"/>
          <w:szCs w:val="24"/>
          <w:lang w:val="uk-UA" w:eastAsia="ru-RU"/>
        </w:rPr>
        <w:tab/>
      </w:r>
      <w:r w:rsidR="00545309" w:rsidRPr="00B3261B">
        <w:rPr>
          <w:rFonts w:ascii="Times New Roman" w:hAnsi="Times New Roman"/>
          <w:bCs/>
          <w:iCs/>
          <w:sz w:val="24"/>
          <w:szCs w:val="24"/>
          <w:lang w:val="uk-UA" w:eastAsia="ru-RU"/>
        </w:rPr>
        <w:t>Прикро, що серед учнів 5-9 класів є такі, що навчаються н</w:t>
      </w:r>
      <w:r>
        <w:rPr>
          <w:rFonts w:ascii="Times New Roman" w:hAnsi="Times New Roman"/>
          <w:bCs/>
          <w:iCs/>
          <w:sz w:val="24"/>
          <w:szCs w:val="24"/>
          <w:lang w:val="uk-UA" w:eastAsia="ru-RU"/>
        </w:rPr>
        <w:t>а початковому рівні.</w:t>
      </w:r>
    </w:p>
    <w:p w:rsidR="00545309" w:rsidRDefault="00545309" w:rsidP="00545309">
      <w:pPr>
        <w:pStyle w:val="aff"/>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Причинами низьких досягне</w:t>
      </w:r>
      <w:r w:rsidR="001A7077">
        <w:rPr>
          <w:rFonts w:ascii="Times New Roman" w:hAnsi="Times New Roman"/>
          <w:bCs/>
          <w:iCs/>
          <w:sz w:val="24"/>
          <w:szCs w:val="24"/>
          <w:lang w:val="uk-UA" w:eastAsia="ru-RU"/>
        </w:rPr>
        <w:t>н</w:t>
      </w:r>
      <w:r>
        <w:rPr>
          <w:rFonts w:ascii="Times New Roman" w:hAnsi="Times New Roman"/>
          <w:bCs/>
          <w:iCs/>
          <w:sz w:val="24"/>
          <w:szCs w:val="24"/>
          <w:lang w:val="uk-UA" w:eastAsia="ru-RU"/>
        </w:rPr>
        <w:t>ь у навчанні є:</w:t>
      </w:r>
    </w:p>
    <w:p w:rsidR="00545309" w:rsidRDefault="00545309" w:rsidP="00545309">
      <w:pPr>
        <w:pStyle w:val="aff"/>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ab/>
        <w:t>- безвідповідальне, часом негативне ставлення до навчання учнів, їх низька мотивація;</w:t>
      </w:r>
    </w:p>
    <w:p w:rsidR="00545309" w:rsidRDefault="00545309" w:rsidP="00545309">
      <w:pPr>
        <w:pStyle w:val="aff"/>
        <w:tabs>
          <w:tab w:val="left" w:pos="1134"/>
        </w:tabs>
        <w:spacing w:after="0" w:line="240" w:lineRule="auto"/>
        <w:ind w:left="1134"/>
        <w:jc w:val="both"/>
        <w:rPr>
          <w:rFonts w:ascii="Times New Roman" w:hAnsi="Times New Roman"/>
          <w:bCs/>
          <w:iCs/>
          <w:sz w:val="24"/>
          <w:szCs w:val="24"/>
          <w:lang w:val="uk-UA" w:eastAsia="ru-RU"/>
        </w:rPr>
      </w:pPr>
      <w:r>
        <w:rPr>
          <w:rFonts w:ascii="Times New Roman" w:hAnsi="Times New Roman"/>
          <w:bCs/>
          <w:iCs/>
          <w:sz w:val="24"/>
          <w:szCs w:val="24"/>
          <w:lang w:val="uk-UA" w:eastAsia="ru-RU"/>
        </w:rPr>
        <w:t xml:space="preserve"> - малоефективна організація самостійної роботи здібних та обдарованих учнів; </w:t>
      </w:r>
    </w:p>
    <w:p w:rsidR="00545309" w:rsidRDefault="00545309" w:rsidP="00545309">
      <w:pPr>
        <w:pStyle w:val="aff"/>
        <w:tabs>
          <w:tab w:val="left" w:pos="1134"/>
        </w:tabs>
        <w:spacing w:after="0" w:line="240" w:lineRule="auto"/>
        <w:ind w:left="1134"/>
        <w:jc w:val="both"/>
        <w:rPr>
          <w:rFonts w:ascii="Times New Roman" w:hAnsi="Times New Roman"/>
          <w:bCs/>
          <w:iCs/>
          <w:sz w:val="24"/>
          <w:szCs w:val="24"/>
          <w:lang w:val="uk-UA" w:eastAsia="ru-RU"/>
        </w:rPr>
      </w:pPr>
      <w:r>
        <w:rPr>
          <w:rFonts w:ascii="Times New Roman" w:hAnsi="Times New Roman"/>
          <w:bCs/>
          <w:iCs/>
          <w:sz w:val="24"/>
          <w:szCs w:val="24"/>
          <w:lang w:val="uk-UA" w:eastAsia="ru-RU"/>
        </w:rPr>
        <w:t>- відсутність системної роботи з батьками щодо стимулювання підвищення навчальних досягнень школярів;</w:t>
      </w:r>
    </w:p>
    <w:p w:rsidR="00545309" w:rsidRDefault="00545309" w:rsidP="00545309">
      <w:pPr>
        <w:pStyle w:val="aff"/>
        <w:tabs>
          <w:tab w:val="left" w:pos="1134"/>
        </w:tabs>
        <w:spacing w:after="0" w:line="240" w:lineRule="auto"/>
        <w:jc w:val="both"/>
        <w:rPr>
          <w:rFonts w:ascii="Times New Roman" w:hAnsi="Times New Roman"/>
          <w:bCs/>
          <w:iCs/>
          <w:sz w:val="24"/>
          <w:szCs w:val="24"/>
          <w:lang w:val="uk-UA" w:eastAsia="ru-RU"/>
        </w:rPr>
      </w:pPr>
      <w:r>
        <w:rPr>
          <w:rFonts w:ascii="Times New Roman" w:hAnsi="Times New Roman"/>
          <w:bCs/>
          <w:iCs/>
          <w:sz w:val="24"/>
          <w:szCs w:val="24"/>
          <w:lang w:val="uk-UA" w:eastAsia="ru-RU"/>
        </w:rPr>
        <w:tab/>
        <w:t xml:space="preserve">- не злагоджена робота класних керівників та </w:t>
      </w:r>
      <w:proofErr w:type="spellStart"/>
      <w:r>
        <w:rPr>
          <w:rFonts w:ascii="Times New Roman" w:hAnsi="Times New Roman"/>
          <w:bCs/>
          <w:iCs/>
          <w:sz w:val="24"/>
          <w:szCs w:val="24"/>
          <w:lang w:val="uk-UA" w:eastAsia="ru-RU"/>
        </w:rPr>
        <w:t>педагогів-предметників</w:t>
      </w:r>
      <w:proofErr w:type="spellEnd"/>
      <w:r>
        <w:rPr>
          <w:rFonts w:ascii="Times New Roman" w:hAnsi="Times New Roman"/>
          <w:bCs/>
          <w:iCs/>
          <w:sz w:val="24"/>
          <w:szCs w:val="24"/>
          <w:lang w:val="uk-UA" w:eastAsia="ru-RU"/>
        </w:rPr>
        <w:t>.</w:t>
      </w:r>
    </w:p>
    <w:p w:rsidR="001A7077" w:rsidRPr="00B3261B" w:rsidRDefault="00545309"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Слід розробити кожному вчителеві систему заходів, направлених на підвищення ефективності роботи з підвищення якості освіти.</w:t>
      </w:r>
    </w:p>
    <w:p w:rsidR="00B3261B" w:rsidRDefault="00B3261B"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jc w:val="center"/>
        <w:rPr>
          <w:rFonts w:ascii="Times New Roman" w:eastAsia="Times New Roman" w:hAnsi="Times New Roman"/>
          <w:b/>
          <w:sz w:val="28"/>
          <w:szCs w:val="28"/>
          <w:lang w:val="uk-UA" w:eastAsia="ru-RU"/>
        </w:rPr>
      </w:pPr>
    </w:p>
    <w:p w:rsidR="001A7077" w:rsidRPr="001A7077"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jc w:val="center"/>
        <w:rPr>
          <w:rFonts w:ascii="Times New Roman" w:eastAsia="Times New Roman" w:hAnsi="Times New Roman"/>
          <w:b/>
          <w:sz w:val="28"/>
          <w:szCs w:val="28"/>
          <w:lang w:val="uk-UA" w:eastAsia="ru-RU"/>
        </w:rPr>
      </w:pPr>
      <w:r w:rsidRPr="001A7077">
        <w:rPr>
          <w:rFonts w:ascii="Times New Roman" w:eastAsia="Times New Roman" w:hAnsi="Times New Roman"/>
          <w:b/>
          <w:sz w:val="28"/>
          <w:szCs w:val="28"/>
          <w:lang w:val="uk-UA" w:eastAsia="ru-RU"/>
        </w:rPr>
        <w:t>Участь учнів в інтелектуальних конкурсах та олімпіадах.</w:t>
      </w:r>
    </w:p>
    <w:p w:rsidR="001A7077"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jc w:val="center"/>
        <w:rPr>
          <w:rFonts w:ascii="Times New Roman" w:eastAsia="Times New Roman" w:hAnsi="Times New Roman"/>
          <w:b/>
          <w:color w:val="365F91" w:themeColor="accent1" w:themeShade="BF"/>
          <w:sz w:val="24"/>
          <w:szCs w:val="24"/>
          <w:lang w:val="uk-UA" w:eastAsia="ru-RU"/>
        </w:rPr>
      </w:pPr>
    </w:p>
    <w:p w:rsidR="001A7077"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both"/>
        <w:rPr>
          <w:rFonts w:ascii="Times New Roman" w:hAnsi="Times New Roman"/>
          <w:sz w:val="24"/>
          <w:szCs w:val="24"/>
          <w:lang w:val="uk-UA"/>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 xml:space="preserve">З метою пошуку, підтримки, розвитку творчого потенціалу обдарованої молоді у листопаді-грудні 2022 року проводився І та ІІ етапи Всеукраїнських учнівських олімпіад з базових  дисциплін.   Аналіз результативності  виступу  учнів  гімназії  у  ІІ  (міському)  етапі  Всеукраїнських предметних  олімпіад  з  базових  дисциплін,  порівняльні  результати  з  минулими навчальними  роками  свідчать  про  те,  що  </w:t>
      </w:r>
      <w:proofErr w:type="spellStart"/>
      <w:r>
        <w:rPr>
          <w:rFonts w:ascii="Times New Roman" w:eastAsia="Times New Roman" w:hAnsi="Times New Roman"/>
          <w:sz w:val="24"/>
          <w:szCs w:val="24"/>
          <w:lang w:val="uk-UA" w:eastAsia="ru-RU"/>
        </w:rPr>
        <w:t>педколективом</w:t>
      </w:r>
      <w:proofErr w:type="spellEnd"/>
      <w:r>
        <w:rPr>
          <w:rFonts w:ascii="Times New Roman" w:eastAsia="Times New Roman" w:hAnsi="Times New Roman"/>
          <w:sz w:val="24"/>
          <w:szCs w:val="24"/>
          <w:lang w:val="uk-UA" w:eastAsia="ru-RU"/>
        </w:rPr>
        <w:t xml:space="preserve">  проводиться  певна  робота щодо  розвитку  інтересів  учнів  до  поглиблення  знань  з  базових  дисциплін. </w:t>
      </w:r>
      <w:r>
        <w:rPr>
          <w:rFonts w:ascii="Times New Roman" w:hAnsi="Times New Roman"/>
          <w:sz w:val="24"/>
          <w:szCs w:val="24"/>
          <w:lang w:val="uk-UA"/>
        </w:rPr>
        <w:t>Варто відзначити результативну роботу з обдарованими дітьми вчителів, які підготували переможців предметних олімпіад і :</w:t>
      </w:r>
    </w:p>
    <w:p w:rsidR="001A7077" w:rsidRDefault="001A7077" w:rsidP="001A7077">
      <w:pPr>
        <w:pStyle w:val="aff"/>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rPr>
          <w:rFonts w:ascii="Times New Roman" w:hAnsi="Times New Roman"/>
          <w:color w:val="000000"/>
          <w:spacing w:val="6"/>
          <w:sz w:val="24"/>
          <w:szCs w:val="24"/>
          <w:lang w:val="uk-UA"/>
        </w:rPr>
      </w:pPr>
      <w:proofErr w:type="spellStart"/>
      <w:r>
        <w:rPr>
          <w:rFonts w:ascii="Times New Roman" w:hAnsi="Times New Roman"/>
          <w:i/>
          <w:sz w:val="24"/>
          <w:szCs w:val="24"/>
          <w:lang w:val="uk-UA"/>
        </w:rPr>
        <w:t>Сеник</w:t>
      </w:r>
      <w:proofErr w:type="spellEnd"/>
      <w:r>
        <w:rPr>
          <w:rFonts w:ascii="Times New Roman" w:hAnsi="Times New Roman"/>
          <w:i/>
          <w:sz w:val="24"/>
          <w:szCs w:val="24"/>
          <w:lang w:val="uk-UA"/>
        </w:rPr>
        <w:t xml:space="preserve"> Л.Г., </w:t>
      </w:r>
      <w:r>
        <w:rPr>
          <w:rFonts w:ascii="Times New Roman" w:hAnsi="Times New Roman"/>
          <w:color w:val="000000"/>
          <w:spacing w:val="6"/>
          <w:sz w:val="24"/>
          <w:szCs w:val="24"/>
          <w:lang w:val="uk-UA"/>
        </w:rPr>
        <w:t xml:space="preserve">міська олімпіада з географії, ІІІ місце, </w:t>
      </w:r>
      <w:proofErr w:type="spellStart"/>
      <w:r>
        <w:rPr>
          <w:rFonts w:ascii="Times New Roman" w:hAnsi="Times New Roman"/>
          <w:b/>
          <w:color w:val="000000"/>
          <w:spacing w:val="6"/>
          <w:sz w:val="24"/>
          <w:szCs w:val="24"/>
          <w:lang w:val="uk-UA"/>
        </w:rPr>
        <w:t>Плитин</w:t>
      </w:r>
      <w:proofErr w:type="spellEnd"/>
      <w:r>
        <w:rPr>
          <w:rFonts w:ascii="Times New Roman" w:hAnsi="Times New Roman"/>
          <w:b/>
          <w:color w:val="000000"/>
          <w:spacing w:val="6"/>
          <w:sz w:val="24"/>
          <w:szCs w:val="24"/>
          <w:lang w:val="uk-UA"/>
        </w:rPr>
        <w:t xml:space="preserve"> Ніна</w:t>
      </w:r>
      <w:r>
        <w:rPr>
          <w:rFonts w:ascii="Times New Roman" w:hAnsi="Times New Roman"/>
          <w:color w:val="000000"/>
          <w:spacing w:val="6"/>
          <w:sz w:val="24"/>
          <w:szCs w:val="24"/>
          <w:lang w:val="uk-UA"/>
        </w:rPr>
        <w:t>, 9-А кл.</w:t>
      </w:r>
    </w:p>
    <w:p w:rsidR="001A7077" w:rsidRDefault="001A7077" w:rsidP="001A7077">
      <w:pPr>
        <w:pStyle w:val="aff"/>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000000"/>
          <w:spacing w:val="6"/>
          <w:sz w:val="24"/>
          <w:szCs w:val="24"/>
          <w:lang w:val="uk-UA"/>
        </w:rPr>
      </w:pPr>
      <w:r>
        <w:rPr>
          <w:rFonts w:ascii="Times New Roman" w:hAnsi="Times New Roman"/>
          <w:i/>
          <w:sz w:val="24"/>
          <w:szCs w:val="24"/>
          <w:lang w:val="uk-UA"/>
        </w:rPr>
        <w:t xml:space="preserve">Таран І.Д., </w:t>
      </w:r>
      <w:r>
        <w:rPr>
          <w:rFonts w:ascii="Times New Roman" w:hAnsi="Times New Roman"/>
          <w:color w:val="000000"/>
          <w:spacing w:val="6"/>
          <w:sz w:val="24"/>
          <w:szCs w:val="24"/>
          <w:lang w:val="uk-UA"/>
        </w:rPr>
        <w:t xml:space="preserve">міська олімпіада з англійської мови, ІІІ місце,  </w:t>
      </w:r>
      <w:proofErr w:type="spellStart"/>
      <w:r>
        <w:rPr>
          <w:rFonts w:ascii="Times New Roman" w:hAnsi="Times New Roman"/>
          <w:b/>
          <w:color w:val="000000"/>
          <w:spacing w:val="6"/>
          <w:sz w:val="24"/>
          <w:szCs w:val="24"/>
          <w:lang w:val="uk-UA"/>
        </w:rPr>
        <w:t>Пилип’як</w:t>
      </w:r>
      <w:proofErr w:type="spellEnd"/>
      <w:r>
        <w:rPr>
          <w:rFonts w:ascii="Times New Roman" w:hAnsi="Times New Roman"/>
          <w:b/>
          <w:color w:val="000000"/>
          <w:spacing w:val="6"/>
          <w:sz w:val="24"/>
          <w:szCs w:val="24"/>
          <w:lang w:val="uk-UA"/>
        </w:rPr>
        <w:t xml:space="preserve"> Роман,  </w:t>
      </w:r>
      <w:r>
        <w:rPr>
          <w:rFonts w:ascii="Times New Roman" w:hAnsi="Times New Roman"/>
          <w:color w:val="000000"/>
          <w:spacing w:val="6"/>
          <w:sz w:val="24"/>
          <w:szCs w:val="24"/>
          <w:lang w:val="uk-UA"/>
        </w:rPr>
        <w:t>8-Б кл.</w:t>
      </w:r>
    </w:p>
    <w:p w:rsidR="001A7077" w:rsidRDefault="001A7077" w:rsidP="001A7077">
      <w:pPr>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rPr>
          <w:rFonts w:ascii="Times New Roman" w:hAnsi="Times New Roman"/>
          <w:color w:val="000000"/>
          <w:spacing w:val="6"/>
          <w:sz w:val="24"/>
          <w:szCs w:val="24"/>
          <w:lang w:val="uk-UA"/>
        </w:rPr>
      </w:pPr>
      <w:r>
        <w:rPr>
          <w:rFonts w:ascii="Times New Roman" w:hAnsi="Times New Roman"/>
          <w:i/>
          <w:sz w:val="24"/>
          <w:szCs w:val="24"/>
          <w:lang w:val="uk-UA"/>
        </w:rPr>
        <w:t xml:space="preserve">Остапик О.А., </w:t>
      </w:r>
      <w:r>
        <w:rPr>
          <w:rFonts w:ascii="Times New Roman" w:hAnsi="Times New Roman"/>
          <w:color w:val="000000"/>
          <w:spacing w:val="6"/>
          <w:sz w:val="24"/>
          <w:szCs w:val="24"/>
          <w:lang w:val="uk-UA"/>
        </w:rPr>
        <w:t xml:space="preserve">міська олімпіада з математики, ІІ місце, </w:t>
      </w:r>
      <w:proofErr w:type="spellStart"/>
      <w:r>
        <w:rPr>
          <w:rFonts w:ascii="Times New Roman" w:hAnsi="Times New Roman"/>
          <w:b/>
          <w:color w:val="000000"/>
          <w:spacing w:val="6"/>
          <w:sz w:val="24"/>
          <w:szCs w:val="24"/>
          <w:lang w:val="uk-UA"/>
        </w:rPr>
        <w:t>Яцківа</w:t>
      </w:r>
      <w:proofErr w:type="spellEnd"/>
      <w:r>
        <w:rPr>
          <w:rFonts w:ascii="Times New Roman" w:hAnsi="Times New Roman"/>
          <w:b/>
          <w:color w:val="000000"/>
          <w:spacing w:val="6"/>
          <w:sz w:val="24"/>
          <w:szCs w:val="24"/>
          <w:lang w:val="uk-UA"/>
        </w:rPr>
        <w:t xml:space="preserve"> Максим, </w:t>
      </w:r>
      <w:r>
        <w:rPr>
          <w:rFonts w:ascii="Times New Roman" w:hAnsi="Times New Roman"/>
          <w:color w:val="000000"/>
          <w:spacing w:val="6"/>
          <w:sz w:val="24"/>
          <w:szCs w:val="24"/>
          <w:lang w:val="uk-UA"/>
        </w:rPr>
        <w:t>7-Б кл.</w:t>
      </w:r>
    </w:p>
    <w:p w:rsidR="001A7077" w:rsidRDefault="001A7077" w:rsidP="001A7077">
      <w:pPr>
        <w:pStyle w:val="aff"/>
        <w:widowControl w:val="0"/>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284"/>
        <w:rPr>
          <w:rFonts w:ascii="Times New Roman" w:hAnsi="Times New Roman"/>
          <w:i/>
          <w:color w:val="000000"/>
          <w:spacing w:val="6"/>
          <w:sz w:val="24"/>
          <w:szCs w:val="24"/>
          <w:lang w:val="uk-UA"/>
        </w:rPr>
      </w:pPr>
      <w:r>
        <w:rPr>
          <w:rFonts w:ascii="Times New Roman" w:hAnsi="Times New Roman"/>
          <w:i/>
          <w:color w:val="000000"/>
          <w:spacing w:val="6"/>
          <w:sz w:val="24"/>
          <w:szCs w:val="24"/>
          <w:lang w:val="uk-UA"/>
        </w:rPr>
        <w:t xml:space="preserve">Сорока В.В., </w:t>
      </w:r>
      <w:r>
        <w:rPr>
          <w:rFonts w:ascii="Times New Roman" w:hAnsi="Times New Roman"/>
          <w:color w:val="000000"/>
          <w:spacing w:val="6"/>
          <w:sz w:val="24"/>
          <w:szCs w:val="24"/>
          <w:lang w:val="uk-UA"/>
        </w:rPr>
        <w:t xml:space="preserve">учасниця обласного конкурсу науково-дослідницьких робіт з екології </w:t>
      </w:r>
      <w:r>
        <w:rPr>
          <w:rFonts w:ascii="Times New Roman" w:hAnsi="Times New Roman"/>
          <w:b/>
          <w:color w:val="000000"/>
          <w:spacing w:val="6"/>
          <w:sz w:val="24"/>
          <w:szCs w:val="24"/>
          <w:lang w:val="uk-UA"/>
        </w:rPr>
        <w:t>Зіньків Анастасія</w:t>
      </w:r>
      <w:r>
        <w:rPr>
          <w:rFonts w:ascii="Times New Roman" w:hAnsi="Times New Roman"/>
          <w:color w:val="000000"/>
          <w:spacing w:val="6"/>
          <w:sz w:val="24"/>
          <w:szCs w:val="24"/>
          <w:lang w:val="uk-UA"/>
        </w:rPr>
        <w:t xml:space="preserve">, 9-Б кл. </w:t>
      </w:r>
    </w:p>
    <w:p w:rsidR="001A7077" w:rsidRPr="00B3261B" w:rsidRDefault="001A7077" w:rsidP="00B3261B">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sz w:val="24"/>
          <w:szCs w:val="24"/>
          <w:lang w:val="uk-UA"/>
        </w:rPr>
      </w:pPr>
      <w:r>
        <w:rPr>
          <w:rFonts w:ascii="Times New Roman" w:hAnsi="Times New Roman"/>
          <w:sz w:val="24"/>
          <w:szCs w:val="24"/>
          <w:lang w:val="uk-UA"/>
        </w:rPr>
        <w:t xml:space="preserve">Незважаючи на деякі творчі здобутки, у наступному 2023-2024 </w:t>
      </w:r>
      <w:proofErr w:type="spellStart"/>
      <w:r>
        <w:rPr>
          <w:rFonts w:ascii="Times New Roman" w:hAnsi="Times New Roman"/>
          <w:sz w:val="24"/>
          <w:szCs w:val="24"/>
          <w:lang w:val="uk-UA"/>
        </w:rPr>
        <w:t>н.р</w:t>
      </w:r>
      <w:proofErr w:type="spellEnd"/>
      <w:r>
        <w:rPr>
          <w:rFonts w:ascii="Times New Roman" w:hAnsi="Times New Roman"/>
          <w:sz w:val="24"/>
          <w:szCs w:val="24"/>
          <w:lang w:val="uk-UA"/>
        </w:rPr>
        <w:t xml:space="preserve">. необхідно мобілізувати зусилля і налагодити постійну, цілеспрямовану роботу з обдарованими учнями на досягнення високих результатів участі у предметних олімпіадах та конкурсі-захисті науково-дослідних робіт. </w:t>
      </w:r>
    </w:p>
    <w:p w:rsidR="001A7077"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0" w:firstLine="240"/>
        <w:rPr>
          <w:rFonts w:ascii="Times New Roman" w:eastAsia="Times New Roman" w:hAnsi="Times New Roman"/>
          <w:sz w:val="40"/>
          <w:szCs w:val="40"/>
          <w:lang w:val="uk-UA" w:eastAsia="ru-RU"/>
        </w:rPr>
      </w:pPr>
      <w:r>
        <w:rPr>
          <w:rFonts w:ascii="Times New Roman" w:eastAsia="Times New Roman" w:hAnsi="Times New Roman"/>
          <w:sz w:val="40"/>
          <w:szCs w:val="40"/>
          <w:lang w:val="uk-UA" w:eastAsia="ru-RU"/>
        </w:rPr>
        <w:t>Участь у конкурсах</w:t>
      </w:r>
    </w:p>
    <w:p w:rsidR="001A7077" w:rsidRPr="001A7077" w:rsidRDefault="001A7077"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1A7077" w:rsidRPr="00B3261B" w:rsidRDefault="001A7077"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709"/>
        <w:jc w:val="both"/>
        <w:rPr>
          <w:rFonts w:ascii="Times New Roman" w:eastAsia="Times New Roman" w:hAnsi="Times New Roman"/>
          <w:sz w:val="24"/>
          <w:szCs w:val="24"/>
          <w:lang w:val="uk-UA" w:eastAsia="ru-RU"/>
        </w:rPr>
      </w:pPr>
      <w:r w:rsidRPr="007D45DF">
        <w:rPr>
          <w:rFonts w:ascii="Times New Roman" w:eastAsia="Times New Roman" w:hAnsi="Times New Roman"/>
          <w:color w:val="FF0000"/>
          <w:sz w:val="24"/>
          <w:szCs w:val="24"/>
          <w:lang w:val="uk-UA" w:eastAsia="ru-RU"/>
        </w:rPr>
        <w:lastRenderedPageBreak/>
        <w:t xml:space="preserve">        </w:t>
      </w:r>
      <w:r w:rsidRPr="007D45DF">
        <w:rPr>
          <w:rFonts w:ascii="Times New Roman" w:eastAsia="Times New Roman" w:hAnsi="Times New Roman"/>
          <w:sz w:val="24"/>
          <w:szCs w:val="24"/>
          <w:lang w:val="uk-UA" w:eastAsia="ru-RU"/>
        </w:rPr>
        <w:t xml:space="preserve">У 2022-2023 навчальному році запровадили </w:t>
      </w:r>
      <w:r w:rsidRPr="007D45DF">
        <w:rPr>
          <w:rFonts w:ascii="Times New Roman" w:hAnsi="Times New Roman"/>
          <w:sz w:val="24"/>
          <w:szCs w:val="24"/>
          <w:shd w:val="clear" w:color="auto" w:fill="FFFFFF"/>
        </w:rPr>
        <w:t xml:space="preserve">Свято </w:t>
      </w:r>
      <w:proofErr w:type="spellStart"/>
      <w:r w:rsidRPr="007D45DF">
        <w:rPr>
          <w:rFonts w:ascii="Times New Roman" w:hAnsi="Times New Roman"/>
          <w:sz w:val="24"/>
          <w:szCs w:val="24"/>
          <w:shd w:val="clear" w:color="auto" w:fill="FFFFFF"/>
        </w:rPr>
        <w:t>вшанування</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переможців</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предметних</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олімпіад</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творчих</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конкурсів</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спортивних</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змагань</w:t>
      </w:r>
      <w:proofErr w:type="spellEnd"/>
      <w:r w:rsidRPr="007D45DF">
        <w:rPr>
          <w:rFonts w:ascii="Times New Roman" w:hAnsi="Times New Roman"/>
          <w:sz w:val="24"/>
          <w:szCs w:val="24"/>
          <w:shd w:val="clear" w:color="auto" w:fill="FFFFFF"/>
        </w:rPr>
        <w:t xml:space="preserve">. Батькам вручили </w:t>
      </w:r>
      <w:proofErr w:type="spellStart"/>
      <w:r w:rsidRPr="007D45DF">
        <w:rPr>
          <w:rFonts w:ascii="Times New Roman" w:hAnsi="Times New Roman"/>
          <w:sz w:val="24"/>
          <w:szCs w:val="24"/>
          <w:shd w:val="clear" w:color="auto" w:fill="FFFFFF"/>
        </w:rPr>
        <w:t>подяки</w:t>
      </w:r>
      <w:proofErr w:type="spellEnd"/>
      <w:r w:rsidRPr="007D45DF">
        <w:rPr>
          <w:rFonts w:ascii="Times New Roman" w:hAnsi="Times New Roman"/>
          <w:sz w:val="24"/>
          <w:szCs w:val="24"/>
          <w:shd w:val="clear" w:color="auto" w:fill="FFFFFF"/>
        </w:rPr>
        <w:t xml:space="preserve"> за </w:t>
      </w:r>
      <w:proofErr w:type="spellStart"/>
      <w:r w:rsidRPr="007D45DF">
        <w:rPr>
          <w:rFonts w:ascii="Times New Roman" w:hAnsi="Times New Roman"/>
          <w:sz w:val="24"/>
          <w:szCs w:val="24"/>
          <w:shd w:val="clear" w:color="auto" w:fill="FFFFFF"/>
        </w:rPr>
        <w:t>належне</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виховання</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і</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навчання</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їхніх</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успішних</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дітей</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Почесні</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шанувальні</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грамоти</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отримали</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вчителі</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які</w:t>
      </w:r>
      <w:proofErr w:type="spellEnd"/>
      <w:r w:rsidRPr="007D45DF">
        <w:rPr>
          <w:rFonts w:ascii="Times New Roman" w:hAnsi="Times New Roman"/>
          <w:sz w:val="24"/>
          <w:szCs w:val="24"/>
          <w:shd w:val="clear" w:color="auto" w:fill="FFFFFF"/>
        </w:rPr>
        <w:t xml:space="preserve"> </w:t>
      </w:r>
      <w:proofErr w:type="spellStart"/>
      <w:proofErr w:type="gramStart"/>
      <w:r w:rsidRPr="007D45DF">
        <w:rPr>
          <w:rFonts w:ascii="Times New Roman" w:hAnsi="Times New Roman"/>
          <w:sz w:val="24"/>
          <w:szCs w:val="24"/>
          <w:shd w:val="clear" w:color="auto" w:fill="FFFFFF"/>
        </w:rPr>
        <w:t>п</w:t>
      </w:r>
      <w:proofErr w:type="gramEnd"/>
      <w:r w:rsidRPr="007D45DF">
        <w:rPr>
          <w:rFonts w:ascii="Times New Roman" w:hAnsi="Times New Roman"/>
          <w:sz w:val="24"/>
          <w:szCs w:val="24"/>
          <w:shd w:val="clear" w:color="auto" w:fill="FFFFFF"/>
        </w:rPr>
        <w:t>ідготували</w:t>
      </w:r>
      <w:proofErr w:type="spellEnd"/>
      <w:r w:rsidRPr="007D45DF">
        <w:rPr>
          <w:rFonts w:ascii="Times New Roman" w:hAnsi="Times New Roman"/>
          <w:sz w:val="24"/>
          <w:szCs w:val="24"/>
          <w:shd w:val="clear" w:color="auto" w:fill="FFFFFF"/>
        </w:rPr>
        <w:t xml:space="preserve"> </w:t>
      </w:r>
      <w:proofErr w:type="spellStart"/>
      <w:r w:rsidRPr="007D45DF">
        <w:rPr>
          <w:rFonts w:ascii="Times New Roman" w:hAnsi="Times New Roman"/>
          <w:sz w:val="24"/>
          <w:szCs w:val="24"/>
          <w:shd w:val="clear" w:color="auto" w:fill="FFFFFF"/>
        </w:rPr>
        <w:t>переможців</w:t>
      </w:r>
      <w:proofErr w:type="spellEnd"/>
      <w:r w:rsidRPr="007D45DF">
        <w:rPr>
          <w:rFonts w:ascii="Times New Roman" w:hAnsi="Times New Roman"/>
          <w:sz w:val="24"/>
          <w:szCs w:val="24"/>
          <w:shd w:val="clear" w:color="auto" w:fill="FFFFFF"/>
        </w:rPr>
        <w:t>.</w:t>
      </w:r>
      <w:r w:rsidRPr="007D45DF">
        <w:rPr>
          <w:rFonts w:ascii="Times New Roman" w:eastAsia="Times New Roman" w:hAnsi="Times New Roman"/>
          <w:sz w:val="24"/>
          <w:szCs w:val="24"/>
          <w:lang w:val="uk-UA" w:eastAsia="ru-RU"/>
        </w:rPr>
        <w:t xml:space="preserve"> Учнів нагороджено грам</w:t>
      </w:r>
      <w:r w:rsidR="00B3261B">
        <w:rPr>
          <w:rFonts w:ascii="Times New Roman" w:eastAsia="Times New Roman" w:hAnsi="Times New Roman"/>
          <w:sz w:val="24"/>
          <w:szCs w:val="24"/>
          <w:lang w:val="uk-UA" w:eastAsia="ru-RU"/>
        </w:rPr>
        <w:t>отами та пам’ятними подарунками.</w:t>
      </w:r>
    </w:p>
    <w:p w:rsidR="001A7077" w:rsidRPr="00B3261B" w:rsidRDefault="001A7077" w:rsidP="001A7077">
      <w:pPr>
        <w:tabs>
          <w:tab w:val="left" w:pos="851"/>
          <w:tab w:val="left" w:pos="1260"/>
        </w:tabs>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eastAsia="ru-RU"/>
        </w:rPr>
        <w:t xml:space="preserve">    У 2022/2023 навчальному році </w:t>
      </w:r>
      <w:r>
        <w:rPr>
          <w:rFonts w:ascii="Times New Roman" w:hAnsi="Times New Roman"/>
          <w:sz w:val="24"/>
          <w:szCs w:val="24"/>
          <w:lang w:val="uk-UA" w:eastAsia="ru-RU"/>
        </w:rPr>
        <w:t>у гімназії функціонувала виховна система як цілісна структура, яка сприяє успішній діяльності виховання, відбувалося моральне становлення учнів, формування в них творчого мислення, відповідальності.</w:t>
      </w:r>
    </w:p>
    <w:p w:rsidR="001A7077" w:rsidRPr="00B3261B" w:rsidRDefault="001A7077" w:rsidP="00B3261B">
      <w:pPr>
        <w:tabs>
          <w:tab w:val="left" w:pos="1080"/>
        </w:tabs>
        <w:spacing w:after="0" w:line="240" w:lineRule="auto"/>
        <w:ind w:firstLine="540"/>
        <w:jc w:val="both"/>
        <w:rPr>
          <w:rFonts w:ascii="Times New Roman" w:hAnsi="Times New Roman"/>
          <w:sz w:val="24"/>
          <w:szCs w:val="24"/>
          <w:lang w:val="uk-UA" w:eastAsia="ru-RU"/>
        </w:rPr>
      </w:pPr>
      <w:r>
        <w:rPr>
          <w:rFonts w:ascii="Times New Roman" w:hAnsi="Times New Roman"/>
          <w:sz w:val="24"/>
          <w:szCs w:val="24"/>
          <w:lang w:val="uk-UA" w:eastAsia="ru-RU"/>
        </w:rPr>
        <w:t xml:space="preserve"> На сьогоднішній день в гімназії склалася система виховної роботи, яка на принципах гуманізму, демократизму, єдності сім’ї та школи, спадкоємності поколінь, що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w:t>
      </w:r>
      <w:proofErr w:type="spellStart"/>
      <w:r>
        <w:rPr>
          <w:rFonts w:ascii="Times New Roman" w:hAnsi="Times New Roman"/>
          <w:sz w:val="24"/>
          <w:szCs w:val="24"/>
          <w:lang w:val="uk-UA" w:eastAsia="ru-RU"/>
        </w:rPr>
        <w:t>самореалізуватись</w:t>
      </w:r>
      <w:proofErr w:type="spellEnd"/>
      <w:r>
        <w:rPr>
          <w:rFonts w:ascii="Times New Roman" w:hAnsi="Times New Roman"/>
          <w:sz w:val="24"/>
          <w:szCs w:val="24"/>
          <w:lang w:val="uk-UA" w:eastAsia="ru-RU"/>
        </w:rPr>
        <w:t>.</w:t>
      </w:r>
      <w:r w:rsidRPr="001A7077">
        <w:rPr>
          <w:rFonts w:ascii="Times New Roman" w:hAnsi="Times New Roman"/>
          <w:sz w:val="24"/>
          <w:szCs w:val="24"/>
          <w:lang w:val="uk-UA" w:eastAsia="ru-RU"/>
        </w:rPr>
        <w:t xml:space="preserve"> </w:t>
      </w:r>
      <w:r>
        <w:rPr>
          <w:rFonts w:ascii="Times New Roman" w:hAnsi="Times New Roman"/>
          <w:sz w:val="24"/>
          <w:szCs w:val="24"/>
          <w:lang w:val="uk-UA" w:eastAsia="ru-RU"/>
        </w:rPr>
        <w:t>Результатом виховної діяльності закладу є створення сучасної моделі випускника – людини, готової до самоосвіти, самовизначення та с</w:t>
      </w:r>
      <w:r w:rsidR="00B3261B">
        <w:rPr>
          <w:rFonts w:ascii="Times New Roman" w:hAnsi="Times New Roman"/>
          <w:sz w:val="24"/>
          <w:szCs w:val="24"/>
          <w:lang w:val="uk-UA" w:eastAsia="ru-RU"/>
        </w:rPr>
        <w:t>амореалізації у дорослому житті.</w:t>
      </w:r>
    </w:p>
    <w:p w:rsidR="001A7077" w:rsidRPr="00B3261B" w:rsidRDefault="00B3261B" w:rsidP="00B3261B">
      <w:pPr>
        <w:tabs>
          <w:tab w:val="left" w:pos="1080"/>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sidR="001A7077">
        <w:rPr>
          <w:rFonts w:ascii="Times New Roman" w:hAnsi="Times New Roman"/>
          <w:sz w:val="24"/>
          <w:szCs w:val="24"/>
          <w:lang w:val="uk-UA" w:eastAsia="ru-RU"/>
        </w:rPr>
        <w:t>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w:t>
      </w:r>
    </w:p>
    <w:p w:rsidR="001A7077" w:rsidRPr="007E4346" w:rsidRDefault="001A7077" w:rsidP="007E4346">
      <w:pPr>
        <w:tabs>
          <w:tab w:val="left" w:pos="1080"/>
        </w:tabs>
        <w:spacing w:after="0" w:line="240" w:lineRule="auto"/>
        <w:jc w:val="both"/>
        <w:rPr>
          <w:rFonts w:ascii="Times New Roman" w:hAnsi="Times New Roman"/>
          <w:sz w:val="24"/>
          <w:szCs w:val="24"/>
          <w:lang w:val="uk-UA" w:eastAsia="ru-RU"/>
        </w:rPr>
      </w:pPr>
      <w:r>
        <w:rPr>
          <w:rFonts w:ascii="Times New Roman" w:hAnsi="Times New Roman"/>
          <w:color w:val="FF0000"/>
          <w:sz w:val="24"/>
          <w:szCs w:val="24"/>
          <w:lang w:val="uk-UA" w:eastAsia="ru-RU"/>
        </w:rPr>
        <w:t xml:space="preserve">  </w:t>
      </w:r>
      <w:r w:rsidR="00B3261B">
        <w:rPr>
          <w:rFonts w:ascii="Times New Roman" w:hAnsi="Times New Roman"/>
          <w:color w:val="FF0000"/>
          <w:sz w:val="24"/>
          <w:szCs w:val="24"/>
          <w:lang w:val="uk-UA" w:eastAsia="ru-RU"/>
        </w:rPr>
        <w:tab/>
      </w:r>
      <w:r>
        <w:rPr>
          <w:rFonts w:ascii="Times New Roman" w:hAnsi="Times New Roman"/>
          <w:sz w:val="24"/>
          <w:szCs w:val="24"/>
          <w:lang w:val="uk-UA" w:eastAsia="ru-RU"/>
        </w:rPr>
        <w:t>В умовах війни українського народу за незалежність і територіальну цілісність основним напрямом виховного процесу є патріотичне виховання.</w:t>
      </w:r>
    </w:p>
    <w:p w:rsidR="00D658B9"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eastAsia="ru-RU"/>
        </w:rPr>
      </w:pPr>
      <w:r w:rsidRPr="00432219">
        <w:rPr>
          <w:rFonts w:ascii="Times New Roman" w:hAnsi="Times New Roman"/>
          <w:sz w:val="24"/>
          <w:szCs w:val="24"/>
          <w:lang w:val="uk-UA" w:eastAsia="ru-RU"/>
        </w:rPr>
        <w:t xml:space="preserve">        </w:t>
      </w:r>
      <w:r w:rsidR="00D658B9">
        <w:rPr>
          <w:rFonts w:ascii="Times New Roman" w:hAnsi="Times New Roman"/>
          <w:sz w:val="24"/>
          <w:szCs w:val="24"/>
          <w:lang w:val="uk-UA" w:eastAsia="ru-RU"/>
        </w:rPr>
        <w:t>В</w:t>
      </w:r>
      <w:r w:rsidRPr="00432219">
        <w:rPr>
          <w:rFonts w:ascii="Times New Roman" w:hAnsi="Times New Roman"/>
          <w:sz w:val="24"/>
          <w:szCs w:val="24"/>
          <w:lang w:val="uk-UA" w:eastAsia="ru-RU"/>
        </w:rPr>
        <w:t xml:space="preserve"> гімназії  налагоджена співпраця з Будинком воїна у Червонограді, проведено  фізкультурно-патріотичний фестиваль «Галицький лицар». Учні школи беруть участь в благодійних акціях для підтримки воїнів в АТО, проводять  зустрічі з волонтерами та воїнами ЗСУ.  </w:t>
      </w:r>
    </w:p>
    <w:p w:rsidR="001A7077" w:rsidRPr="00D658B9" w:rsidRDefault="00B3261B"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eastAsia="ru-RU"/>
        </w:rPr>
      </w:pPr>
      <w:r>
        <w:rPr>
          <w:rFonts w:ascii="Times New Roman" w:hAnsi="Times New Roman"/>
          <w:b/>
          <w:sz w:val="24"/>
          <w:szCs w:val="24"/>
          <w:lang w:val="uk-UA" w:eastAsia="ru-RU"/>
        </w:rPr>
        <w:tab/>
      </w:r>
      <w:r w:rsidR="001A7077" w:rsidRPr="00432219">
        <w:rPr>
          <w:rFonts w:ascii="Times New Roman" w:hAnsi="Times New Roman"/>
          <w:sz w:val="24"/>
          <w:szCs w:val="24"/>
          <w:lang w:val="uk-UA" w:eastAsia="ru-RU"/>
        </w:rPr>
        <w:t>На вшанування пам</w:t>
      </w:r>
      <w:r w:rsidR="00D658B9" w:rsidRPr="00D658B9">
        <w:rPr>
          <w:rFonts w:ascii="Times New Roman" w:hAnsi="Times New Roman"/>
          <w:sz w:val="24"/>
          <w:szCs w:val="24"/>
          <w:lang w:val="uk-UA" w:eastAsia="ru-RU"/>
        </w:rPr>
        <w:t>’</w:t>
      </w:r>
      <w:r w:rsidR="001A7077" w:rsidRPr="00432219">
        <w:rPr>
          <w:rFonts w:ascii="Times New Roman" w:hAnsi="Times New Roman"/>
          <w:sz w:val="24"/>
          <w:szCs w:val="24"/>
          <w:lang w:val="uk-UA" w:eastAsia="ru-RU"/>
        </w:rPr>
        <w:t>яті випускників школи у травні 2023 року до Свята Героїв у гімназії відкрито Стіну і Книгу пам</w:t>
      </w:r>
      <w:r w:rsidR="00D658B9" w:rsidRPr="00D658B9">
        <w:rPr>
          <w:rFonts w:ascii="Times New Roman" w:hAnsi="Times New Roman"/>
          <w:sz w:val="24"/>
          <w:szCs w:val="24"/>
          <w:lang w:val="uk-UA" w:eastAsia="ru-RU"/>
        </w:rPr>
        <w:t>’</w:t>
      </w:r>
      <w:r w:rsidR="001A7077" w:rsidRPr="00432219">
        <w:rPr>
          <w:rFonts w:ascii="Times New Roman" w:hAnsi="Times New Roman"/>
          <w:sz w:val="24"/>
          <w:szCs w:val="24"/>
          <w:lang w:val="uk-UA" w:eastAsia="ru-RU"/>
        </w:rPr>
        <w:t>яті за участі родин полеглих у російсько-українській війні.</w:t>
      </w:r>
    </w:p>
    <w:p w:rsidR="00D658B9" w:rsidRPr="00B3261B" w:rsidRDefault="00B3261B"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eastAsia="ru-RU"/>
        </w:rPr>
      </w:pPr>
      <w:r>
        <w:rPr>
          <w:rFonts w:ascii="Times New Roman" w:hAnsi="Times New Roman"/>
          <w:b/>
          <w:sz w:val="24"/>
          <w:szCs w:val="24"/>
          <w:lang w:val="uk-UA" w:eastAsia="ru-RU"/>
        </w:rPr>
        <w:tab/>
      </w:r>
      <w:proofErr w:type="spellStart"/>
      <w:r w:rsidR="00D658B9" w:rsidRPr="00D658B9">
        <w:rPr>
          <w:rFonts w:ascii="Times New Roman" w:hAnsi="Times New Roman"/>
          <w:sz w:val="24"/>
          <w:szCs w:val="24"/>
          <w:lang w:eastAsia="ru-RU"/>
        </w:rPr>
        <w:t>Невід’ємним</w:t>
      </w:r>
      <w:proofErr w:type="spellEnd"/>
      <w:r w:rsidR="00D658B9" w:rsidRPr="00D658B9">
        <w:rPr>
          <w:rFonts w:ascii="Times New Roman" w:hAnsi="Times New Roman"/>
          <w:sz w:val="24"/>
          <w:szCs w:val="24"/>
          <w:lang w:eastAsia="ru-RU"/>
        </w:rPr>
        <w:t xml:space="preserve"> </w:t>
      </w:r>
      <w:proofErr w:type="spellStart"/>
      <w:r w:rsidR="00D658B9" w:rsidRPr="00D658B9">
        <w:rPr>
          <w:rFonts w:ascii="Times New Roman" w:hAnsi="Times New Roman"/>
          <w:sz w:val="24"/>
          <w:szCs w:val="24"/>
          <w:lang w:eastAsia="ru-RU"/>
        </w:rPr>
        <w:t>доповненням</w:t>
      </w:r>
      <w:proofErr w:type="spellEnd"/>
      <w:r w:rsidR="00D658B9" w:rsidRPr="00D658B9">
        <w:rPr>
          <w:rFonts w:ascii="Times New Roman" w:hAnsi="Times New Roman"/>
          <w:sz w:val="24"/>
          <w:szCs w:val="24"/>
          <w:lang w:eastAsia="ru-RU"/>
        </w:rPr>
        <w:t xml:space="preserve"> до </w:t>
      </w:r>
      <w:proofErr w:type="spellStart"/>
      <w:r w:rsidR="00D658B9" w:rsidRPr="00D658B9">
        <w:rPr>
          <w:rFonts w:ascii="Times New Roman" w:hAnsi="Times New Roman"/>
          <w:sz w:val="24"/>
          <w:szCs w:val="24"/>
          <w:lang w:eastAsia="ru-RU"/>
        </w:rPr>
        <w:t>національно-патріотичного</w:t>
      </w:r>
      <w:proofErr w:type="spellEnd"/>
      <w:r w:rsidR="00D658B9" w:rsidRPr="00D658B9">
        <w:rPr>
          <w:rFonts w:ascii="Times New Roman" w:hAnsi="Times New Roman"/>
          <w:sz w:val="24"/>
          <w:szCs w:val="24"/>
          <w:lang w:eastAsia="ru-RU"/>
        </w:rPr>
        <w:t xml:space="preserve"> </w:t>
      </w:r>
      <w:proofErr w:type="spellStart"/>
      <w:r w:rsidR="00D658B9" w:rsidRPr="00D658B9">
        <w:rPr>
          <w:rFonts w:ascii="Times New Roman" w:hAnsi="Times New Roman"/>
          <w:sz w:val="24"/>
          <w:szCs w:val="24"/>
          <w:lang w:eastAsia="ru-RU"/>
        </w:rPr>
        <w:t>є</w:t>
      </w:r>
      <w:proofErr w:type="spellEnd"/>
      <w:r w:rsidR="00D658B9" w:rsidRPr="00D658B9">
        <w:rPr>
          <w:rFonts w:ascii="Times New Roman" w:hAnsi="Times New Roman"/>
          <w:sz w:val="24"/>
          <w:szCs w:val="24"/>
          <w:lang w:eastAsia="ru-RU"/>
        </w:rPr>
        <w:t xml:space="preserve"> </w:t>
      </w:r>
      <w:proofErr w:type="spellStart"/>
      <w:r w:rsidR="00D658B9" w:rsidRPr="00D658B9">
        <w:rPr>
          <w:rFonts w:ascii="Times New Roman" w:hAnsi="Times New Roman"/>
          <w:sz w:val="24"/>
          <w:szCs w:val="24"/>
          <w:lang w:eastAsia="ru-RU"/>
        </w:rPr>
        <w:t>плекання</w:t>
      </w:r>
      <w:proofErr w:type="spellEnd"/>
      <w:r w:rsidR="00D658B9" w:rsidRPr="00D658B9">
        <w:rPr>
          <w:rFonts w:ascii="Times New Roman" w:hAnsi="Times New Roman"/>
          <w:sz w:val="24"/>
          <w:szCs w:val="24"/>
          <w:lang w:eastAsia="ru-RU"/>
        </w:rPr>
        <w:t xml:space="preserve"> </w:t>
      </w:r>
      <w:proofErr w:type="spellStart"/>
      <w:r w:rsidR="00D658B9" w:rsidRPr="00D658B9">
        <w:rPr>
          <w:rFonts w:ascii="Times New Roman" w:hAnsi="Times New Roman"/>
          <w:sz w:val="24"/>
          <w:szCs w:val="24"/>
          <w:lang w:eastAsia="ru-RU"/>
        </w:rPr>
        <w:t>духовності</w:t>
      </w:r>
      <w:proofErr w:type="spellEnd"/>
      <w:r w:rsidR="00D658B9" w:rsidRPr="00D658B9">
        <w:rPr>
          <w:rFonts w:ascii="Times New Roman" w:hAnsi="Times New Roman"/>
          <w:sz w:val="24"/>
          <w:szCs w:val="24"/>
          <w:lang w:eastAsia="ru-RU"/>
        </w:rPr>
        <w:t>.</w:t>
      </w:r>
    </w:p>
    <w:p w:rsidR="00B3261B" w:rsidRDefault="00D658B9"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eastAsia="ru-RU"/>
        </w:rPr>
      </w:pPr>
      <w:r w:rsidRPr="00D658B9">
        <w:rPr>
          <w:rFonts w:ascii="Times New Roman" w:hAnsi="Times New Roman"/>
          <w:sz w:val="24"/>
          <w:szCs w:val="24"/>
          <w:lang w:val="uk-UA" w:eastAsia="ru-RU"/>
        </w:rPr>
        <w:t>Доторкнутися до невичерпного джерела наших витоків - народних традицій</w:t>
      </w:r>
      <w:r>
        <w:rPr>
          <w:rFonts w:ascii="Times New Roman" w:hAnsi="Times New Roman"/>
          <w:sz w:val="24"/>
          <w:szCs w:val="24"/>
          <w:lang w:val="uk-UA" w:eastAsia="ru-RU"/>
        </w:rPr>
        <w:t xml:space="preserve"> і звичаїв мають учні під час проведення традиційних народних релігійних свят.</w:t>
      </w:r>
      <w:r w:rsidR="00B3261B">
        <w:rPr>
          <w:rFonts w:ascii="Times New Roman" w:hAnsi="Times New Roman"/>
          <w:sz w:val="24"/>
          <w:szCs w:val="24"/>
          <w:lang w:val="uk-UA" w:eastAsia="ru-RU"/>
        </w:rPr>
        <w:t xml:space="preserve"> </w:t>
      </w:r>
    </w:p>
    <w:p w:rsidR="0099382D" w:rsidRPr="00B3261B"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eastAsia="ru-RU"/>
        </w:rPr>
      </w:pPr>
      <w:r w:rsidRPr="00432219">
        <w:rPr>
          <w:rFonts w:ascii="Times New Roman" w:hAnsi="Times New Roman"/>
          <w:sz w:val="24"/>
          <w:szCs w:val="24"/>
          <w:lang w:val="uk-UA" w:eastAsia="ru-RU"/>
        </w:rPr>
        <w:t xml:space="preserve">З метою формування екологічної культури учнів створено систему </w:t>
      </w:r>
      <w:r w:rsidRPr="00432219">
        <w:rPr>
          <w:rFonts w:ascii="Times New Roman" w:hAnsi="Times New Roman"/>
          <w:b/>
          <w:sz w:val="24"/>
          <w:szCs w:val="24"/>
          <w:lang w:val="uk-UA" w:eastAsia="ru-RU"/>
        </w:rPr>
        <w:t>екологічної освіти та виховання</w:t>
      </w:r>
      <w:r w:rsidRPr="00432219">
        <w:rPr>
          <w:rFonts w:ascii="Times New Roman" w:hAnsi="Times New Roman"/>
          <w:sz w:val="24"/>
          <w:szCs w:val="24"/>
          <w:lang w:val="uk-UA" w:eastAsia="ru-RU"/>
        </w:rPr>
        <w:t>. На базі гімназії  проводяться різноманітні дидактичні ігри, екскурсії, організовано різні форми роботи. Учні набувають екологічних знань у процесі вивчення природознавства, біології, географії, хімії, фізики та інших дисциплін, а також у різних формах поза</w:t>
      </w:r>
      <w:r w:rsidR="00D658B9">
        <w:rPr>
          <w:rFonts w:ascii="Times New Roman" w:hAnsi="Times New Roman"/>
          <w:sz w:val="24"/>
          <w:szCs w:val="24"/>
          <w:lang w:val="uk-UA" w:eastAsia="ru-RU"/>
        </w:rPr>
        <w:t xml:space="preserve">класної роботи. </w:t>
      </w:r>
      <w:r w:rsidR="00B3261B">
        <w:rPr>
          <w:rFonts w:ascii="Times New Roman" w:hAnsi="Times New Roman"/>
          <w:sz w:val="24"/>
          <w:szCs w:val="24"/>
          <w:lang w:val="uk-UA" w:eastAsia="ru-RU"/>
        </w:rPr>
        <w:tab/>
      </w:r>
    </w:p>
    <w:p w:rsidR="00D658B9" w:rsidRPr="00B3261B" w:rsidRDefault="00D658B9"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FF0000"/>
          <w:sz w:val="24"/>
          <w:szCs w:val="24"/>
          <w:lang w:val="uk-UA" w:eastAsia="ru-RU"/>
        </w:rPr>
      </w:pPr>
      <w:r>
        <w:rPr>
          <w:rFonts w:ascii="Times New Roman" w:hAnsi="Times New Roman"/>
          <w:color w:val="2B2B2B"/>
          <w:sz w:val="24"/>
          <w:szCs w:val="24"/>
          <w:shd w:val="clear" w:color="auto" w:fill="FFFFFF"/>
          <w:lang w:val="uk-UA"/>
        </w:rPr>
        <w:t xml:space="preserve">Результатом активної участі у </w:t>
      </w:r>
      <w:proofErr w:type="spellStart"/>
      <w:r>
        <w:rPr>
          <w:rFonts w:ascii="Times New Roman" w:hAnsi="Times New Roman"/>
          <w:color w:val="2B2B2B"/>
          <w:sz w:val="24"/>
          <w:szCs w:val="24"/>
          <w:shd w:val="clear" w:color="auto" w:fill="FFFFFF"/>
          <w:lang w:val="uk-UA"/>
        </w:rPr>
        <w:t>проєкті</w:t>
      </w:r>
      <w:proofErr w:type="spellEnd"/>
      <w:r>
        <w:rPr>
          <w:rFonts w:ascii="Times New Roman" w:hAnsi="Times New Roman"/>
          <w:color w:val="2B2B2B"/>
          <w:sz w:val="24"/>
          <w:szCs w:val="24"/>
          <w:shd w:val="clear" w:color="auto" w:fill="FFFFFF"/>
          <w:lang w:val="uk-UA"/>
        </w:rPr>
        <w:t xml:space="preserve"> </w:t>
      </w:r>
      <w:r w:rsidRPr="007D45DF">
        <w:rPr>
          <w:rFonts w:ascii="Times New Roman" w:hAnsi="Times New Roman"/>
          <w:color w:val="2B2B2B"/>
          <w:sz w:val="24"/>
          <w:szCs w:val="24"/>
          <w:shd w:val="clear" w:color="auto" w:fill="FFFFFF"/>
          <w:lang w:val="uk-UA"/>
        </w:rPr>
        <w:t>#</w:t>
      </w:r>
      <w:proofErr w:type="spellStart"/>
      <w:r w:rsidRPr="007D45DF">
        <w:rPr>
          <w:rFonts w:ascii="Times New Roman" w:hAnsi="Times New Roman"/>
          <w:color w:val="2B2B2B"/>
          <w:sz w:val="24"/>
          <w:szCs w:val="24"/>
          <w:shd w:val="clear" w:color="auto" w:fill="FFFFFF"/>
        </w:rPr>
        <w:t>Flowers</w:t>
      </w:r>
      <w:proofErr w:type="spellEnd"/>
      <w:r w:rsidRPr="007D45DF">
        <w:rPr>
          <w:rFonts w:ascii="Times New Roman" w:hAnsi="Times New Roman"/>
          <w:color w:val="2B2B2B"/>
          <w:sz w:val="24"/>
          <w:szCs w:val="24"/>
          <w:shd w:val="clear" w:color="auto" w:fill="FFFFFF"/>
          <w:lang w:val="uk-UA"/>
        </w:rPr>
        <w:t>4</w:t>
      </w:r>
      <w:proofErr w:type="spellStart"/>
      <w:r w:rsidRPr="007D45DF">
        <w:rPr>
          <w:rFonts w:ascii="Times New Roman" w:hAnsi="Times New Roman"/>
          <w:color w:val="2B2B2B"/>
          <w:sz w:val="24"/>
          <w:szCs w:val="24"/>
          <w:shd w:val="clear" w:color="auto" w:fill="FFFFFF"/>
        </w:rPr>
        <w:t>School</w:t>
      </w:r>
      <w:proofErr w:type="spellEnd"/>
      <w:r w:rsidRPr="007D45DF">
        <w:rPr>
          <w:rFonts w:ascii="Times New Roman" w:hAnsi="Times New Roman"/>
          <w:color w:val="2B2B2B"/>
          <w:sz w:val="24"/>
          <w:szCs w:val="24"/>
          <w:shd w:val="clear" w:color="auto" w:fill="FFFFFF"/>
          <w:lang w:val="uk-UA"/>
        </w:rPr>
        <w:t xml:space="preserve"> </w:t>
      </w:r>
      <w:r>
        <w:rPr>
          <w:rFonts w:ascii="Times New Roman" w:hAnsi="Times New Roman"/>
          <w:color w:val="2B2B2B"/>
          <w:sz w:val="24"/>
          <w:szCs w:val="24"/>
          <w:shd w:val="clear" w:color="auto" w:fill="FFFFFF"/>
          <w:lang w:val="uk-UA"/>
        </w:rPr>
        <w:t>стали т</w:t>
      </w:r>
      <w:r w:rsidRPr="007D45DF">
        <w:rPr>
          <w:rFonts w:ascii="Times New Roman" w:hAnsi="Times New Roman"/>
          <w:color w:val="2B2B2B"/>
          <w:sz w:val="24"/>
          <w:szCs w:val="24"/>
          <w:shd w:val="clear" w:color="auto" w:fill="FFFFFF"/>
          <w:lang w:val="uk-UA"/>
        </w:rPr>
        <w:t>юльпани,</w:t>
      </w:r>
      <w:r>
        <w:rPr>
          <w:rFonts w:ascii="Times New Roman" w:hAnsi="Times New Roman"/>
          <w:color w:val="2B2B2B"/>
          <w:sz w:val="24"/>
          <w:szCs w:val="24"/>
          <w:shd w:val="clear" w:color="auto" w:fill="FFFFFF"/>
          <w:lang w:val="uk-UA"/>
        </w:rPr>
        <w:t xml:space="preserve"> </w:t>
      </w:r>
      <w:r w:rsidRPr="007D45DF">
        <w:rPr>
          <w:rFonts w:ascii="Times New Roman" w:hAnsi="Times New Roman"/>
          <w:color w:val="2B2B2B"/>
          <w:sz w:val="24"/>
          <w:szCs w:val="24"/>
          <w:shd w:val="clear" w:color="auto" w:fill="FFFFFF"/>
          <w:lang w:val="uk-UA"/>
        </w:rPr>
        <w:t>нарциси,</w:t>
      </w:r>
      <w:r>
        <w:rPr>
          <w:rFonts w:ascii="Times New Roman" w:hAnsi="Times New Roman"/>
          <w:color w:val="2B2B2B"/>
          <w:sz w:val="24"/>
          <w:szCs w:val="24"/>
          <w:shd w:val="clear" w:color="auto" w:fill="FFFFFF"/>
          <w:lang w:val="uk-UA"/>
        </w:rPr>
        <w:t>гіацинти, крокуси</w:t>
      </w:r>
      <w:r w:rsidRPr="007D45DF">
        <w:rPr>
          <w:rFonts w:ascii="Times New Roman" w:hAnsi="Times New Roman"/>
          <w:color w:val="2B2B2B"/>
          <w:sz w:val="24"/>
          <w:szCs w:val="24"/>
          <w:shd w:val="clear" w:color="auto" w:fill="FFFFFF"/>
          <w:lang w:val="uk-UA"/>
        </w:rPr>
        <w:t>,</w:t>
      </w:r>
      <w:r>
        <w:rPr>
          <w:rFonts w:ascii="Times New Roman" w:hAnsi="Times New Roman"/>
          <w:color w:val="2B2B2B"/>
          <w:sz w:val="24"/>
          <w:szCs w:val="24"/>
          <w:shd w:val="clear" w:color="auto" w:fill="FFFFFF"/>
          <w:lang w:val="uk-UA"/>
        </w:rPr>
        <w:t xml:space="preserve"> </w:t>
      </w:r>
      <w:proofErr w:type="spellStart"/>
      <w:r w:rsidRPr="007D45DF">
        <w:rPr>
          <w:rFonts w:ascii="Times New Roman" w:hAnsi="Times New Roman"/>
          <w:color w:val="2B2B2B"/>
          <w:sz w:val="24"/>
          <w:szCs w:val="24"/>
          <w:shd w:val="clear" w:color="auto" w:fill="FFFFFF"/>
          <w:lang w:val="uk-UA"/>
        </w:rPr>
        <w:t>мускарі</w:t>
      </w:r>
      <w:proofErr w:type="spellEnd"/>
      <w:r w:rsidRPr="007D45DF">
        <w:rPr>
          <w:rFonts w:ascii="Times New Roman" w:hAnsi="Times New Roman"/>
          <w:color w:val="2B2B2B"/>
          <w:sz w:val="24"/>
          <w:szCs w:val="24"/>
          <w:shd w:val="clear" w:color="auto" w:fill="FFFFFF"/>
          <w:lang w:val="uk-UA"/>
        </w:rPr>
        <w:t xml:space="preserve"> та </w:t>
      </w:r>
      <w:proofErr w:type="spellStart"/>
      <w:r w:rsidRPr="007D45DF">
        <w:rPr>
          <w:rFonts w:ascii="Times New Roman" w:hAnsi="Times New Roman"/>
          <w:color w:val="2B2B2B"/>
          <w:sz w:val="24"/>
          <w:szCs w:val="24"/>
          <w:shd w:val="clear" w:color="auto" w:fill="FFFFFF"/>
          <w:lang w:val="uk-UA"/>
        </w:rPr>
        <w:t>алліуми</w:t>
      </w:r>
      <w:proofErr w:type="spellEnd"/>
      <w:r w:rsidRPr="007D45DF">
        <w:rPr>
          <w:rFonts w:ascii="Times New Roman" w:hAnsi="Times New Roman"/>
          <w:color w:val="2B2B2B"/>
          <w:sz w:val="24"/>
          <w:szCs w:val="24"/>
          <w:shd w:val="clear" w:color="auto" w:fill="FFFFFF"/>
          <w:lang w:val="uk-UA"/>
        </w:rPr>
        <w:t>,</w:t>
      </w:r>
      <w:r>
        <w:rPr>
          <w:rFonts w:ascii="Times New Roman" w:hAnsi="Times New Roman"/>
          <w:color w:val="2B2B2B"/>
          <w:sz w:val="24"/>
          <w:szCs w:val="24"/>
          <w:shd w:val="clear" w:color="auto" w:fill="FFFFFF"/>
          <w:lang w:val="uk-UA"/>
        </w:rPr>
        <w:t xml:space="preserve"> </w:t>
      </w:r>
      <w:r w:rsidRPr="007D45DF">
        <w:rPr>
          <w:rFonts w:ascii="Times New Roman" w:hAnsi="Times New Roman"/>
          <w:color w:val="2B2B2B"/>
          <w:sz w:val="24"/>
          <w:szCs w:val="24"/>
          <w:shd w:val="clear" w:color="auto" w:fill="FFFFFF"/>
          <w:lang w:val="uk-UA"/>
        </w:rPr>
        <w:t xml:space="preserve">подаровані організаторами </w:t>
      </w:r>
      <w:proofErr w:type="spellStart"/>
      <w:r w:rsidRPr="007D45DF">
        <w:rPr>
          <w:rFonts w:ascii="Times New Roman" w:hAnsi="Times New Roman"/>
          <w:color w:val="2B2B2B"/>
          <w:sz w:val="24"/>
          <w:szCs w:val="24"/>
          <w:shd w:val="clear" w:color="auto" w:fill="FFFFFF"/>
          <w:lang w:val="uk-UA"/>
        </w:rPr>
        <w:t>проєкту</w:t>
      </w:r>
      <w:proofErr w:type="spellEnd"/>
      <w:r w:rsidRPr="007D45DF">
        <w:rPr>
          <w:rFonts w:ascii="Times New Roman" w:hAnsi="Times New Roman"/>
          <w:color w:val="2B2B2B"/>
          <w:sz w:val="24"/>
          <w:szCs w:val="24"/>
          <w:shd w:val="clear" w:color="auto" w:fill="FFFFFF"/>
          <w:lang w:val="uk-UA"/>
        </w:rPr>
        <w:t xml:space="preserve"> і посаджені взимку нашими гімназистами, </w:t>
      </w:r>
      <w:r>
        <w:rPr>
          <w:rFonts w:ascii="Times New Roman" w:hAnsi="Times New Roman"/>
          <w:color w:val="2B2B2B"/>
          <w:sz w:val="24"/>
          <w:szCs w:val="24"/>
          <w:shd w:val="clear" w:color="auto" w:fill="FFFFFF"/>
          <w:lang w:val="uk-UA"/>
        </w:rPr>
        <w:t xml:space="preserve">що ранньої весни </w:t>
      </w:r>
      <w:r w:rsidRPr="007D45DF">
        <w:rPr>
          <w:rFonts w:ascii="Times New Roman" w:hAnsi="Times New Roman"/>
          <w:color w:val="2B2B2B"/>
          <w:sz w:val="24"/>
          <w:szCs w:val="24"/>
          <w:shd w:val="clear" w:color="auto" w:fill="FFFFFF"/>
          <w:lang w:val="uk-UA"/>
        </w:rPr>
        <w:t xml:space="preserve">прикрашають </w:t>
      </w:r>
      <w:proofErr w:type="spellStart"/>
      <w:r w:rsidRPr="007D45DF">
        <w:rPr>
          <w:rFonts w:ascii="Times New Roman" w:hAnsi="Times New Roman"/>
          <w:color w:val="2B2B2B"/>
          <w:sz w:val="24"/>
          <w:szCs w:val="24"/>
          <w:shd w:val="clear" w:color="auto" w:fill="FFFFFF"/>
          <w:lang w:val="uk-UA"/>
        </w:rPr>
        <w:t>подвірʼя</w:t>
      </w:r>
      <w:proofErr w:type="spellEnd"/>
      <w:r w:rsidRPr="007D45DF">
        <w:rPr>
          <w:rFonts w:ascii="Times New Roman" w:hAnsi="Times New Roman"/>
          <w:color w:val="2B2B2B"/>
          <w:sz w:val="24"/>
          <w:szCs w:val="24"/>
          <w:shd w:val="clear" w:color="auto" w:fill="FFFFFF"/>
          <w:lang w:val="uk-UA"/>
        </w:rPr>
        <w:t xml:space="preserve"> </w:t>
      </w:r>
      <w:r>
        <w:rPr>
          <w:rFonts w:ascii="Times New Roman" w:hAnsi="Times New Roman"/>
          <w:color w:val="2B2B2B"/>
          <w:sz w:val="24"/>
          <w:szCs w:val="24"/>
          <w:shd w:val="clear" w:color="auto" w:fill="FFFFFF"/>
          <w:lang w:val="uk-UA"/>
        </w:rPr>
        <w:t>гімназії.</w:t>
      </w:r>
    </w:p>
    <w:p w:rsidR="001A7077" w:rsidRPr="00432219" w:rsidRDefault="001A7077" w:rsidP="001A7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lang w:val="uk-UA" w:eastAsia="ru-RU"/>
        </w:rPr>
      </w:pPr>
      <w:r w:rsidRPr="00432219">
        <w:rPr>
          <w:rFonts w:ascii="Times New Roman" w:hAnsi="Times New Roman"/>
          <w:sz w:val="24"/>
          <w:szCs w:val="24"/>
          <w:lang w:val="uk-UA" w:eastAsia="ru-RU"/>
        </w:rPr>
        <w:t xml:space="preserve"> </w:t>
      </w:r>
      <w:r w:rsidR="00B3261B">
        <w:rPr>
          <w:rFonts w:ascii="Times New Roman" w:hAnsi="Times New Roman"/>
          <w:sz w:val="24"/>
          <w:szCs w:val="24"/>
          <w:lang w:val="uk-UA" w:eastAsia="ru-RU"/>
        </w:rPr>
        <w:tab/>
      </w:r>
      <w:r w:rsidRPr="00432219">
        <w:rPr>
          <w:rFonts w:ascii="Times New Roman" w:hAnsi="Times New Roman"/>
          <w:sz w:val="24"/>
          <w:szCs w:val="24"/>
          <w:lang w:val="uk-UA" w:eastAsia="ru-RU"/>
        </w:rPr>
        <w:t>Відз</w:t>
      </w:r>
      <w:r w:rsidR="0099382D">
        <w:rPr>
          <w:rFonts w:ascii="Times New Roman" w:hAnsi="Times New Roman"/>
          <w:sz w:val="24"/>
          <w:szCs w:val="24"/>
          <w:lang w:val="uk-UA" w:eastAsia="ru-RU"/>
        </w:rPr>
        <w:t>на</w:t>
      </w:r>
      <w:r w:rsidRPr="00432219">
        <w:rPr>
          <w:rFonts w:ascii="Times New Roman" w:hAnsi="Times New Roman"/>
          <w:sz w:val="24"/>
          <w:szCs w:val="24"/>
          <w:lang w:val="uk-UA" w:eastAsia="ru-RU"/>
        </w:rPr>
        <w:t xml:space="preserve">чаємо результативну роботу  </w:t>
      </w:r>
      <w:proofErr w:type="spellStart"/>
      <w:r w:rsidRPr="00432219">
        <w:rPr>
          <w:rFonts w:ascii="Times New Roman" w:hAnsi="Times New Roman"/>
          <w:sz w:val="24"/>
          <w:szCs w:val="24"/>
          <w:lang w:val="uk-UA" w:eastAsia="ru-RU"/>
        </w:rPr>
        <w:t>учнві</w:t>
      </w:r>
      <w:proofErr w:type="spellEnd"/>
      <w:r w:rsidRPr="00432219">
        <w:rPr>
          <w:rFonts w:ascii="Times New Roman" w:hAnsi="Times New Roman"/>
          <w:sz w:val="24"/>
          <w:szCs w:val="24"/>
          <w:lang w:val="uk-UA" w:eastAsia="ru-RU"/>
        </w:rPr>
        <w:t xml:space="preserve"> 4-А класу (</w:t>
      </w:r>
      <w:proofErr w:type="spellStart"/>
      <w:r w:rsidRPr="00432219">
        <w:rPr>
          <w:rFonts w:ascii="Times New Roman" w:hAnsi="Times New Roman"/>
          <w:sz w:val="24"/>
          <w:szCs w:val="24"/>
          <w:lang w:val="uk-UA" w:eastAsia="ru-RU"/>
        </w:rPr>
        <w:t>кл.кер.Коваленко</w:t>
      </w:r>
      <w:proofErr w:type="spellEnd"/>
      <w:r w:rsidRPr="00432219">
        <w:rPr>
          <w:rFonts w:ascii="Times New Roman" w:hAnsi="Times New Roman"/>
          <w:sz w:val="24"/>
          <w:szCs w:val="24"/>
          <w:lang w:val="uk-UA" w:eastAsia="ru-RU"/>
        </w:rPr>
        <w:t xml:space="preserve"> Н.Т., які взяли участь у Всеукраїнському конкурсі творчих робіт школярів «Гуманне ставлення до тварин» і зайняли І місце в Україні. Нагороджені Грамотою Міністерства освіти і науки України Благодійної організації «Щаслива лапа».</w:t>
      </w:r>
    </w:p>
    <w:p w:rsidR="0099382D" w:rsidRDefault="00B3261B" w:rsidP="007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eastAsia="ru-RU"/>
        </w:rPr>
        <w:tab/>
      </w:r>
      <w:r w:rsidR="0099382D">
        <w:rPr>
          <w:rFonts w:ascii="Times New Roman" w:eastAsia="Times New Roman" w:hAnsi="Times New Roman"/>
          <w:sz w:val="24"/>
          <w:szCs w:val="24"/>
          <w:lang w:val="uk-UA" w:eastAsia="ru-RU"/>
        </w:rPr>
        <w:t xml:space="preserve">Упродовж 2022/2023 навчального року робота школи щодо соціального захисту дітей пільгових категорій. Створено банк даних дітей пільгових категорій, що постійно оновлюється. </w:t>
      </w:r>
    </w:p>
    <w:p w:rsidR="0099382D" w:rsidRDefault="00B3261B"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FF0000"/>
          <w:sz w:val="24"/>
          <w:szCs w:val="24"/>
          <w:lang w:val="uk-UA" w:eastAsia="ru-RU"/>
        </w:rPr>
        <w:tab/>
      </w:r>
      <w:r w:rsidR="0099382D">
        <w:rPr>
          <w:rFonts w:ascii="Times New Roman" w:eastAsia="Times New Roman" w:hAnsi="Times New Roman"/>
          <w:sz w:val="24"/>
          <w:szCs w:val="24"/>
          <w:lang w:val="uk-UA" w:eastAsia="ru-RU"/>
        </w:rPr>
        <w:t xml:space="preserve">Питання соціального захисту дітей пільгового контингенту заслуховувалося на виробничих нарадах при директорові, на засіданнях педагогічної ради школи та засіданнях Ради школи. Протягом року надавались консультації батькам, вчителям та учням пільгових категорій.  </w:t>
      </w:r>
    </w:p>
    <w:p w:rsidR="00B3261B" w:rsidRDefault="0099382D"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99382D">
        <w:rPr>
          <w:rFonts w:ascii="Times New Roman" w:eastAsia="Times New Roman" w:hAnsi="Times New Roman"/>
          <w:b/>
          <w:sz w:val="24"/>
          <w:szCs w:val="24"/>
          <w:lang w:val="uk-UA" w:eastAsia="ru-RU"/>
        </w:rPr>
        <w:t xml:space="preserve">  </w:t>
      </w:r>
      <w:r w:rsidR="00B3261B">
        <w:rPr>
          <w:rFonts w:ascii="Times New Roman" w:eastAsia="Times New Roman" w:hAnsi="Times New Roman"/>
          <w:b/>
          <w:sz w:val="24"/>
          <w:szCs w:val="24"/>
          <w:lang w:val="uk-UA" w:eastAsia="ru-RU"/>
        </w:rPr>
        <w:tab/>
      </w:r>
      <w:r w:rsidR="00B3261B">
        <w:rPr>
          <w:rFonts w:ascii="Times New Roman" w:eastAsia="Times New Roman" w:hAnsi="Times New Roman"/>
          <w:b/>
          <w:sz w:val="24"/>
          <w:szCs w:val="24"/>
          <w:lang w:val="uk-UA" w:eastAsia="ru-RU"/>
        </w:rPr>
        <w:tab/>
        <w:t>Медичне обслуговування</w:t>
      </w:r>
    </w:p>
    <w:p w:rsidR="0099382D" w:rsidRPr="00B3261B" w:rsidRDefault="00B3261B"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lastRenderedPageBreak/>
        <w:tab/>
      </w:r>
      <w:r w:rsidR="0099382D">
        <w:rPr>
          <w:rFonts w:ascii="Times New Roman" w:eastAsia="Times New Roman" w:hAnsi="Times New Roman"/>
          <w:sz w:val="24"/>
          <w:szCs w:val="24"/>
          <w:lang w:val="uk-UA" w:eastAsia="ru-RU"/>
        </w:rPr>
        <w:t xml:space="preserve">В гімназії створені оптимальні умови для медичного обслуговування учнів школи. Є добре обладнаний медичний кабінет, кімната ізолятор та кімната для медичного огляду учнів лікарем. Медичне обслуговування учнів здійснює висококваліфікована медична сестра </w:t>
      </w:r>
      <w:proofErr w:type="spellStart"/>
      <w:r w:rsidR="0099382D">
        <w:rPr>
          <w:rFonts w:ascii="Times New Roman" w:eastAsia="Times New Roman" w:hAnsi="Times New Roman"/>
          <w:sz w:val="24"/>
          <w:szCs w:val="24"/>
          <w:lang w:val="uk-UA" w:eastAsia="ru-RU"/>
        </w:rPr>
        <w:t>Брославська</w:t>
      </w:r>
      <w:proofErr w:type="spellEnd"/>
      <w:r w:rsidR="0099382D">
        <w:rPr>
          <w:rFonts w:ascii="Times New Roman" w:eastAsia="Times New Roman" w:hAnsi="Times New Roman"/>
          <w:sz w:val="24"/>
          <w:szCs w:val="24"/>
          <w:lang w:val="uk-UA" w:eastAsia="ru-RU"/>
        </w:rPr>
        <w:t xml:space="preserve"> Л.Й. </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2022/2023 навчального року для потреб медичного кабінету було закуплено самі необхідні для першої медичної допомоги ліки. Щорічно учні 1-9-х класів закладу проходять поглиблений профілактичний медичний огляд. За результатами медогляду складені групи здоров</w:t>
      </w:r>
      <w:r>
        <w:rPr>
          <w:rFonts w:ascii="Times New Roman" w:eastAsia="Times New Roman" w:hAnsi="Times New Roman"/>
          <w:sz w:val="26"/>
          <w:szCs w:val="24"/>
          <w:lang w:val="uk-UA" w:eastAsia="ru-RU"/>
        </w:rPr>
        <w:t>’</w:t>
      </w:r>
      <w:r>
        <w:rPr>
          <w:rFonts w:ascii="Times New Roman" w:eastAsia="Times New Roman" w:hAnsi="Times New Roman"/>
          <w:sz w:val="24"/>
          <w:szCs w:val="24"/>
          <w:lang w:val="uk-UA" w:eastAsia="ru-RU"/>
        </w:rPr>
        <w:t>я та визначені діти, що звільняються від занять фізичної культури. Результати медичного огляду учнів доводяться до відома батьків та враховуються при проведенні уроків фізичної культури, трудового навчання.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99382D" w:rsidRPr="0099382D" w:rsidRDefault="0099382D" w:rsidP="0099382D">
      <w:pPr>
        <w:spacing w:after="0" w:line="240" w:lineRule="auto"/>
        <w:ind w:firstLine="400"/>
        <w:rPr>
          <w:rFonts w:ascii="Times New Roman" w:eastAsia="Times New Roman" w:hAnsi="Times New Roman"/>
          <w:b/>
          <w:sz w:val="24"/>
          <w:szCs w:val="24"/>
          <w:lang w:val="uk-UA" w:eastAsia="ru-RU"/>
        </w:rPr>
      </w:pP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color w:val="17365D" w:themeColor="text2" w:themeShade="BF"/>
          <w:sz w:val="28"/>
          <w:szCs w:val="28"/>
          <w:lang w:val="uk-UA" w:eastAsia="ru-RU"/>
        </w:rPr>
        <w:t>Організація харчування учнів</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Харчування учнів гімназії у 2022/2023 навчальному році забезпечувалось на базі шкільної їдальні. 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виховання культури прийому їжі; пропаганда здорового способу життя.</w:t>
      </w:r>
    </w:p>
    <w:p w:rsidR="0099382D" w:rsidRDefault="0099382D" w:rsidP="007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Харчування учнів було організовано на основі циклічного перспективного меню, яке обов’язково погоджувалося </w:t>
      </w:r>
      <w:proofErr w:type="spellStart"/>
      <w:r>
        <w:rPr>
          <w:rFonts w:ascii="Times New Roman" w:eastAsia="Times New Roman" w:hAnsi="Times New Roman"/>
          <w:sz w:val="24"/>
          <w:szCs w:val="24"/>
          <w:lang w:val="uk-UA" w:eastAsia="ru-RU"/>
        </w:rPr>
        <w:t>Держпродспоживслужбою</w:t>
      </w:r>
      <w:proofErr w:type="spellEnd"/>
      <w:r>
        <w:rPr>
          <w:rFonts w:ascii="Times New Roman" w:eastAsia="Times New Roman" w:hAnsi="Times New Roman"/>
          <w:sz w:val="24"/>
          <w:szCs w:val="24"/>
          <w:lang w:val="uk-UA" w:eastAsia="ru-RU"/>
        </w:rPr>
        <w:t>.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Питний режим у гімназії було організовано належним чином (питна кип’ячена вода у приміщенні їдальні, </w:t>
      </w:r>
      <w:proofErr w:type="spellStart"/>
      <w:r>
        <w:rPr>
          <w:rFonts w:ascii="Times New Roman" w:eastAsia="Times New Roman" w:hAnsi="Times New Roman"/>
          <w:sz w:val="24"/>
          <w:szCs w:val="24"/>
          <w:lang w:val="uk-UA" w:eastAsia="ru-RU"/>
        </w:rPr>
        <w:t>кулери</w:t>
      </w:r>
      <w:proofErr w:type="spellEnd"/>
      <w:r>
        <w:rPr>
          <w:rFonts w:ascii="Times New Roman" w:eastAsia="Times New Roman" w:hAnsi="Times New Roman"/>
          <w:sz w:val="24"/>
          <w:szCs w:val="24"/>
          <w:lang w:val="uk-UA" w:eastAsia="ru-RU"/>
        </w:rPr>
        <w:t xml:space="preserve"> з привозною очищеною водою у класах, індивідуальні пляшки з водою в учнів). </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їдальні гімназії оформлено постійно діючий інформаційний стенд для батьків та учнів, який містить щоденне меню із переліком страв і їх виходом.</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Сестра медична гімназії </w:t>
      </w:r>
      <w:proofErr w:type="spellStart"/>
      <w:r>
        <w:rPr>
          <w:rFonts w:ascii="Times New Roman" w:eastAsia="Times New Roman" w:hAnsi="Times New Roman"/>
          <w:sz w:val="24"/>
          <w:szCs w:val="24"/>
          <w:lang w:val="uk-UA" w:eastAsia="ru-RU"/>
        </w:rPr>
        <w:t>Брославська</w:t>
      </w:r>
      <w:proofErr w:type="spellEnd"/>
      <w:r>
        <w:rPr>
          <w:rFonts w:ascii="Times New Roman" w:eastAsia="Times New Roman" w:hAnsi="Times New Roman"/>
          <w:sz w:val="24"/>
          <w:szCs w:val="24"/>
          <w:lang w:val="uk-UA" w:eastAsia="ru-RU"/>
        </w:rPr>
        <w:t xml:space="preserve"> Л.Й. здійснювала постійний контроль за організацією і якістю харчування, дотриманням санітарно-гігієнічних вимог харчоблоку </w:t>
      </w:r>
      <w:r w:rsidR="006A324D">
        <w:rPr>
          <w:rFonts w:ascii="Times New Roman" w:eastAsia="Times New Roman" w:hAnsi="Times New Roman"/>
          <w:sz w:val="24"/>
          <w:szCs w:val="24"/>
          <w:lang w:val="uk-UA" w:eastAsia="ru-RU"/>
        </w:rPr>
        <w:t>й їдальні.</w:t>
      </w:r>
      <w:r>
        <w:rPr>
          <w:rFonts w:ascii="Times New Roman" w:eastAsia="Times New Roman" w:hAnsi="Times New Roman"/>
          <w:sz w:val="24"/>
          <w:szCs w:val="24"/>
          <w:lang w:val="uk-UA" w:eastAsia="ru-RU"/>
        </w:rPr>
        <w:t xml:space="preserve"> </w:t>
      </w:r>
    </w:p>
    <w:p w:rsidR="0099382D" w:rsidRDefault="0099382D" w:rsidP="0099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педраді, нарадах при директорові, засіданнях учнівського самоврядування.</w:t>
      </w:r>
    </w:p>
    <w:p w:rsidR="0099382D" w:rsidRPr="006A324D" w:rsidRDefault="00B3261B" w:rsidP="00B3261B">
      <w:pPr>
        <w:spacing w:after="0" w:line="240" w:lineRule="auto"/>
        <w:ind w:firstLine="40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Діяльність шкільної бібліотеки</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Метою роботи бібліотеки  у 2022 –2023 навчальному році було:</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забезпечення  права  учасників  освітнього  процесу  на  отримання  своєчасної, повної  і  достовірної  інформації  шляхом  використання  традиційних  і  нових інформаційних технологій.   </w:t>
      </w:r>
    </w:p>
    <w:p w:rsidR="006A324D" w:rsidRPr="00B3261B" w:rsidRDefault="006A324D" w:rsidP="006A324D">
      <w:pPr>
        <w:spacing w:after="0" w:line="240" w:lineRule="auto"/>
        <w:jc w:val="center"/>
        <w:rPr>
          <w:rFonts w:ascii="Times New Roman" w:eastAsia="Times New Roman" w:hAnsi="Times New Roman"/>
          <w:b/>
          <w:sz w:val="26"/>
          <w:szCs w:val="26"/>
          <w:lang w:eastAsia="ru-RU"/>
        </w:rPr>
      </w:pPr>
      <w:proofErr w:type="spellStart"/>
      <w:r w:rsidRPr="00B3261B">
        <w:rPr>
          <w:rFonts w:ascii="Times New Roman" w:eastAsia="Times New Roman" w:hAnsi="Times New Roman"/>
          <w:b/>
          <w:sz w:val="26"/>
          <w:szCs w:val="26"/>
          <w:lang w:eastAsia="ru-RU"/>
        </w:rPr>
        <w:t>Забезпеченість</w:t>
      </w:r>
      <w:proofErr w:type="spellEnd"/>
      <w:r w:rsidRPr="00B3261B">
        <w:rPr>
          <w:rFonts w:ascii="Times New Roman" w:eastAsia="Times New Roman" w:hAnsi="Times New Roman"/>
          <w:b/>
          <w:sz w:val="26"/>
          <w:szCs w:val="26"/>
          <w:lang w:eastAsia="ru-RU"/>
        </w:rPr>
        <w:t xml:space="preserve"> </w:t>
      </w:r>
      <w:proofErr w:type="spellStart"/>
      <w:proofErr w:type="gramStart"/>
      <w:r w:rsidRPr="00B3261B">
        <w:rPr>
          <w:rFonts w:ascii="Times New Roman" w:eastAsia="Times New Roman" w:hAnsi="Times New Roman"/>
          <w:b/>
          <w:sz w:val="26"/>
          <w:szCs w:val="26"/>
          <w:lang w:eastAsia="ru-RU"/>
        </w:rPr>
        <w:t>п</w:t>
      </w:r>
      <w:proofErr w:type="gramEnd"/>
      <w:r w:rsidRPr="00B3261B">
        <w:rPr>
          <w:rFonts w:ascii="Times New Roman" w:eastAsia="Times New Roman" w:hAnsi="Times New Roman"/>
          <w:b/>
          <w:sz w:val="26"/>
          <w:szCs w:val="26"/>
          <w:lang w:eastAsia="ru-RU"/>
        </w:rPr>
        <w:t>ідручниками</w:t>
      </w:r>
      <w:proofErr w:type="spellEnd"/>
      <w:r w:rsidRPr="00B3261B">
        <w:rPr>
          <w:rFonts w:ascii="Times New Roman" w:eastAsia="Times New Roman" w:hAnsi="Times New Roman"/>
          <w:b/>
          <w:sz w:val="26"/>
          <w:szCs w:val="26"/>
          <w:lang w:eastAsia="ru-RU"/>
        </w:rPr>
        <w:t xml:space="preserve"> та </w:t>
      </w:r>
      <w:proofErr w:type="spellStart"/>
      <w:r w:rsidRPr="00B3261B">
        <w:rPr>
          <w:rFonts w:ascii="Times New Roman" w:eastAsia="Times New Roman" w:hAnsi="Times New Roman"/>
          <w:b/>
          <w:sz w:val="26"/>
          <w:szCs w:val="26"/>
          <w:lang w:eastAsia="ru-RU"/>
        </w:rPr>
        <w:t>навчальними</w:t>
      </w:r>
      <w:proofErr w:type="spellEnd"/>
      <w:r w:rsidRPr="00B3261B">
        <w:rPr>
          <w:rFonts w:ascii="Times New Roman" w:eastAsia="Times New Roman" w:hAnsi="Times New Roman"/>
          <w:b/>
          <w:sz w:val="26"/>
          <w:szCs w:val="26"/>
          <w:lang w:eastAsia="ru-RU"/>
        </w:rPr>
        <w:t xml:space="preserve"> </w:t>
      </w:r>
      <w:proofErr w:type="spellStart"/>
      <w:r w:rsidRPr="00B3261B">
        <w:rPr>
          <w:rFonts w:ascii="Times New Roman" w:eastAsia="Times New Roman" w:hAnsi="Times New Roman"/>
          <w:b/>
          <w:sz w:val="26"/>
          <w:szCs w:val="26"/>
          <w:lang w:eastAsia="ru-RU"/>
        </w:rPr>
        <w:t>програмами</w:t>
      </w:r>
      <w:proofErr w:type="spellEnd"/>
    </w:p>
    <w:p w:rsidR="006A324D" w:rsidRDefault="006A324D" w:rsidP="006A324D">
      <w:pPr>
        <w:spacing w:after="0" w:line="240" w:lineRule="auto"/>
        <w:rPr>
          <w:rFonts w:ascii="Times New Roman" w:eastAsia="Times New Roman" w:hAnsi="Times New Roman"/>
          <w:b/>
          <w:sz w:val="24"/>
          <w:szCs w:val="24"/>
          <w:lang w:eastAsia="ru-RU"/>
        </w:rPr>
      </w:pPr>
    </w:p>
    <w:p w:rsidR="006A324D" w:rsidRDefault="006A324D" w:rsidP="006A324D">
      <w:pPr>
        <w:spacing w:after="0" w:line="240" w:lineRule="auto"/>
        <w:ind w:firstLine="567"/>
        <w:jc w:val="both"/>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ібліотечний</w:t>
      </w:r>
      <w:proofErr w:type="spellEnd"/>
      <w:r>
        <w:rPr>
          <w:rFonts w:ascii="Times New Roman" w:eastAsia="Times New Roman" w:hAnsi="Times New Roman"/>
          <w:sz w:val="24"/>
          <w:szCs w:val="24"/>
          <w:lang w:eastAsia="ru-RU"/>
        </w:rPr>
        <w:t xml:space="preserve"> фонд </w:t>
      </w:r>
      <w:proofErr w:type="spellStart"/>
      <w:r>
        <w:rPr>
          <w:rFonts w:ascii="Times New Roman" w:eastAsia="Times New Roman" w:hAnsi="Times New Roman"/>
          <w:sz w:val="24"/>
          <w:szCs w:val="24"/>
          <w:lang w:eastAsia="ru-RU"/>
        </w:rPr>
        <w:t>школи</w:t>
      </w:r>
      <w:proofErr w:type="spellEnd"/>
      <w:r>
        <w:rPr>
          <w:rFonts w:ascii="Times New Roman" w:eastAsia="Times New Roman" w:hAnsi="Times New Roman"/>
          <w:sz w:val="24"/>
          <w:szCs w:val="24"/>
          <w:lang w:eastAsia="ru-RU"/>
        </w:rPr>
        <w:t xml:space="preserve"> становив:</w:t>
      </w:r>
    </w:p>
    <w:p w:rsidR="006A324D" w:rsidRDefault="006A324D" w:rsidP="006A324D">
      <w:pPr>
        <w:numPr>
          <w:ilvl w:val="0"/>
          <w:numId w:val="13"/>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на традиційних і нетрадиційних носіях -  7463 примірника (без підручників);</w:t>
      </w:r>
    </w:p>
    <w:p w:rsidR="006A324D" w:rsidRDefault="006A324D" w:rsidP="006A324D">
      <w:pPr>
        <w:numPr>
          <w:ilvl w:val="0"/>
          <w:numId w:val="13"/>
        </w:numPr>
        <w:shd w:val="clear" w:color="auto" w:fill="FFFFFF"/>
        <w:tabs>
          <w:tab w:val="num" w:pos="0"/>
          <w:tab w:val="left" w:pos="1134"/>
        </w:tabs>
        <w:spacing w:after="0" w:line="240" w:lineRule="auto"/>
        <w:ind w:firstLine="131"/>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фонд підручників – 9261 примірника; </w:t>
      </w:r>
    </w:p>
    <w:p w:rsidR="006A324D" w:rsidRDefault="006A324D" w:rsidP="006A324D">
      <w:pPr>
        <w:shd w:val="clear" w:color="auto" w:fill="FFFFFF"/>
        <w:spacing w:after="0" w:line="240" w:lineRule="auto"/>
        <w:ind w:left="180" w:firstLine="1096"/>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Для 1-4 класів –2478 примірник;</w:t>
      </w:r>
    </w:p>
    <w:p w:rsidR="006A324D" w:rsidRDefault="006A324D" w:rsidP="006A324D">
      <w:pPr>
        <w:shd w:val="clear" w:color="auto" w:fill="FFFFFF"/>
        <w:spacing w:after="0" w:line="240" w:lineRule="auto"/>
        <w:ind w:left="180" w:firstLine="1096"/>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Для 5-9 класів – 6743 примірників;</w:t>
      </w:r>
    </w:p>
    <w:p w:rsidR="006A324D" w:rsidRDefault="006A324D" w:rsidP="006A324D">
      <w:pPr>
        <w:shd w:val="clear" w:color="auto" w:fill="FFFFFF"/>
        <w:spacing w:after="0" w:line="240" w:lineRule="auto"/>
        <w:ind w:left="180" w:firstLine="109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Проблемним було питання забезпечення підручниками учнів 5-х класів. Значну частину навчального року використовували у міру можливості старі примірники. Частину підручників за програмою НУШ у 5 класах отримали тільки зараз. Тобто, цьогорічні 5-класники вже у кращому становищі.</w:t>
      </w:r>
    </w:p>
    <w:p w:rsidR="006A324D" w:rsidRDefault="006A324D" w:rsidP="006A324D">
      <w:pPr>
        <w:shd w:val="clear" w:color="auto" w:fill="FFFFFF"/>
        <w:spacing w:after="0" w:line="240" w:lineRule="auto"/>
        <w:ind w:left="180" w:firstLine="38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 лютому -  березні 2023 року </w:t>
      </w:r>
      <w:proofErr w:type="spellStart"/>
      <w:r>
        <w:rPr>
          <w:rFonts w:ascii="Times New Roman" w:eastAsia="Times New Roman" w:hAnsi="Times New Roman"/>
          <w:sz w:val="24"/>
          <w:szCs w:val="24"/>
          <w:lang w:val="uk-UA" w:eastAsia="ru-RU"/>
        </w:rPr>
        <w:t>педпрацівники</w:t>
      </w:r>
      <w:proofErr w:type="spellEnd"/>
      <w:r>
        <w:rPr>
          <w:rFonts w:ascii="Times New Roman" w:eastAsia="Times New Roman" w:hAnsi="Times New Roman"/>
          <w:sz w:val="24"/>
          <w:szCs w:val="24"/>
          <w:lang w:val="uk-UA" w:eastAsia="ru-RU"/>
        </w:rPr>
        <w:t xml:space="preserve"> гімназії взяли участь у конкурсному виборі підручників для учнів 1, 5-6 класів, який проводився Міністерством освіти і науки України разом з Інститутом модернізації змісту освіти. </w:t>
      </w:r>
    </w:p>
    <w:p w:rsidR="0099382D" w:rsidRDefault="0099382D" w:rsidP="003D58A9">
      <w:pPr>
        <w:spacing w:after="0" w:line="240" w:lineRule="auto"/>
        <w:ind w:firstLine="400"/>
        <w:jc w:val="center"/>
        <w:rPr>
          <w:rFonts w:ascii="Times New Roman" w:eastAsia="Times New Roman" w:hAnsi="Times New Roman"/>
          <w:sz w:val="24"/>
          <w:szCs w:val="24"/>
          <w:lang w:val="uk-UA" w:eastAsia="ru-RU"/>
        </w:rPr>
      </w:pP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rPr>
          <w:rFonts w:ascii="Times New Roman" w:eastAsia="Times New Roman" w:hAnsi="Times New Roman"/>
          <w:b/>
          <w:color w:val="17365D" w:themeColor="text2" w:themeShade="BF"/>
          <w:sz w:val="28"/>
          <w:szCs w:val="28"/>
          <w:lang w:val="uk-UA" w:eastAsia="ru-RU"/>
        </w:rPr>
      </w:pPr>
    </w:p>
    <w:p w:rsidR="00B3261B" w:rsidRDefault="00B3261B"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rPr>
          <w:rFonts w:ascii="Times New Roman" w:eastAsia="Times New Roman" w:hAnsi="Times New Roman"/>
          <w:b/>
          <w:color w:val="17365D" w:themeColor="text2" w:themeShade="BF"/>
          <w:sz w:val="28"/>
          <w:szCs w:val="28"/>
          <w:lang w:val="uk-UA" w:eastAsia="ru-RU"/>
        </w:rPr>
      </w:pPr>
    </w:p>
    <w:p w:rsidR="00B3261B" w:rsidRDefault="00B3261B"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rPr>
          <w:rFonts w:ascii="Times New Roman" w:eastAsia="Times New Roman" w:hAnsi="Times New Roman"/>
          <w:b/>
          <w:color w:val="17365D" w:themeColor="text2" w:themeShade="BF"/>
          <w:sz w:val="28"/>
          <w:szCs w:val="28"/>
          <w:lang w:val="uk-UA" w:eastAsia="ru-RU"/>
        </w:rPr>
      </w:pP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color w:val="17365D" w:themeColor="text2" w:themeShade="BF"/>
          <w:sz w:val="28"/>
          <w:szCs w:val="28"/>
          <w:lang w:val="uk-UA" w:eastAsia="ru-RU"/>
        </w:rPr>
        <w:t>Управлінська та організаційна діяльність</w:t>
      </w: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color w:val="17365D" w:themeColor="text2" w:themeShade="BF"/>
          <w:sz w:val="28"/>
          <w:szCs w:val="28"/>
          <w:lang w:val="uk-UA" w:eastAsia="ru-RU"/>
        </w:rPr>
      </w:pP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 xml:space="preserve">Упродовж 2022/2023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управлінська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діяльність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адмістрації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школи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здійснення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внутрішкільного</w:t>
      </w:r>
      <w:proofErr w:type="spellEnd"/>
      <w:r>
        <w:rPr>
          <w:rFonts w:ascii="Times New Roman" w:eastAsia="Times New Roman" w:hAnsi="Times New Roman"/>
          <w:sz w:val="24"/>
          <w:szCs w:val="24"/>
          <w:lang w:eastAsia="ru-RU"/>
        </w:rPr>
        <w:t xml:space="preserve"> контролю;</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організація</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освітнього</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процесу</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івень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знань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умінь</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навичок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учнів</w:t>
      </w:r>
      <w:proofErr w:type="spellEnd"/>
      <w:r>
        <w:rPr>
          <w:rFonts w:ascii="Times New Roman" w:eastAsia="Times New Roman" w:hAnsi="Times New Roman"/>
          <w:sz w:val="24"/>
          <w:szCs w:val="24"/>
          <w:lang w:eastAsia="ru-RU"/>
        </w:rPr>
        <w:t xml:space="preserve">, стан </w:t>
      </w:r>
      <w:proofErr w:type="spellStart"/>
      <w:r>
        <w:rPr>
          <w:rFonts w:ascii="Times New Roman" w:eastAsia="Times New Roman" w:hAnsi="Times New Roman"/>
          <w:sz w:val="24"/>
          <w:szCs w:val="24"/>
          <w:lang w:eastAsia="ru-RU"/>
        </w:rPr>
        <w:t>викладання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предметів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курсів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регіонального</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шкільного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компонентів</w:t>
      </w:r>
      <w:proofErr w:type="spellEnd"/>
      <w:r>
        <w:rPr>
          <w:rFonts w:ascii="Times New Roman" w:eastAsia="Times New Roman" w:hAnsi="Times New Roman"/>
          <w:sz w:val="24"/>
          <w:szCs w:val="24"/>
          <w:lang w:eastAsia="ru-RU"/>
        </w:rPr>
        <w:t xml:space="preserve"> базового </w:t>
      </w:r>
      <w:proofErr w:type="spellStart"/>
      <w:r>
        <w:rPr>
          <w:rFonts w:ascii="Times New Roman" w:eastAsia="Times New Roman" w:hAnsi="Times New Roman"/>
          <w:sz w:val="24"/>
          <w:szCs w:val="24"/>
          <w:lang w:eastAsia="ru-RU"/>
        </w:rPr>
        <w:t>навчального</w:t>
      </w:r>
      <w:proofErr w:type="spellEnd"/>
      <w:r>
        <w:rPr>
          <w:rFonts w:ascii="Times New Roman" w:eastAsia="Times New Roman" w:hAnsi="Times New Roman"/>
          <w:sz w:val="24"/>
          <w:szCs w:val="24"/>
          <w:lang w:eastAsia="ru-RU"/>
        </w:rPr>
        <w:t xml:space="preserve"> плану;</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організація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системи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методичної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навчально-методичне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забезпечення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педагогічного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процесу</w:t>
      </w:r>
      <w:proofErr w:type="spellEnd"/>
      <w:r>
        <w:rPr>
          <w:rFonts w:ascii="Times New Roman" w:eastAsia="Times New Roman" w:hAnsi="Times New Roman"/>
          <w:sz w:val="24"/>
          <w:szCs w:val="24"/>
          <w:lang w:eastAsia="ru-RU"/>
        </w:rPr>
        <w:t>;</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школи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uk-UA" w:eastAsia="ru-RU"/>
        </w:rPr>
        <w:t>щод</w:t>
      </w:r>
      <w:proofErr w:type="spellEnd"/>
      <w:r>
        <w:rPr>
          <w:rFonts w:ascii="Times New Roman" w:eastAsia="Times New Roman" w:hAnsi="Times New Roman"/>
          <w:sz w:val="24"/>
          <w:szCs w:val="24"/>
          <w:lang w:eastAsia="ru-RU"/>
        </w:rPr>
        <w:t xml:space="preserve">о </w:t>
      </w:r>
      <w:proofErr w:type="spellStart"/>
      <w:r>
        <w:rPr>
          <w:rFonts w:ascii="Times New Roman" w:eastAsia="Times New Roman" w:hAnsi="Times New Roman"/>
          <w:sz w:val="24"/>
          <w:szCs w:val="24"/>
          <w:lang w:eastAsia="ru-RU"/>
        </w:rPr>
        <w:t>реалізації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концепції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національного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виховання</w:t>
      </w:r>
      <w:proofErr w:type="spellEnd"/>
      <w:r>
        <w:rPr>
          <w:rFonts w:ascii="Times New Roman" w:eastAsia="Times New Roman" w:hAnsi="Times New Roman"/>
          <w:sz w:val="24"/>
          <w:szCs w:val="24"/>
          <w:lang w:eastAsia="ru-RU"/>
        </w:rPr>
        <w:t>;</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організація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роботи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охорони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праці</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попередження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дитячого</w:t>
      </w:r>
      <w:proofErr w:type="spellEnd"/>
      <w:r>
        <w:rPr>
          <w:rFonts w:ascii="Times New Roman" w:eastAsia="Times New Roman" w:hAnsi="Times New Roman"/>
          <w:sz w:val="24"/>
          <w:szCs w:val="24"/>
          <w:lang w:eastAsia="ru-RU"/>
        </w:rPr>
        <w:t xml:space="preserve"> травматизму;</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охорона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дитинства</w:t>
      </w:r>
      <w:proofErr w:type="spellEnd"/>
      <w:r>
        <w:rPr>
          <w:rFonts w:ascii="Times New Roman" w:eastAsia="Times New Roman" w:hAnsi="Times New Roman"/>
          <w:sz w:val="24"/>
          <w:szCs w:val="24"/>
          <w:lang w:eastAsia="ru-RU"/>
        </w:rPr>
        <w:t xml:space="preserve"> та робота </w:t>
      </w:r>
      <w:proofErr w:type="spellStart"/>
      <w:r>
        <w:rPr>
          <w:rFonts w:ascii="Times New Roman" w:eastAsia="Times New Roman" w:hAnsi="Times New Roman"/>
          <w:sz w:val="24"/>
          <w:szCs w:val="24"/>
          <w:lang w:eastAsia="ru-RU"/>
        </w:rPr>
        <w:t>з</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дітьми</w:t>
      </w:r>
      <w:proofErr w:type="spellEnd"/>
      <w:r>
        <w:rPr>
          <w:rFonts w:ascii="Times New Roman" w:eastAsia="Times New Roman" w:hAnsi="Times New Roman"/>
          <w:sz w:val="24"/>
          <w:szCs w:val="24"/>
          <w:lang w:eastAsia="ru-RU"/>
        </w:rPr>
        <w:t xml:space="preserve"> </w:t>
      </w:r>
      <w:proofErr w:type="spellStart"/>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ільгового</w:t>
      </w:r>
      <w:proofErr w:type="spellEnd"/>
      <w:r>
        <w:rPr>
          <w:rFonts w:ascii="Times New Roman" w:eastAsia="Times New Roman" w:hAnsi="Times New Roman"/>
          <w:sz w:val="24"/>
          <w:szCs w:val="24"/>
          <w:lang w:eastAsia="ru-RU"/>
        </w:rPr>
        <w:t xml:space="preserve"> контингенту;</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eastAsia="ru-RU"/>
        </w:rPr>
        <w:t>кадрове</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забезпечення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діяльності</w:t>
      </w:r>
      <w:proofErr w:type="spellEnd"/>
      <w:r>
        <w:rPr>
          <w:rFonts w:ascii="Times New Roman" w:eastAsia="Times New Roman" w:hAnsi="Times New Roman"/>
          <w:sz w:val="24"/>
          <w:szCs w:val="24"/>
          <w:lang w:eastAsia="ru-RU"/>
        </w:rPr>
        <w:t xml:space="preserve"> закладу</w:t>
      </w:r>
      <w:r>
        <w:rPr>
          <w:rFonts w:ascii="Times New Roman" w:eastAsia="Times New Roman" w:hAnsi="Times New Roman"/>
          <w:sz w:val="24"/>
          <w:szCs w:val="24"/>
          <w:lang w:val="uk-UA" w:eastAsia="ru-RU"/>
        </w:rPr>
        <w:t xml:space="preserve"> освіти:</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атестація</w:t>
      </w:r>
      <w:proofErr w:type="spellEnd"/>
      <w:r>
        <w:rPr>
          <w:rFonts w:ascii="Times New Roman" w:eastAsia="Times New Roman" w:hAnsi="Times New Roman"/>
          <w:sz w:val="24"/>
          <w:szCs w:val="24"/>
          <w:lang w:eastAsia="ru-RU"/>
        </w:rPr>
        <w:t xml:space="preserve"> та </w:t>
      </w:r>
      <w:proofErr w:type="spellStart"/>
      <w:r>
        <w:rPr>
          <w:rFonts w:ascii="Times New Roman" w:eastAsia="Times New Roman" w:hAnsi="Times New Roman"/>
          <w:sz w:val="24"/>
          <w:szCs w:val="24"/>
          <w:lang w:eastAsia="ru-RU"/>
        </w:rPr>
        <w:t>проходження</w:t>
      </w:r>
      <w:proofErr w:type="spellEnd"/>
      <w:r>
        <w:rPr>
          <w:rFonts w:ascii="Times New Roman" w:eastAsia="Times New Roman" w:hAnsi="Times New Roman"/>
          <w:sz w:val="24"/>
          <w:szCs w:val="24"/>
          <w:lang w:val="uk-UA" w:eastAsia="ru-RU"/>
        </w:rPr>
        <w:t xml:space="preserve"> педагогічними працівниками курсів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ідвищення кваліфікації;</w:t>
      </w:r>
    </w:p>
    <w:p w:rsidR="006A324D" w:rsidRDefault="006A324D" w:rsidP="006A324D">
      <w:pPr>
        <w:numPr>
          <w:ilvl w:val="0"/>
          <w:numId w:val="22"/>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організація роботи закладів освіти під час карантинних обмежень та воєнного стану.</w:t>
      </w:r>
    </w:p>
    <w:p w:rsidR="006A324D" w:rsidRDefault="006A324D" w:rsidP="007E4346">
      <w:pPr>
        <w:tabs>
          <w:tab w:val="num" w:pos="720"/>
        </w:tabs>
        <w:spacing w:after="0" w:line="240" w:lineRule="auto"/>
        <w:ind w:firstLine="567"/>
        <w:jc w:val="both"/>
        <w:rPr>
          <w:rFonts w:ascii="Times New Roman" w:eastAsia="Times New Roman" w:hAnsi="Times New Roman"/>
          <w:sz w:val="24"/>
          <w:szCs w:val="24"/>
          <w:lang w:val="uk-UA" w:eastAsia="ru-RU"/>
        </w:rPr>
      </w:pPr>
      <w:proofErr w:type="gramStart"/>
      <w:r>
        <w:rPr>
          <w:rFonts w:ascii="Times New Roman" w:eastAsia="Times New Roman" w:hAnsi="Times New Roman"/>
          <w:sz w:val="24"/>
          <w:szCs w:val="24"/>
          <w:lang w:eastAsia="ru-RU"/>
        </w:rPr>
        <w:t xml:space="preserve">Робота </w:t>
      </w:r>
      <w:r>
        <w:rPr>
          <w:rFonts w:ascii="Times New Roman" w:eastAsia="Times New Roman" w:hAnsi="Times New Roman"/>
          <w:sz w:val="24"/>
          <w:szCs w:val="24"/>
          <w:lang w:val="uk-UA" w:eastAsia="ru-RU"/>
        </w:rPr>
        <w:t>з направлення</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діяльності</w:t>
      </w:r>
      <w:proofErr w:type="spellEnd"/>
      <w:r>
        <w:rPr>
          <w:rFonts w:ascii="Times New Roman" w:eastAsia="Times New Roman" w:hAnsi="Times New Roman"/>
          <w:sz w:val="24"/>
          <w:szCs w:val="24"/>
          <w:lang w:eastAsia="ru-RU"/>
        </w:rPr>
        <w:t xml:space="preserve"> закладу в </w:t>
      </w:r>
      <w:proofErr w:type="spellStart"/>
      <w:r>
        <w:rPr>
          <w:rFonts w:ascii="Times New Roman" w:eastAsia="Times New Roman" w:hAnsi="Times New Roman"/>
          <w:sz w:val="24"/>
          <w:szCs w:val="24"/>
          <w:lang w:eastAsia="ru-RU"/>
        </w:rPr>
        <w:t>межі</w:t>
      </w:r>
      <w:proofErr w:type="spellEnd"/>
      <w:r>
        <w:rPr>
          <w:rFonts w:ascii="Times New Roman" w:eastAsia="Times New Roman" w:hAnsi="Times New Roman"/>
          <w:sz w:val="24"/>
          <w:szCs w:val="24"/>
          <w:lang w:eastAsia="ru-RU"/>
        </w:rPr>
        <w:t xml:space="preserve"> нормативно</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 xml:space="preserve">правового поля </w:t>
      </w:r>
      <w:proofErr w:type="spellStart"/>
      <w:r>
        <w:rPr>
          <w:rFonts w:ascii="Times New Roman" w:eastAsia="Times New Roman" w:hAnsi="Times New Roman"/>
          <w:sz w:val="24"/>
          <w:szCs w:val="24"/>
          <w:lang w:eastAsia="ru-RU"/>
        </w:rPr>
        <w:t>була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ключовою</w:t>
      </w:r>
      <w:proofErr w:type="spellEnd"/>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  </w:t>
      </w:r>
      <w:proofErr w:type="spellStart"/>
      <w:r>
        <w:rPr>
          <w:rFonts w:ascii="Times New Roman" w:eastAsia="Times New Roman" w:hAnsi="Times New Roman"/>
          <w:sz w:val="24"/>
          <w:szCs w:val="24"/>
          <w:lang w:eastAsia="ru-RU"/>
        </w:rPr>
        <w:t>протягом</w:t>
      </w:r>
      <w:proofErr w:type="spellEnd"/>
      <w:r>
        <w:rPr>
          <w:rFonts w:ascii="Times New Roman" w:eastAsia="Times New Roman" w:hAnsi="Times New Roman"/>
          <w:sz w:val="24"/>
          <w:szCs w:val="24"/>
          <w:lang w:eastAsia="ru-RU"/>
        </w:rPr>
        <w:t xml:space="preserve"> року</w:t>
      </w:r>
      <w:r>
        <w:rPr>
          <w:rFonts w:ascii="Times New Roman" w:eastAsia="Times New Roman" w:hAnsi="Times New Roman"/>
          <w:sz w:val="24"/>
          <w:szCs w:val="24"/>
          <w:lang w:val="uk-UA" w:eastAsia="ru-RU"/>
        </w:rPr>
        <w:t xml:space="preserve">, </w:t>
      </w:r>
      <w:proofErr w:type="gramEnd"/>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6A324D" w:rsidRDefault="006A324D" w:rsidP="006A324D">
      <w:pPr>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зміцнення виробничої дисципліни;</w:t>
      </w:r>
    </w:p>
    <w:p w:rsidR="006A324D" w:rsidRDefault="006A324D" w:rsidP="006A324D">
      <w:pPr>
        <w:numPr>
          <w:ilvl w:val="0"/>
          <w:numId w:val="2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6A324D" w:rsidRPr="00B3261B" w:rsidRDefault="006A324D" w:rsidP="00B3261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color w:val="17365D" w:themeColor="text2" w:themeShade="BF"/>
          <w:sz w:val="28"/>
          <w:szCs w:val="28"/>
          <w:lang w:val="uk-UA" w:eastAsia="ru-RU"/>
        </w:rPr>
      </w:pPr>
      <w:r>
        <w:rPr>
          <w:rFonts w:ascii="Times New Roman" w:eastAsia="Times New Roman" w:hAnsi="Times New Roman"/>
          <w:b/>
          <w:color w:val="17365D" w:themeColor="text2" w:themeShade="BF"/>
          <w:sz w:val="28"/>
          <w:szCs w:val="28"/>
          <w:lang w:val="uk-UA" w:eastAsia="ru-RU"/>
        </w:rPr>
        <w:t>Фінансово-господарська діяльність</w:t>
      </w:r>
    </w:p>
    <w:p w:rsidR="006A324D" w:rsidRDefault="006A324D" w:rsidP="006A324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color w:val="17365D" w:themeColor="text2" w:themeShade="BF"/>
          <w:sz w:val="28"/>
          <w:szCs w:val="28"/>
          <w:lang w:val="uk-UA" w:eastAsia="ru-RU"/>
        </w:rPr>
      </w:pPr>
    </w:p>
    <w:p w:rsidR="006A324D" w:rsidRPr="00B3261B" w:rsidRDefault="006A324D"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ight="141" w:hanging="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8"/>
          <w:szCs w:val="28"/>
          <w:lang w:val="uk-UA"/>
        </w:rPr>
        <w:t xml:space="preserve"> </w:t>
      </w:r>
      <w:r>
        <w:rPr>
          <w:rFonts w:ascii="Times New Roman" w:eastAsia="Times New Roman" w:hAnsi="Times New Roman"/>
          <w:sz w:val="24"/>
          <w:szCs w:val="24"/>
          <w:lang w:val="uk-UA"/>
        </w:rPr>
        <w:t>Планово-господарська діяльність школи у 2022/2023 навчальному році була спрямована на створення належних санітарно-побутових умов навчання та виховання учнів, вдоскон</w:t>
      </w:r>
      <w:r w:rsidR="00B3261B">
        <w:rPr>
          <w:rFonts w:ascii="Times New Roman" w:eastAsia="Times New Roman" w:hAnsi="Times New Roman"/>
          <w:sz w:val="24"/>
          <w:szCs w:val="24"/>
          <w:lang w:val="uk-UA"/>
        </w:rPr>
        <w:t>алення навчально-матеріальної ба</w:t>
      </w:r>
      <w:r>
        <w:rPr>
          <w:rFonts w:ascii="Times New Roman" w:eastAsia="Times New Roman" w:hAnsi="Times New Roman"/>
          <w:sz w:val="24"/>
          <w:szCs w:val="24"/>
          <w:lang w:val="uk-UA"/>
        </w:rPr>
        <w:t>зи гімназії, осучаснення інтер’єру шкільних приміщен</w:t>
      </w:r>
      <w:r w:rsidR="00B3261B">
        <w:rPr>
          <w:rFonts w:ascii="Times New Roman" w:eastAsia="Times New Roman" w:hAnsi="Times New Roman"/>
          <w:sz w:val="24"/>
          <w:szCs w:val="24"/>
          <w:lang w:val="uk-UA"/>
        </w:rPr>
        <w:t xml:space="preserve">ь. </w:t>
      </w:r>
      <w:r>
        <w:rPr>
          <w:rFonts w:ascii="Times New Roman" w:eastAsia="Times New Roman" w:hAnsi="Times New Roman"/>
          <w:sz w:val="24"/>
          <w:szCs w:val="24"/>
          <w:lang w:val="uk-UA"/>
        </w:rPr>
        <w:t>В гімназії зроблено поточні ремонти в кабінетах та класних приміщеннях. За батьківські кошти придбано і встановлено 2 телевізори у класних кімнатах (</w:t>
      </w:r>
      <w:proofErr w:type="spellStart"/>
      <w:r>
        <w:rPr>
          <w:rFonts w:ascii="Times New Roman" w:eastAsia="Times New Roman" w:hAnsi="Times New Roman"/>
          <w:sz w:val="24"/>
          <w:szCs w:val="24"/>
          <w:lang w:val="uk-UA"/>
        </w:rPr>
        <w:t>кл.кер</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Прокопюк</w:t>
      </w:r>
      <w:proofErr w:type="spellEnd"/>
      <w:r>
        <w:rPr>
          <w:rFonts w:ascii="Times New Roman" w:eastAsia="Times New Roman" w:hAnsi="Times New Roman"/>
          <w:sz w:val="24"/>
          <w:szCs w:val="24"/>
          <w:lang w:val="uk-UA"/>
        </w:rPr>
        <w:t xml:space="preserve"> Г.Я., </w:t>
      </w:r>
      <w:proofErr w:type="spellStart"/>
      <w:r>
        <w:rPr>
          <w:rFonts w:ascii="Times New Roman" w:eastAsia="Times New Roman" w:hAnsi="Times New Roman"/>
          <w:sz w:val="24"/>
          <w:szCs w:val="24"/>
          <w:lang w:val="uk-UA"/>
        </w:rPr>
        <w:t>Мизюк</w:t>
      </w:r>
      <w:proofErr w:type="spellEnd"/>
      <w:r>
        <w:rPr>
          <w:rFonts w:ascii="Times New Roman" w:eastAsia="Times New Roman" w:hAnsi="Times New Roman"/>
          <w:sz w:val="24"/>
          <w:szCs w:val="24"/>
          <w:lang w:val="uk-UA"/>
        </w:rPr>
        <w:t xml:space="preserve"> С.А.). Придбано і встановлено кріплення для відео проекторів (</w:t>
      </w:r>
      <w:proofErr w:type="spellStart"/>
      <w:r>
        <w:rPr>
          <w:rFonts w:ascii="Times New Roman" w:eastAsia="Times New Roman" w:hAnsi="Times New Roman"/>
          <w:sz w:val="24"/>
          <w:szCs w:val="24"/>
          <w:lang w:val="uk-UA"/>
        </w:rPr>
        <w:t>кл.кер</w:t>
      </w:r>
      <w:proofErr w:type="spellEnd"/>
      <w:r>
        <w:rPr>
          <w:rFonts w:ascii="Times New Roman" w:eastAsia="Times New Roman" w:hAnsi="Times New Roman"/>
          <w:sz w:val="24"/>
          <w:szCs w:val="24"/>
          <w:lang w:val="uk-UA"/>
        </w:rPr>
        <w:t xml:space="preserve">. Рогуля Л.Р., </w:t>
      </w:r>
      <w:proofErr w:type="spellStart"/>
      <w:r>
        <w:rPr>
          <w:rFonts w:ascii="Times New Roman" w:eastAsia="Times New Roman" w:hAnsi="Times New Roman"/>
          <w:sz w:val="24"/>
          <w:szCs w:val="24"/>
          <w:lang w:val="uk-UA"/>
        </w:rPr>
        <w:t>Гандз</w:t>
      </w:r>
      <w:proofErr w:type="spellEnd"/>
      <w:r>
        <w:rPr>
          <w:rFonts w:ascii="Times New Roman" w:eastAsia="Times New Roman" w:hAnsi="Times New Roman"/>
          <w:sz w:val="24"/>
          <w:szCs w:val="24"/>
          <w:lang w:val="uk-UA"/>
        </w:rPr>
        <w:t xml:space="preserve"> Т.В., Курило В.Б., </w:t>
      </w:r>
      <w:proofErr w:type="spellStart"/>
      <w:r>
        <w:rPr>
          <w:rFonts w:ascii="Times New Roman" w:eastAsia="Times New Roman" w:hAnsi="Times New Roman"/>
          <w:sz w:val="24"/>
          <w:szCs w:val="24"/>
          <w:lang w:val="uk-UA"/>
        </w:rPr>
        <w:t>Просецька</w:t>
      </w:r>
      <w:proofErr w:type="spellEnd"/>
      <w:r>
        <w:rPr>
          <w:rFonts w:ascii="Times New Roman" w:eastAsia="Times New Roman" w:hAnsi="Times New Roman"/>
          <w:sz w:val="24"/>
          <w:szCs w:val="24"/>
          <w:lang w:val="uk-UA"/>
        </w:rPr>
        <w:t xml:space="preserve"> О.Я., Сорока В.В., </w:t>
      </w:r>
      <w:proofErr w:type="spellStart"/>
      <w:r>
        <w:rPr>
          <w:rFonts w:ascii="Times New Roman" w:eastAsia="Times New Roman" w:hAnsi="Times New Roman"/>
          <w:sz w:val="24"/>
          <w:szCs w:val="24"/>
          <w:lang w:val="uk-UA"/>
        </w:rPr>
        <w:t>Горак</w:t>
      </w:r>
      <w:proofErr w:type="spellEnd"/>
      <w:r>
        <w:rPr>
          <w:rFonts w:ascii="Times New Roman" w:eastAsia="Times New Roman" w:hAnsi="Times New Roman"/>
          <w:sz w:val="24"/>
          <w:szCs w:val="24"/>
          <w:lang w:val="uk-UA"/>
        </w:rPr>
        <w:t xml:space="preserve"> З.Я (власну кошти)) Зусиллями технічних працівників гімназії влітку 2023 року розпочато ремонт фойє на 1 поверсі, оновлено коридорні приміщення 3 поверху та шкільної їдальні, сходов</w:t>
      </w:r>
      <w:r w:rsidR="00B3261B">
        <w:rPr>
          <w:rFonts w:ascii="Times New Roman" w:eastAsia="Times New Roman" w:hAnsi="Times New Roman"/>
          <w:sz w:val="24"/>
          <w:szCs w:val="24"/>
          <w:lang w:val="uk-UA"/>
        </w:rPr>
        <w:t>их кліток, спортзали, майстерні.</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За позабюджетні кошти, вилучені на благодійних ярмарках закуплено:</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м’які диванчики для 2 поверху;</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придбано набори посуду для шкільної їдальні;</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закуплено матеріал для пошиття заднього ряду штор для нашої сцени;</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закуплено нові крани та запасні частини до кранів водопостачання та бачків змиву у туалетних приміщеннях;</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запасні частини до </w:t>
      </w:r>
      <w:proofErr w:type="spellStart"/>
      <w:r>
        <w:rPr>
          <w:rFonts w:ascii="Times New Roman" w:eastAsia="Times New Roman" w:hAnsi="Times New Roman"/>
          <w:sz w:val="24"/>
          <w:szCs w:val="24"/>
          <w:lang w:val="uk-UA"/>
        </w:rPr>
        <w:t>бензокоси</w:t>
      </w:r>
      <w:proofErr w:type="spellEnd"/>
      <w:r>
        <w:rPr>
          <w:rFonts w:ascii="Times New Roman" w:eastAsia="Times New Roman" w:hAnsi="Times New Roman"/>
          <w:sz w:val="24"/>
          <w:szCs w:val="24"/>
          <w:lang w:val="uk-UA"/>
        </w:rPr>
        <w:t xml:space="preserve"> для косіння території гімназії.</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r>
        <w:rPr>
          <w:rFonts w:ascii="Times New Roman" w:eastAsia="Times New Roman" w:hAnsi="Times New Roman"/>
          <w:sz w:val="24"/>
          <w:szCs w:val="24"/>
          <w:lang w:val="uk-UA"/>
        </w:rPr>
        <w:t>Значна частина коштів, вилучених при проведенні ярмарок була передана на потреби ЗСУ.</w:t>
      </w:r>
    </w:p>
    <w:p w:rsidR="006A324D" w:rsidRPr="00B3261B"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b/>
          <w:sz w:val="24"/>
          <w:szCs w:val="24"/>
          <w:lang w:val="uk-UA"/>
        </w:rPr>
      </w:pPr>
      <w:r>
        <w:rPr>
          <w:rFonts w:ascii="Times New Roman" w:eastAsia="Times New Roman" w:hAnsi="Times New Roman"/>
          <w:sz w:val="24"/>
          <w:szCs w:val="24"/>
          <w:lang w:val="uk-UA"/>
        </w:rPr>
        <w:lastRenderedPageBreak/>
        <w:tab/>
        <w:t xml:space="preserve">За сприяння ГО «Фундація розвитку та стратегічних змін» отримано будівельні матеріали, які були використані для ремонту </w:t>
      </w:r>
      <w:proofErr w:type="spellStart"/>
      <w:r>
        <w:rPr>
          <w:rFonts w:ascii="Times New Roman" w:eastAsia="Times New Roman" w:hAnsi="Times New Roman"/>
          <w:sz w:val="24"/>
          <w:szCs w:val="24"/>
          <w:lang w:val="uk-UA"/>
        </w:rPr>
        <w:t>відмостки</w:t>
      </w:r>
      <w:proofErr w:type="spellEnd"/>
      <w:r>
        <w:rPr>
          <w:rFonts w:ascii="Times New Roman" w:eastAsia="Times New Roman" w:hAnsi="Times New Roman"/>
          <w:sz w:val="24"/>
          <w:szCs w:val="24"/>
          <w:lang w:val="uk-UA"/>
        </w:rPr>
        <w:t>, стіни і підлоги гардеробу.</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 бюджетні кошти проводився поточний ремонт системи опалення, водопостачання. Виділено кошти у сумі 195 </w:t>
      </w:r>
      <w:proofErr w:type="spellStart"/>
      <w:r>
        <w:rPr>
          <w:rFonts w:ascii="Times New Roman" w:eastAsia="Times New Roman" w:hAnsi="Times New Roman"/>
          <w:sz w:val="24"/>
          <w:szCs w:val="24"/>
          <w:lang w:val="uk-UA"/>
        </w:rPr>
        <w:t>тис.грн</w:t>
      </w:r>
      <w:proofErr w:type="spellEnd"/>
      <w:r>
        <w:rPr>
          <w:rFonts w:ascii="Times New Roman" w:eastAsia="Times New Roman" w:hAnsi="Times New Roman"/>
          <w:sz w:val="24"/>
          <w:szCs w:val="24"/>
          <w:lang w:val="uk-UA"/>
        </w:rPr>
        <w:t>. на капітальний ремонт даху над шкільною майстернею.</w:t>
      </w: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both"/>
        <w:rPr>
          <w:rFonts w:ascii="Times New Roman" w:eastAsia="Times New Roman" w:hAnsi="Times New Roman"/>
          <w:sz w:val="24"/>
          <w:szCs w:val="24"/>
          <w:lang w:val="uk-UA"/>
        </w:rPr>
      </w:pPr>
    </w:p>
    <w:p w:rsidR="00B3261B" w:rsidRDefault="00B3261B"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rPr>
          <w:rFonts w:ascii="Times New Roman" w:eastAsia="Times New Roman" w:hAnsi="Times New Roman"/>
          <w:sz w:val="24"/>
          <w:szCs w:val="24"/>
          <w:lang w:val="uk-UA"/>
        </w:rPr>
      </w:pPr>
    </w:p>
    <w:p w:rsidR="00B3261B" w:rsidRDefault="00B3261B"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rPr>
          <w:rFonts w:ascii="Times New Roman" w:eastAsia="Times New Roman" w:hAnsi="Times New Roman"/>
          <w:sz w:val="24"/>
          <w:szCs w:val="24"/>
          <w:lang w:val="uk-UA"/>
        </w:rPr>
      </w:pPr>
    </w:p>
    <w:p w:rsidR="006A324D" w:rsidRDefault="006A324D" w:rsidP="006A3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При організації планово-господарчої діяльності у 2023/2024 навчальному році направити зусилля на вирішення таких питань: </w:t>
      </w:r>
    </w:p>
    <w:p w:rsidR="006A324D" w:rsidRDefault="006A324D" w:rsidP="006A32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6A324D" w:rsidRDefault="006A324D" w:rsidP="006A32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посилити роботу з урізноманітнення джерел позабюджетних надходжень;</w:t>
      </w:r>
    </w:p>
    <w:p w:rsidR="006A324D" w:rsidRDefault="006A324D" w:rsidP="006A32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особливу увагу приділити ремонту системи опалення та водопостачання;</w:t>
      </w:r>
    </w:p>
    <w:p w:rsidR="006A324D" w:rsidRDefault="006A324D" w:rsidP="006A324D">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141" w:hanging="284"/>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посилити роботу зі збереження шкільного майна. </w:t>
      </w:r>
    </w:p>
    <w:p w:rsidR="003D58A9" w:rsidRPr="006A324D" w:rsidRDefault="003D58A9" w:rsidP="003D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p w:rsidR="00B3261B" w:rsidRPr="00B3261B" w:rsidRDefault="00B3261B" w:rsidP="00B3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567"/>
        <w:jc w:val="both"/>
        <w:rPr>
          <w:rFonts w:ascii="Times New Roman" w:eastAsia="Times New Roman" w:hAnsi="Times New Roman"/>
          <w:b/>
          <w:sz w:val="24"/>
          <w:szCs w:val="24"/>
          <w:lang w:val="uk-UA"/>
        </w:rPr>
      </w:pPr>
      <w:r w:rsidRPr="00B3261B">
        <w:rPr>
          <w:rFonts w:ascii="Times New Roman" w:eastAsia="Times New Roman" w:hAnsi="Times New Roman"/>
          <w:b/>
          <w:sz w:val="24"/>
          <w:szCs w:val="24"/>
          <w:lang w:val="uk-UA"/>
        </w:rPr>
        <w:t>Основні завдання на 2023-2024 навчальний рік</w:t>
      </w:r>
    </w:p>
    <w:p w:rsidR="003D58A9" w:rsidRDefault="003D58A9" w:rsidP="003D58A9">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3D58A9" w:rsidRDefault="00B3261B" w:rsidP="007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ab/>
      </w:r>
      <w:r w:rsidR="003D58A9">
        <w:rPr>
          <w:rFonts w:ascii="Times New Roman" w:eastAsia="Times New Roman" w:hAnsi="Times New Roman"/>
          <w:sz w:val="24"/>
          <w:szCs w:val="24"/>
          <w:lang w:val="uk-UA"/>
        </w:rPr>
        <w:t>Діяльність педагогічного колективу гімназії у 2023/202</w:t>
      </w:r>
      <w:r w:rsidR="00FB5476">
        <w:rPr>
          <w:rFonts w:ascii="Times New Roman" w:eastAsia="Times New Roman" w:hAnsi="Times New Roman"/>
          <w:sz w:val="24"/>
          <w:szCs w:val="24"/>
          <w:lang w:val="uk-UA"/>
        </w:rPr>
        <w:t>4 навчальному році направити на</w:t>
      </w:r>
      <w:r w:rsidR="003D58A9">
        <w:rPr>
          <w:rFonts w:ascii="Times New Roman" w:eastAsia="Times New Roman" w:hAnsi="Times New Roman"/>
          <w:sz w:val="24"/>
          <w:szCs w:val="24"/>
          <w:lang w:val="uk-UA"/>
        </w:rPr>
        <w:t>:</w:t>
      </w:r>
    </w:p>
    <w:p w:rsidR="00FB5476" w:rsidRPr="00FB5476" w:rsidRDefault="00FB5476" w:rsidP="00FB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sidRPr="00FB5476">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удосконалення стратегії та процедур</w:t>
      </w:r>
      <w:r w:rsidRPr="00FB5476">
        <w:rPr>
          <w:rFonts w:ascii="Times New Roman" w:eastAsia="Times New Roman" w:hAnsi="Times New Roman"/>
          <w:sz w:val="24"/>
          <w:szCs w:val="24"/>
          <w:lang w:val="uk-UA"/>
        </w:rPr>
        <w:t xml:space="preserve"> забезпечення якості освіти;</w:t>
      </w:r>
    </w:p>
    <w:p w:rsidR="00FB5476" w:rsidRPr="00FB5476" w:rsidRDefault="00FB5476" w:rsidP="00FB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sidRPr="00FB5476">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удосконалення системи та механізмів</w:t>
      </w:r>
      <w:r w:rsidRPr="00FB5476">
        <w:rPr>
          <w:rFonts w:ascii="Times New Roman" w:eastAsia="Times New Roman" w:hAnsi="Times New Roman"/>
          <w:sz w:val="24"/>
          <w:szCs w:val="24"/>
          <w:lang w:val="uk-UA"/>
        </w:rPr>
        <w:t xml:space="preserve"> забезпечення академічної доброчесності;</w:t>
      </w:r>
    </w:p>
    <w:p w:rsidR="00FB5476" w:rsidRPr="00FB5476" w:rsidRDefault="000B4FC6" w:rsidP="00FB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забезпечення</w:t>
      </w:r>
      <w:r w:rsidR="00FB5476" w:rsidRPr="00FB5476">
        <w:rPr>
          <w:rFonts w:ascii="Times New Roman" w:eastAsia="Times New Roman" w:hAnsi="Times New Roman"/>
          <w:sz w:val="24"/>
          <w:szCs w:val="24"/>
          <w:lang w:val="uk-UA"/>
        </w:rPr>
        <w:t xml:space="preserve"> наявності інформаційних систем для ефективного управління</w:t>
      </w:r>
    </w:p>
    <w:p w:rsidR="00FB5476" w:rsidRPr="00FB5476" w:rsidRDefault="00FB5476" w:rsidP="00FB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sidRPr="00FB5476">
        <w:rPr>
          <w:rFonts w:ascii="Times New Roman" w:eastAsia="Times New Roman" w:hAnsi="Times New Roman"/>
          <w:sz w:val="24"/>
          <w:szCs w:val="24"/>
          <w:lang w:val="uk-UA"/>
        </w:rPr>
        <w:t>закладом освіти;</w:t>
      </w:r>
    </w:p>
    <w:p w:rsidR="00FB5476" w:rsidRDefault="000B4FC6" w:rsidP="00FB5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створення в гімназії </w:t>
      </w:r>
      <w:r w:rsidR="00FB5476" w:rsidRPr="00FB5476">
        <w:rPr>
          <w:rFonts w:ascii="Times New Roman" w:eastAsia="Times New Roman" w:hAnsi="Times New Roman"/>
          <w:sz w:val="24"/>
          <w:szCs w:val="24"/>
          <w:lang w:val="uk-UA"/>
        </w:rPr>
        <w:t>інклюзивного освітнього середовища,</w:t>
      </w:r>
      <w:r>
        <w:rPr>
          <w:rFonts w:ascii="Times New Roman" w:eastAsia="Times New Roman" w:hAnsi="Times New Roman"/>
          <w:sz w:val="24"/>
          <w:szCs w:val="24"/>
          <w:lang w:val="uk-UA"/>
        </w:rPr>
        <w:t xml:space="preserve"> </w:t>
      </w:r>
      <w:r w:rsidR="00FB5476" w:rsidRPr="00FB5476">
        <w:rPr>
          <w:rFonts w:ascii="Times New Roman" w:eastAsia="Times New Roman" w:hAnsi="Times New Roman"/>
          <w:sz w:val="24"/>
          <w:szCs w:val="24"/>
          <w:lang w:val="uk-UA"/>
        </w:rPr>
        <w:t>універсального дизайну та розумного пристосування.</w:t>
      </w:r>
    </w:p>
    <w:p w:rsidR="00B3261B" w:rsidRDefault="00B3261B" w:rsidP="007E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rPr>
      </w:pPr>
    </w:p>
    <w:p w:rsidR="003D58A9" w:rsidRPr="00B32C11" w:rsidRDefault="00B3261B"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B32C11" w:rsidRPr="00B32C11">
        <w:rPr>
          <w:rFonts w:ascii="Times New Roman" w:eastAsia="Times New Roman" w:hAnsi="Times New Roman"/>
          <w:sz w:val="24"/>
          <w:szCs w:val="24"/>
          <w:lang w:val="uk-UA" w:eastAsia="ru-RU"/>
        </w:rPr>
        <w:t>З вірою в Бога, з вірою у ЗСУ, у нашу перемогу розпочнімо новий навчальний рік! Нехай кожен на своєму місці робить добре і відповідально свою роботу. Нехай кожен пам</w:t>
      </w:r>
      <w:r w:rsidR="00E61459">
        <w:rPr>
          <w:rFonts w:ascii="Times New Roman" w:eastAsia="Times New Roman" w:hAnsi="Times New Roman"/>
          <w:sz w:val="24"/>
          <w:szCs w:val="24"/>
          <w:lang w:val="uk-UA" w:eastAsia="ru-RU"/>
        </w:rPr>
        <w:t>’ятає про найбільше покликання - залишатися ЛЮДИНОЮ</w:t>
      </w:r>
      <w:r w:rsidR="00B32C11" w:rsidRPr="00B32C11">
        <w:rPr>
          <w:rFonts w:ascii="Times New Roman" w:eastAsia="Times New Roman" w:hAnsi="Times New Roman"/>
          <w:sz w:val="24"/>
          <w:szCs w:val="24"/>
          <w:lang w:val="uk-UA" w:eastAsia="ru-RU"/>
        </w:rPr>
        <w:t>.</w:t>
      </w:r>
    </w:p>
    <w:p w:rsidR="003D58A9" w:rsidRPr="00B32C11"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color w:val="548DD4"/>
          <w:sz w:val="24"/>
          <w:szCs w:val="24"/>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D58A9" w:rsidRDefault="003D58A9" w:rsidP="003D58A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EB0258" w:rsidRPr="003D58A9" w:rsidRDefault="00EB0258">
      <w:pPr>
        <w:rPr>
          <w:lang w:val="uk-UA"/>
        </w:rPr>
      </w:pPr>
    </w:p>
    <w:sectPr w:rsidR="00EB0258" w:rsidRPr="003D58A9" w:rsidSect="00EB025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3C3C"/>
    <w:multiLevelType w:val="hybridMultilevel"/>
    <w:tmpl w:val="FE825B6C"/>
    <w:lvl w:ilvl="0" w:tplc="4BF08CE6">
      <w:numFmt w:val="bullet"/>
      <w:lvlText w:val="-"/>
      <w:lvlJc w:val="left"/>
      <w:pPr>
        <w:ind w:left="92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2">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392E62"/>
    <w:multiLevelType w:val="hybridMultilevel"/>
    <w:tmpl w:val="3B3CDD86"/>
    <w:lvl w:ilvl="0" w:tplc="1968F5EE">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9">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5">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C450B78"/>
    <w:multiLevelType w:val="hybridMultilevel"/>
    <w:tmpl w:val="60CCF45E"/>
    <w:lvl w:ilvl="0" w:tplc="BDC004B8">
      <w:start w:val="12"/>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6C000E33"/>
    <w:multiLevelType w:val="hybridMultilevel"/>
    <w:tmpl w:val="1DB61DFC"/>
    <w:lvl w:ilvl="0" w:tplc="0788651A">
      <w:numFmt w:val="bullet"/>
      <w:lvlText w:val="-"/>
      <w:lvlJc w:val="left"/>
      <w:pPr>
        <w:ind w:left="644"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84D765E"/>
    <w:multiLevelType w:val="hybridMultilevel"/>
    <w:tmpl w:val="11C4DD98"/>
    <w:lvl w:ilvl="0" w:tplc="03345BE0">
      <w:numFmt w:val="bullet"/>
      <w:lvlText w:val="–"/>
      <w:lvlJc w:val="left"/>
      <w:pPr>
        <w:ind w:left="73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26">
    <w:nsid w:val="7DA73A6D"/>
    <w:multiLevelType w:val="multilevel"/>
    <w:tmpl w:val="4948C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1"/>
  </w:num>
  <w:num w:numId="7">
    <w:abstractNumId w:val="12"/>
  </w:num>
  <w:num w:numId="8">
    <w:abstractNumId w:val="16"/>
  </w:num>
  <w:num w:numId="9">
    <w:abstractNumId w:val="3"/>
  </w:num>
  <w:num w:numId="10">
    <w:abstractNumId w:val="19"/>
  </w:num>
  <w:num w:numId="11">
    <w:abstractNumId w:val="15"/>
  </w:num>
  <w:num w:numId="12">
    <w:abstractNumId w:val="10"/>
  </w:num>
  <w:num w:numId="13">
    <w:abstractNumId w:val="7"/>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5"/>
  </w:num>
  <w:num w:numId="23">
    <w:abstractNumId w:val="23"/>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3D58A9"/>
    <w:rsid w:val="000B4FC6"/>
    <w:rsid w:val="001A7077"/>
    <w:rsid w:val="00291E1A"/>
    <w:rsid w:val="003B276D"/>
    <w:rsid w:val="003D58A9"/>
    <w:rsid w:val="00432219"/>
    <w:rsid w:val="00545309"/>
    <w:rsid w:val="005550BA"/>
    <w:rsid w:val="006A324D"/>
    <w:rsid w:val="006F6A37"/>
    <w:rsid w:val="007B7346"/>
    <w:rsid w:val="007D45DF"/>
    <w:rsid w:val="007D6D80"/>
    <w:rsid w:val="007E3E2C"/>
    <w:rsid w:val="007E4346"/>
    <w:rsid w:val="008C52A6"/>
    <w:rsid w:val="00910394"/>
    <w:rsid w:val="0099382D"/>
    <w:rsid w:val="00AB7EFB"/>
    <w:rsid w:val="00B3261B"/>
    <w:rsid w:val="00B32C11"/>
    <w:rsid w:val="00B5650F"/>
    <w:rsid w:val="00BB6B28"/>
    <w:rsid w:val="00C94891"/>
    <w:rsid w:val="00CD6AC2"/>
    <w:rsid w:val="00D658B9"/>
    <w:rsid w:val="00E61459"/>
    <w:rsid w:val="00E8290C"/>
    <w:rsid w:val="00E875C2"/>
    <w:rsid w:val="00EB0258"/>
    <w:rsid w:val="00EC760C"/>
    <w:rsid w:val="00F117E2"/>
    <w:rsid w:val="00FB54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8A9"/>
    <w:rPr>
      <w:rFonts w:ascii="Calibri" w:eastAsia="Calibri" w:hAnsi="Calibri" w:cs="Times New Roman"/>
      <w:lang w:val="ru-RU"/>
    </w:rPr>
  </w:style>
  <w:style w:type="paragraph" w:styleId="1">
    <w:name w:val="heading 1"/>
    <w:basedOn w:val="a"/>
    <w:next w:val="a"/>
    <w:link w:val="10"/>
    <w:uiPriority w:val="99"/>
    <w:qFormat/>
    <w:rsid w:val="003D58A9"/>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semiHidden/>
    <w:unhideWhenUsed/>
    <w:qFormat/>
    <w:rsid w:val="003D58A9"/>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semiHidden/>
    <w:unhideWhenUsed/>
    <w:qFormat/>
    <w:rsid w:val="003D58A9"/>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3D58A9"/>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semiHidden/>
    <w:unhideWhenUsed/>
    <w:qFormat/>
    <w:rsid w:val="003D58A9"/>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semiHidden/>
    <w:unhideWhenUsed/>
    <w:qFormat/>
    <w:rsid w:val="003D58A9"/>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D58A9"/>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D58A9"/>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D58A9"/>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58A9"/>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semiHidden/>
    <w:rsid w:val="003D58A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3D58A9"/>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3D58A9"/>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semiHidden/>
    <w:rsid w:val="003D58A9"/>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semiHidden/>
    <w:rsid w:val="003D58A9"/>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3D58A9"/>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3D58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3D58A9"/>
    <w:rPr>
      <w:rFonts w:ascii="Cambria" w:eastAsia="Times New Roman" w:hAnsi="Cambria" w:cs="Times New Roman"/>
      <w:sz w:val="20"/>
      <w:szCs w:val="20"/>
      <w:lang w:val="ru-RU" w:eastAsia="ru-RU"/>
    </w:rPr>
  </w:style>
  <w:style w:type="character" w:styleId="a3">
    <w:name w:val="Hyperlink"/>
    <w:uiPriority w:val="99"/>
    <w:semiHidden/>
    <w:unhideWhenUsed/>
    <w:rsid w:val="003D58A9"/>
    <w:rPr>
      <w:rFonts w:ascii="Times New Roman" w:hAnsi="Times New Roman" w:cs="Times New Roman" w:hint="default"/>
      <w:color w:val="0000FF"/>
      <w:u w:val="single"/>
    </w:rPr>
  </w:style>
  <w:style w:type="character" w:styleId="a4">
    <w:name w:val="Emphasis"/>
    <w:uiPriority w:val="99"/>
    <w:qFormat/>
    <w:rsid w:val="003D58A9"/>
    <w:rPr>
      <w:rFonts w:ascii="Times New Roman" w:hAnsi="Times New Roman" w:cs="Times New Roman" w:hint="default"/>
      <w:i/>
      <w:iCs w:val="0"/>
    </w:rPr>
  </w:style>
  <w:style w:type="paragraph" w:styleId="HTML">
    <w:name w:val="HTML Preformatted"/>
    <w:basedOn w:val="a"/>
    <w:link w:val="HTML0"/>
    <w:uiPriority w:val="99"/>
    <w:semiHidden/>
    <w:unhideWhenUsed/>
    <w:rsid w:val="003D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3D58A9"/>
    <w:rPr>
      <w:rFonts w:ascii="Courier New" w:eastAsia="Times New Roman" w:hAnsi="Courier New" w:cs="Times New Roman"/>
      <w:sz w:val="20"/>
      <w:szCs w:val="20"/>
      <w:lang w:val="ru-RU" w:eastAsia="ru-RU"/>
    </w:rPr>
  </w:style>
  <w:style w:type="character" w:styleId="a5">
    <w:name w:val="Strong"/>
    <w:uiPriority w:val="22"/>
    <w:qFormat/>
    <w:rsid w:val="003D58A9"/>
    <w:rPr>
      <w:rFonts w:ascii="Times New Roman" w:hAnsi="Times New Roman" w:cs="Times New Roman" w:hint="default"/>
      <w:b/>
      <w:bCs w:val="0"/>
    </w:rPr>
  </w:style>
  <w:style w:type="character" w:customStyle="1" w:styleId="a6">
    <w:name w:val="Текст сноски Знак"/>
    <w:basedOn w:val="a0"/>
    <w:link w:val="a7"/>
    <w:uiPriority w:val="99"/>
    <w:semiHidden/>
    <w:rsid w:val="003D58A9"/>
    <w:rPr>
      <w:rFonts w:ascii="Times New Roman" w:eastAsia="Times New Roman" w:hAnsi="Times New Roman" w:cs="Times New Roman"/>
      <w:sz w:val="20"/>
      <w:szCs w:val="20"/>
      <w:lang w:val="ru-RU" w:eastAsia="ru-RU"/>
    </w:rPr>
  </w:style>
  <w:style w:type="paragraph" w:styleId="a7">
    <w:name w:val="footnote text"/>
    <w:basedOn w:val="a"/>
    <w:link w:val="a6"/>
    <w:uiPriority w:val="99"/>
    <w:semiHidden/>
    <w:unhideWhenUsed/>
    <w:rsid w:val="003D58A9"/>
    <w:pPr>
      <w:spacing w:after="0" w:line="240" w:lineRule="auto"/>
    </w:pPr>
    <w:rPr>
      <w:rFonts w:ascii="Times New Roman" w:eastAsia="Times New Roman" w:hAnsi="Times New Roman"/>
      <w:sz w:val="20"/>
      <w:szCs w:val="20"/>
      <w:lang w:eastAsia="ru-RU"/>
    </w:rPr>
  </w:style>
  <w:style w:type="character" w:customStyle="1" w:styleId="a8">
    <w:name w:val="Текст примечания Знак"/>
    <w:basedOn w:val="a0"/>
    <w:link w:val="a9"/>
    <w:uiPriority w:val="99"/>
    <w:semiHidden/>
    <w:rsid w:val="003D58A9"/>
    <w:rPr>
      <w:rFonts w:ascii="Times New Roman" w:eastAsia="Times New Roman" w:hAnsi="Times New Roman" w:cs="Times New Roman"/>
      <w:sz w:val="20"/>
      <w:szCs w:val="20"/>
      <w:lang w:val="ru-RU" w:eastAsia="ru-RU"/>
    </w:rPr>
  </w:style>
  <w:style w:type="paragraph" w:styleId="a9">
    <w:name w:val="annotation text"/>
    <w:basedOn w:val="a"/>
    <w:link w:val="a8"/>
    <w:uiPriority w:val="99"/>
    <w:semiHidden/>
    <w:unhideWhenUsed/>
    <w:rsid w:val="003D58A9"/>
    <w:pPr>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b"/>
    <w:uiPriority w:val="99"/>
    <w:semiHidden/>
    <w:rsid w:val="003D58A9"/>
    <w:rPr>
      <w:rFonts w:ascii="Times New Roman" w:eastAsia="Times New Roman" w:hAnsi="Times New Roman" w:cs="Times New Roman"/>
      <w:sz w:val="24"/>
      <w:szCs w:val="20"/>
      <w:lang w:val="ru-RU" w:eastAsia="ru-RU"/>
    </w:rPr>
  </w:style>
  <w:style w:type="paragraph" w:styleId="ab">
    <w:name w:val="header"/>
    <w:basedOn w:val="a"/>
    <w:link w:val="aa"/>
    <w:uiPriority w:val="99"/>
    <w:semiHidden/>
    <w:unhideWhenUsed/>
    <w:rsid w:val="003D58A9"/>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c">
    <w:name w:val="Нижний колонтитул Знак"/>
    <w:basedOn w:val="a0"/>
    <w:link w:val="ad"/>
    <w:uiPriority w:val="99"/>
    <w:semiHidden/>
    <w:rsid w:val="003D58A9"/>
    <w:rPr>
      <w:rFonts w:ascii="Times New Roman" w:eastAsia="Times New Roman" w:hAnsi="Times New Roman" w:cs="Times New Roman"/>
      <w:sz w:val="20"/>
      <w:szCs w:val="20"/>
      <w:lang w:val="ru-RU" w:eastAsia="ru-RU"/>
    </w:rPr>
  </w:style>
  <w:style w:type="paragraph" w:styleId="ad">
    <w:name w:val="footer"/>
    <w:basedOn w:val="a"/>
    <w:link w:val="ac"/>
    <w:uiPriority w:val="99"/>
    <w:semiHidden/>
    <w:unhideWhenUsed/>
    <w:rsid w:val="003D58A9"/>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Текст концевой сноски Знак"/>
    <w:basedOn w:val="a0"/>
    <w:link w:val="af"/>
    <w:uiPriority w:val="99"/>
    <w:semiHidden/>
    <w:rsid w:val="003D58A9"/>
    <w:rPr>
      <w:rFonts w:ascii="Times New Roman" w:eastAsia="Times New Roman" w:hAnsi="Times New Roman" w:cs="Times New Roman"/>
      <w:sz w:val="20"/>
      <w:szCs w:val="20"/>
      <w:lang w:val="ru-RU" w:eastAsia="ru-RU"/>
    </w:rPr>
  </w:style>
  <w:style w:type="paragraph" w:styleId="af">
    <w:name w:val="endnote text"/>
    <w:basedOn w:val="a"/>
    <w:link w:val="ae"/>
    <w:uiPriority w:val="99"/>
    <w:semiHidden/>
    <w:unhideWhenUsed/>
    <w:rsid w:val="003D58A9"/>
    <w:pPr>
      <w:spacing w:after="0" w:line="240" w:lineRule="auto"/>
    </w:pPr>
    <w:rPr>
      <w:rFonts w:ascii="Times New Roman" w:eastAsia="Times New Roman" w:hAnsi="Times New Roman"/>
      <w:sz w:val="20"/>
      <w:szCs w:val="20"/>
      <w:lang w:eastAsia="ru-RU"/>
    </w:rPr>
  </w:style>
  <w:style w:type="paragraph" w:styleId="af0">
    <w:name w:val="Title"/>
    <w:basedOn w:val="a"/>
    <w:link w:val="11"/>
    <w:uiPriority w:val="10"/>
    <w:qFormat/>
    <w:rsid w:val="003D58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f0"/>
    <w:uiPriority w:val="10"/>
    <w:locked/>
    <w:rsid w:val="003D58A9"/>
    <w:rPr>
      <w:rFonts w:asciiTheme="majorHAnsi" w:eastAsiaTheme="majorEastAsia" w:hAnsiTheme="majorHAnsi" w:cstheme="majorBidi"/>
      <w:color w:val="17365D" w:themeColor="text2" w:themeShade="BF"/>
      <w:spacing w:val="5"/>
      <w:kern w:val="28"/>
      <w:sz w:val="52"/>
      <w:szCs w:val="52"/>
      <w:lang w:val="ru-RU"/>
    </w:rPr>
  </w:style>
  <w:style w:type="character" w:customStyle="1" w:styleId="af1">
    <w:name w:val="Название Знак"/>
    <w:basedOn w:val="a0"/>
    <w:link w:val="af0"/>
    <w:uiPriority w:val="99"/>
    <w:rsid w:val="003D58A9"/>
    <w:rPr>
      <w:rFonts w:asciiTheme="majorHAnsi" w:eastAsiaTheme="majorEastAsia" w:hAnsiTheme="majorHAnsi" w:cstheme="majorBidi"/>
      <w:color w:val="17365D" w:themeColor="text2" w:themeShade="BF"/>
      <w:spacing w:val="5"/>
      <w:kern w:val="28"/>
      <w:sz w:val="52"/>
      <w:szCs w:val="52"/>
      <w:lang w:val="ru-RU"/>
    </w:rPr>
  </w:style>
  <w:style w:type="character" w:customStyle="1" w:styleId="af2">
    <w:name w:val="Основной текст Знак"/>
    <w:basedOn w:val="a0"/>
    <w:link w:val="af3"/>
    <w:uiPriority w:val="99"/>
    <w:semiHidden/>
    <w:rsid w:val="003D58A9"/>
    <w:rPr>
      <w:rFonts w:ascii="Times New Roman" w:eastAsia="Times New Roman" w:hAnsi="Times New Roman" w:cs="Times New Roman"/>
      <w:sz w:val="24"/>
      <w:szCs w:val="20"/>
      <w:lang w:val="ru-RU" w:eastAsia="ru-RU"/>
    </w:rPr>
  </w:style>
  <w:style w:type="paragraph" w:styleId="af3">
    <w:name w:val="Body Text"/>
    <w:basedOn w:val="a"/>
    <w:link w:val="af2"/>
    <w:uiPriority w:val="99"/>
    <w:semiHidden/>
    <w:unhideWhenUsed/>
    <w:rsid w:val="003D58A9"/>
    <w:pPr>
      <w:spacing w:after="120" w:line="240" w:lineRule="auto"/>
    </w:pPr>
    <w:rPr>
      <w:rFonts w:ascii="Times New Roman" w:eastAsia="Times New Roman" w:hAnsi="Times New Roman"/>
      <w:sz w:val="24"/>
      <w:szCs w:val="20"/>
      <w:lang w:eastAsia="ru-RU"/>
    </w:rPr>
  </w:style>
  <w:style w:type="character" w:customStyle="1" w:styleId="af4">
    <w:name w:val="Основной текст с отступом Знак"/>
    <w:basedOn w:val="a0"/>
    <w:link w:val="af5"/>
    <w:uiPriority w:val="99"/>
    <w:semiHidden/>
    <w:rsid w:val="003D58A9"/>
    <w:rPr>
      <w:rFonts w:ascii="Times New Roman" w:eastAsia="Times New Roman" w:hAnsi="Times New Roman" w:cs="Times New Roman"/>
      <w:sz w:val="20"/>
      <w:szCs w:val="20"/>
      <w:lang w:val="ru-RU" w:eastAsia="ru-RU"/>
    </w:rPr>
  </w:style>
  <w:style w:type="paragraph" w:styleId="af5">
    <w:name w:val="Body Text Indent"/>
    <w:basedOn w:val="a"/>
    <w:link w:val="af4"/>
    <w:uiPriority w:val="99"/>
    <w:semiHidden/>
    <w:unhideWhenUsed/>
    <w:rsid w:val="003D58A9"/>
    <w:pPr>
      <w:spacing w:after="120" w:line="240" w:lineRule="auto"/>
      <w:ind w:left="283"/>
    </w:pPr>
    <w:rPr>
      <w:rFonts w:ascii="Times New Roman" w:eastAsia="Times New Roman" w:hAnsi="Times New Roman"/>
      <w:sz w:val="20"/>
      <w:szCs w:val="20"/>
      <w:lang w:eastAsia="ru-RU"/>
    </w:rPr>
  </w:style>
  <w:style w:type="paragraph" w:styleId="af6">
    <w:name w:val="Subtitle"/>
    <w:basedOn w:val="a"/>
    <w:link w:val="af7"/>
    <w:uiPriority w:val="99"/>
    <w:qFormat/>
    <w:rsid w:val="003D58A9"/>
    <w:pPr>
      <w:spacing w:after="0" w:line="240" w:lineRule="auto"/>
    </w:pPr>
    <w:rPr>
      <w:rFonts w:ascii="Cambria" w:eastAsia="Times New Roman" w:hAnsi="Cambria"/>
      <w:sz w:val="24"/>
      <w:szCs w:val="20"/>
      <w:lang w:eastAsia="ru-RU"/>
    </w:rPr>
  </w:style>
  <w:style w:type="character" w:customStyle="1" w:styleId="af7">
    <w:name w:val="Подзаголовок Знак"/>
    <w:basedOn w:val="a0"/>
    <w:link w:val="af6"/>
    <w:uiPriority w:val="99"/>
    <w:rsid w:val="003D58A9"/>
    <w:rPr>
      <w:rFonts w:ascii="Cambria" w:eastAsia="Times New Roman" w:hAnsi="Cambria" w:cs="Times New Roman"/>
      <w:sz w:val="24"/>
      <w:szCs w:val="20"/>
      <w:lang w:val="ru-RU" w:eastAsia="ru-RU"/>
    </w:rPr>
  </w:style>
  <w:style w:type="character" w:customStyle="1" w:styleId="21">
    <w:name w:val="Основной текст 2 Знак"/>
    <w:basedOn w:val="a0"/>
    <w:link w:val="22"/>
    <w:uiPriority w:val="99"/>
    <w:semiHidden/>
    <w:rsid w:val="003D58A9"/>
    <w:rPr>
      <w:rFonts w:ascii="Times New Roman" w:eastAsia="Times New Roman" w:hAnsi="Times New Roman" w:cs="Times New Roman"/>
      <w:sz w:val="20"/>
      <w:szCs w:val="20"/>
      <w:lang w:val="ru-RU" w:eastAsia="ru-RU"/>
    </w:rPr>
  </w:style>
  <w:style w:type="paragraph" w:styleId="22">
    <w:name w:val="Body Text 2"/>
    <w:basedOn w:val="a"/>
    <w:link w:val="21"/>
    <w:uiPriority w:val="99"/>
    <w:semiHidden/>
    <w:unhideWhenUsed/>
    <w:rsid w:val="003D58A9"/>
    <w:pPr>
      <w:spacing w:after="0" w:line="240" w:lineRule="auto"/>
      <w:jc w:val="both"/>
    </w:pPr>
    <w:rPr>
      <w:rFonts w:ascii="Times New Roman" w:eastAsia="Times New Roman" w:hAnsi="Times New Roman"/>
      <w:sz w:val="20"/>
      <w:szCs w:val="20"/>
      <w:lang w:eastAsia="ru-RU"/>
    </w:rPr>
  </w:style>
  <w:style w:type="character" w:customStyle="1" w:styleId="31">
    <w:name w:val="Основной текст 3 Знак"/>
    <w:basedOn w:val="a0"/>
    <w:link w:val="32"/>
    <w:uiPriority w:val="99"/>
    <w:semiHidden/>
    <w:rsid w:val="003D58A9"/>
    <w:rPr>
      <w:rFonts w:ascii="Times New Roman" w:eastAsia="Times New Roman" w:hAnsi="Times New Roman" w:cs="Times New Roman"/>
      <w:sz w:val="16"/>
      <w:szCs w:val="20"/>
      <w:lang w:val="ru-RU" w:eastAsia="ru-RU"/>
    </w:rPr>
  </w:style>
  <w:style w:type="paragraph" w:styleId="32">
    <w:name w:val="Body Text 3"/>
    <w:basedOn w:val="a"/>
    <w:link w:val="31"/>
    <w:uiPriority w:val="99"/>
    <w:semiHidden/>
    <w:unhideWhenUsed/>
    <w:rsid w:val="003D58A9"/>
    <w:pPr>
      <w:spacing w:after="120" w:line="240" w:lineRule="auto"/>
    </w:pPr>
    <w:rPr>
      <w:rFonts w:ascii="Times New Roman" w:eastAsia="Times New Roman" w:hAnsi="Times New Roman"/>
      <w:sz w:val="16"/>
      <w:szCs w:val="20"/>
      <w:lang w:eastAsia="ru-RU"/>
    </w:rPr>
  </w:style>
  <w:style w:type="character" w:customStyle="1" w:styleId="23">
    <w:name w:val="Основной текст с отступом 2 Знак"/>
    <w:basedOn w:val="a0"/>
    <w:link w:val="24"/>
    <w:uiPriority w:val="99"/>
    <w:semiHidden/>
    <w:rsid w:val="003D58A9"/>
    <w:rPr>
      <w:rFonts w:ascii="Times New Roman" w:eastAsia="Times New Roman" w:hAnsi="Times New Roman" w:cs="Times New Roman"/>
      <w:sz w:val="20"/>
      <w:szCs w:val="20"/>
      <w:lang w:val="ru-RU" w:eastAsia="ru-RU"/>
    </w:rPr>
  </w:style>
  <w:style w:type="paragraph" w:styleId="24">
    <w:name w:val="Body Text Indent 2"/>
    <w:basedOn w:val="a"/>
    <w:link w:val="23"/>
    <w:uiPriority w:val="99"/>
    <w:semiHidden/>
    <w:unhideWhenUsed/>
    <w:rsid w:val="003D58A9"/>
    <w:pPr>
      <w:spacing w:after="0" w:line="240" w:lineRule="auto"/>
      <w:ind w:firstLine="540"/>
      <w:jc w:val="both"/>
    </w:pPr>
    <w:rPr>
      <w:rFonts w:ascii="Times New Roman" w:eastAsia="Times New Roman" w:hAnsi="Times New Roman"/>
      <w:sz w:val="20"/>
      <w:szCs w:val="20"/>
      <w:lang w:eastAsia="ru-RU"/>
    </w:rPr>
  </w:style>
  <w:style w:type="character" w:customStyle="1" w:styleId="33">
    <w:name w:val="Основной текст с отступом 3 Знак"/>
    <w:basedOn w:val="a0"/>
    <w:link w:val="34"/>
    <w:uiPriority w:val="99"/>
    <w:semiHidden/>
    <w:rsid w:val="003D58A9"/>
    <w:rPr>
      <w:rFonts w:ascii="Times New Roman" w:eastAsia="Times New Roman" w:hAnsi="Times New Roman" w:cs="Times New Roman"/>
      <w:sz w:val="16"/>
      <w:szCs w:val="20"/>
      <w:lang w:val="ru-RU" w:eastAsia="ru-RU"/>
    </w:rPr>
  </w:style>
  <w:style w:type="paragraph" w:styleId="34">
    <w:name w:val="Body Text Indent 3"/>
    <w:basedOn w:val="a"/>
    <w:link w:val="33"/>
    <w:uiPriority w:val="99"/>
    <w:semiHidden/>
    <w:unhideWhenUsed/>
    <w:rsid w:val="003D58A9"/>
    <w:pPr>
      <w:spacing w:after="0" w:line="240" w:lineRule="auto"/>
      <w:ind w:firstLine="567"/>
      <w:jc w:val="both"/>
    </w:pPr>
    <w:rPr>
      <w:rFonts w:ascii="Times New Roman" w:eastAsia="Times New Roman" w:hAnsi="Times New Roman"/>
      <w:sz w:val="16"/>
      <w:szCs w:val="20"/>
      <w:lang w:eastAsia="ru-RU"/>
    </w:rPr>
  </w:style>
  <w:style w:type="character" w:customStyle="1" w:styleId="af8">
    <w:name w:val="Схема документа Знак"/>
    <w:basedOn w:val="a0"/>
    <w:link w:val="af9"/>
    <w:uiPriority w:val="99"/>
    <w:semiHidden/>
    <w:rsid w:val="003D58A9"/>
    <w:rPr>
      <w:rFonts w:ascii="Times New Roman" w:eastAsia="Times New Roman" w:hAnsi="Times New Roman" w:cs="Times New Roman"/>
      <w:sz w:val="2"/>
      <w:szCs w:val="20"/>
      <w:shd w:val="clear" w:color="auto" w:fill="000080"/>
      <w:lang w:val="ru-RU" w:eastAsia="ru-RU"/>
    </w:rPr>
  </w:style>
  <w:style w:type="paragraph" w:styleId="af9">
    <w:name w:val="Document Map"/>
    <w:basedOn w:val="a"/>
    <w:link w:val="af8"/>
    <w:uiPriority w:val="99"/>
    <w:semiHidden/>
    <w:unhideWhenUsed/>
    <w:rsid w:val="003D58A9"/>
    <w:pPr>
      <w:shd w:val="clear" w:color="auto" w:fill="000080"/>
      <w:spacing w:after="0" w:line="240" w:lineRule="auto"/>
    </w:pPr>
    <w:rPr>
      <w:rFonts w:ascii="Times New Roman" w:eastAsia="Times New Roman" w:hAnsi="Times New Roman"/>
      <w:sz w:val="2"/>
      <w:szCs w:val="20"/>
      <w:lang w:eastAsia="ru-RU"/>
    </w:rPr>
  </w:style>
  <w:style w:type="character" w:customStyle="1" w:styleId="afa">
    <w:name w:val="Тема примечания Знак"/>
    <w:basedOn w:val="a8"/>
    <w:link w:val="afb"/>
    <w:uiPriority w:val="99"/>
    <w:semiHidden/>
    <w:rsid w:val="003D58A9"/>
    <w:rPr>
      <w:b/>
    </w:rPr>
  </w:style>
  <w:style w:type="paragraph" w:styleId="afb">
    <w:name w:val="annotation subject"/>
    <w:basedOn w:val="a9"/>
    <w:next w:val="a9"/>
    <w:link w:val="afa"/>
    <w:uiPriority w:val="99"/>
    <w:semiHidden/>
    <w:unhideWhenUsed/>
    <w:rsid w:val="003D58A9"/>
    <w:rPr>
      <w:b/>
    </w:rPr>
  </w:style>
  <w:style w:type="character" w:customStyle="1" w:styleId="afc">
    <w:name w:val="Текст выноски Знак"/>
    <w:basedOn w:val="a0"/>
    <w:link w:val="afd"/>
    <w:uiPriority w:val="99"/>
    <w:semiHidden/>
    <w:rsid w:val="003D58A9"/>
    <w:rPr>
      <w:rFonts w:ascii="Tahoma" w:eastAsia="Times New Roman" w:hAnsi="Tahoma" w:cs="Times New Roman"/>
      <w:sz w:val="16"/>
      <w:szCs w:val="20"/>
      <w:lang w:val="ru-RU" w:eastAsia="ru-RU"/>
    </w:rPr>
  </w:style>
  <w:style w:type="paragraph" w:styleId="afd">
    <w:name w:val="Balloon Text"/>
    <w:basedOn w:val="a"/>
    <w:link w:val="afc"/>
    <w:uiPriority w:val="99"/>
    <w:semiHidden/>
    <w:unhideWhenUsed/>
    <w:rsid w:val="003D58A9"/>
    <w:pPr>
      <w:spacing w:after="0" w:line="240" w:lineRule="auto"/>
    </w:pPr>
    <w:rPr>
      <w:rFonts w:ascii="Tahoma" w:eastAsia="Times New Roman" w:hAnsi="Tahoma"/>
      <w:sz w:val="16"/>
      <w:szCs w:val="20"/>
      <w:lang w:eastAsia="ru-RU"/>
    </w:rPr>
  </w:style>
  <w:style w:type="paragraph" w:styleId="afe">
    <w:name w:val="No Spacing"/>
    <w:uiPriority w:val="99"/>
    <w:qFormat/>
    <w:rsid w:val="003D58A9"/>
    <w:pPr>
      <w:spacing w:after="0" w:line="240" w:lineRule="auto"/>
    </w:pPr>
    <w:rPr>
      <w:rFonts w:ascii="Times New Roman" w:eastAsia="Times New Roman" w:hAnsi="Times New Roman" w:cs="Times New Roman"/>
      <w:sz w:val="18"/>
      <w:szCs w:val="24"/>
      <w:lang w:eastAsia="ru-RU"/>
    </w:rPr>
  </w:style>
  <w:style w:type="paragraph" w:styleId="aff">
    <w:name w:val="List Paragraph"/>
    <w:basedOn w:val="a"/>
    <w:uiPriority w:val="34"/>
    <w:qFormat/>
    <w:rsid w:val="003D58A9"/>
    <w:pPr>
      <w:ind w:left="720"/>
      <w:contextualSpacing/>
    </w:pPr>
    <w:rPr>
      <w:rFonts w:eastAsia="Times New Roman"/>
    </w:rPr>
  </w:style>
  <w:style w:type="character" w:customStyle="1" w:styleId="25">
    <w:name w:val="Основной текст (2)_"/>
    <w:link w:val="26"/>
    <w:uiPriority w:val="99"/>
    <w:semiHidden/>
    <w:locked/>
    <w:rsid w:val="003D58A9"/>
    <w:rPr>
      <w:rFonts w:ascii="Calibri" w:hAnsi="Calibri" w:cs="Calibri"/>
      <w:b/>
      <w:spacing w:val="-10"/>
      <w:sz w:val="23"/>
      <w:shd w:val="clear" w:color="auto" w:fill="FFFFFF"/>
    </w:rPr>
  </w:style>
  <w:style w:type="paragraph" w:customStyle="1" w:styleId="26">
    <w:name w:val="Основной текст (2)"/>
    <w:basedOn w:val="a"/>
    <w:link w:val="25"/>
    <w:uiPriority w:val="99"/>
    <w:semiHidden/>
    <w:rsid w:val="003D58A9"/>
    <w:pPr>
      <w:shd w:val="clear" w:color="auto" w:fill="FFFFFF"/>
      <w:spacing w:after="0" w:line="240" w:lineRule="atLeast"/>
    </w:pPr>
    <w:rPr>
      <w:rFonts w:eastAsiaTheme="minorHAnsi" w:cs="Calibri"/>
      <w:b/>
      <w:spacing w:val="-10"/>
      <w:sz w:val="23"/>
      <w:lang w:val="uk-UA"/>
    </w:rPr>
  </w:style>
  <w:style w:type="character" w:customStyle="1" w:styleId="61">
    <w:name w:val="Основной текст (6)_"/>
    <w:link w:val="62"/>
    <w:uiPriority w:val="99"/>
    <w:semiHidden/>
    <w:locked/>
    <w:rsid w:val="003D58A9"/>
    <w:rPr>
      <w:rFonts w:ascii="Calibri" w:hAnsi="Calibri" w:cs="Calibri"/>
      <w:i/>
      <w:sz w:val="23"/>
      <w:shd w:val="clear" w:color="auto" w:fill="FFFFFF"/>
    </w:rPr>
  </w:style>
  <w:style w:type="paragraph" w:customStyle="1" w:styleId="62">
    <w:name w:val="Основной текст (6)"/>
    <w:basedOn w:val="a"/>
    <w:link w:val="61"/>
    <w:uiPriority w:val="99"/>
    <w:semiHidden/>
    <w:rsid w:val="003D58A9"/>
    <w:pPr>
      <w:shd w:val="clear" w:color="auto" w:fill="FFFFFF"/>
      <w:spacing w:after="0" w:line="271" w:lineRule="exact"/>
    </w:pPr>
    <w:rPr>
      <w:rFonts w:eastAsiaTheme="minorHAnsi" w:cs="Calibri"/>
      <w:i/>
      <w:sz w:val="23"/>
      <w:lang w:val="uk-UA"/>
    </w:rPr>
  </w:style>
  <w:style w:type="character" w:customStyle="1" w:styleId="51">
    <w:name w:val="Основной текст (5)_"/>
    <w:link w:val="52"/>
    <w:uiPriority w:val="99"/>
    <w:semiHidden/>
    <w:locked/>
    <w:rsid w:val="003D58A9"/>
    <w:rPr>
      <w:rFonts w:ascii="Calibri" w:hAnsi="Calibri" w:cs="Calibri"/>
      <w:noProof/>
      <w:sz w:val="11"/>
      <w:shd w:val="clear" w:color="auto" w:fill="FFFFFF"/>
    </w:rPr>
  </w:style>
  <w:style w:type="paragraph" w:customStyle="1" w:styleId="52">
    <w:name w:val="Основной текст (5)"/>
    <w:basedOn w:val="a"/>
    <w:link w:val="51"/>
    <w:uiPriority w:val="99"/>
    <w:semiHidden/>
    <w:rsid w:val="003D58A9"/>
    <w:pPr>
      <w:shd w:val="clear" w:color="auto" w:fill="FFFFFF"/>
      <w:spacing w:before="240" w:after="0" w:line="240" w:lineRule="atLeast"/>
    </w:pPr>
    <w:rPr>
      <w:rFonts w:eastAsiaTheme="minorHAnsi" w:cs="Calibri"/>
      <w:noProof/>
      <w:sz w:val="11"/>
      <w:lang w:val="uk-UA"/>
    </w:rPr>
  </w:style>
  <w:style w:type="character" w:customStyle="1" w:styleId="41">
    <w:name w:val="Основной текст (4)_"/>
    <w:link w:val="42"/>
    <w:uiPriority w:val="99"/>
    <w:semiHidden/>
    <w:locked/>
    <w:rsid w:val="003D58A9"/>
    <w:rPr>
      <w:rFonts w:ascii="Calibri" w:hAnsi="Calibri" w:cs="Calibri"/>
      <w:i/>
      <w:noProof/>
      <w:sz w:val="8"/>
      <w:shd w:val="clear" w:color="auto" w:fill="FFFFFF"/>
    </w:rPr>
  </w:style>
  <w:style w:type="paragraph" w:customStyle="1" w:styleId="42">
    <w:name w:val="Основной текст (4)"/>
    <w:basedOn w:val="a"/>
    <w:link w:val="41"/>
    <w:uiPriority w:val="99"/>
    <w:semiHidden/>
    <w:rsid w:val="003D58A9"/>
    <w:pPr>
      <w:shd w:val="clear" w:color="auto" w:fill="FFFFFF"/>
      <w:spacing w:after="0" w:line="240" w:lineRule="atLeast"/>
    </w:pPr>
    <w:rPr>
      <w:rFonts w:eastAsiaTheme="minorHAnsi" w:cs="Calibri"/>
      <w:i/>
      <w:noProof/>
      <w:sz w:val="8"/>
      <w:lang w:val="uk-UA"/>
    </w:rPr>
  </w:style>
  <w:style w:type="character" w:customStyle="1" w:styleId="HeaderChar">
    <w:name w:val="Header Char"/>
    <w:uiPriority w:val="99"/>
    <w:locked/>
    <w:rsid w:val="003D58A9"/>
    <w:rPr>
      <w:rFonts w:ascii="Times New Roman" w:hAnsi="Times New Roman" w:cs="Times New Roman" w:hint="default"/>
      <w:sz w:val="20"/>
    </w:rPr>
  </w:style>
  <w:style w:type="character" w:customStyle="1" w:styleId="apple-converted-space">
    <w:name w:val="apple-converted-space"/>
    <w:uiPriority w:val="99"/>
    <w:rsid w:val="003D58A9"/>
  </w:style>
  <w:style w:type="character" w:customStyle="1" w:styleId="apple-style-span">
    <w:name w:val="apple-style-span"/>
    <w:uiPriority w:val="99"/>
    <w:rsid w:val="003D58A9"/>
  </w:style>
  <w:style w:type="character" w:customStyle="1" w:styleId="63">
    <w:name w:val="Основной текст (6) + Не курсив"/>
    <w:aliases w:val="Интервал 0 pt"/>
    <w:uiPriority w:val="99"/>
    <w:rsid w:val="003D58A9"/>
    <w:rPr>
      <w:rFonts w:ascii="Calibri" w:hAnsi="Calibri" w:cs="Calibri" w:hint="default"/>
      <w:i/>
      <w:iCs w:val="0"/>
      <w:spacing w:val="-10"/>
      <w:sz w:val="23"/>
    </w:rPr>
  </w:style>
  <w:style w:type="character" w:customStyle="1" w:styleId="aff0">
    <w:name w:val="Основной текст + Полужирный"/>
    <w:uiPriority w:val="99"/>
    <w:rsid w:val="003D58A9"/>
    <w:rPr>
      <w:rFonts w:ascii="Calibri" w:hAnsi="Calibri" w:cs="Calibri" w:hint="default"/>
      <w:b/>
      <w:bCs w:val="0"/>
      <w:spacing w:val="-10"/>
      <w:sz w:val="23"/>
    </w:rPr>
  </w:style>
  <w:style w:type="character" w:customStyle="1" w:styleId="12">
    <w:name w:val="Основной текст + 12"/>
    <w:aliases w:val="5 pt,Малые прописные"/>
    <w:uiPriority w:val="99"/>
    <w:rsid w:val="003D58A9"/>
    <w:rPr>
      <w:rFonts w:ascii="Times New Roman" w:hAnsi="Times New Roman" w:cs="Times New Roman" w:hint="default"/>
      <w:smallCaps/>
      <w:noProof/>
      <w:spacing w:val="0"/>
      <w:sz w:val="25"/>
    </w:rPr>
  </w:style>
  <w:style w:type="character" w:customStyle="1" w:styleId="420">
    <w:name w:val="Основной текст (4)2"/>
    <w:uiPriority w:val="99"/>
    <w:rsid w:val="003D58A9"/>
    <w:rPr>
      <w:rFonts w:ascii="Times New Roman" w:hAnsi="Times New Roman" w:cs="Times New Roman" w:hint="default"/>
      <w:spacing w:val="0"/>
      <w:sz w:val="18"/>
    </w:rPr>
  </w:style>
  <w:style w:type="character" w:customStyle="1" w:styleId="FontStyle19">
    <w:name w:val="Font Style19"/>
    <w:uiPriority w:val="99"/>
    <w:rsid w:val="003D58A9"/>
    <w:rPr>
      <w:rFonts w:ascii="Times New Roman" w:hAnsi="Times New Roman" w:cs="Times New Roman" w:hint="default"/>
      <w:sz w:val="22"/>
    </w:rPr>
  </w:style>
  <w:style w:type="character" w:customStyle="1" w:styleId="FontStyle20">
    <w:name w:val="Font Style20"/>
    <w:uiPriority w:val="99"/>
    <w:rsid w:val="003D58A9"/>
    <w:rPr>
      <w:rFonts w:ascii="Cambria" w:hAnsi="Cambria" w:hint="default"/>
      <w:i/>
      <w:iCs w:val="0"/>
      <w:smallCaps/>
      <w:sz w:val="16"/>
    </w:rPr>
  </w:style>
  <w:style w:type="character" w:customStyle="1" w:styleId="FontStyle22">
    <w:name w:val="Font Style22"/>
    <w:uiPriority w:val="99"/>
    <w:rsid w:val="003D58A9"/>
    <w:rPr>
      <w:rFonts w:ascii="Times New Roman" w:hAnsi="Times New Roman" w:cs="Times New Roman" w:hint="default"/>
      <w:b/>
      <w:bCs w:val="0"/>
      <w:w w:val="30"/>
      <w:sz w:val="16"/>
    </w:rPr>
  </w:style>
  <w:style w:type="character" w:customStyle="1" w:styleId="FontStyle21">
    <w:name w:val="Font Style21"/>
    <w:uiPriority w:val="99"/>
    <w:rsid w:val="003D58A9"/>
    <w:rPr>
      <w:rFonts w:ascii="Garamond" w:hAnsi="Garamond" w:hint="default"/>
      <w:b/>
      <w:bCs w:val="0"/>
      <w:i/>
      <w:iCs w:val="0"/>
      <w:sz w:val="36"/>
    </w:rPr>
  </w:style>
  <w:style w:type="character" w:customStyle="1" w:styleId="FontStyle23">
    <w:name w:val="Font Style23"/>
    <w:uiPriority w:val="99"/>
    <w:rsid w:val="003D58A9"/>
    <w:rPr>
      <w:rFonts w:ascii="Bookman Old Style" w:hAnsi="Bookman Old Style" w:hint="default"/>
      <w:i/>
      <w:iCs w:val="0"/>
      <w:sz w:val="22"/>
    </w:rPr>
  </w:style>
  <w:style w:type="character" w:customStyle="1" w:styleId="FontStyle24">
    <w:name w:val="Font Style24"/>
    <w:uiPriority w:val="99"/>
    <w:rsid w:val="003D58A9"/>
    <w:rPr>
      <w:rFonts w:ascii="Times New Roman" w:hAnsi="Times New Roman" w:cs="Times New Roman" w:hint="default"/>
      <w:b/>
      <w:bCs w:val="0"/>
      <w:i/>
      <w:iCs w:val="0"/>
      <w:sz w:val="22"/>
    </w:rPr>
  </w:style>
  <w:style w:type="character" w:customStyle="1" w:styleId="FontStyle27">
    <w:name w:val="Font Style27"/>
    <w:uiPriority w:val="99"/>
    <w:rsid w:val="003D58A9"/>
    <w:rPr>
      <w:rFonts w:ascii="Times New Roman" w:hAnsi="Times New Roman" w:cs="Times New Roman" w:hint="default"/>
      <w:sz w:val="22"/>
    </w:rPr>
  </w:style>
  <w:style w:type="character" w:customStyle="1" w:styleId="FontStyle26">
    <w:name w:val="Font Style26"/>
    <w:uiPriority w:val="99"/>
    <w:rsid w:val="003D58A9"/>
    <w:rPr>
      <w:rFonts w:ascii="Times New Roman" w:hAnsi="Times New Roman" w:cs="Times New Roman" w:hint="default"/>
      <w:sz w:val="22"/>
    </w:rPr>
  </w:style>
  <w:style w:type="character" w:customStyle="1" w:styleId="FontStyle36">
    <w:name w:val="Font Style36"/>
    <w:uiPriority w:val="99"/>
    <w:rsid w:val="003D58A9"/>
    <w:rPr>
      <w:rFonts w:ascii="Cambria" w:hAnsi="Cambria" w:hint="default"/>
      <w:sz w:val="22"/>
    </w:rPr>
  </w:style>
  <w:style w:type="character" w:customStyle="1" w:styleId="FontStyle33">
    <w:name w:val="Font Style33"/>
    <w:uiPriority w:val="99"/>
    <w:rsid w:val="003D58A9"/>
    <w:rPr>
      <w:rFonts w:ascii="Cambria" w:hAnsi="Cambria" w:hint="default"/>
      <w:b/>
      <w:bCs w:val="0"/>
      <w:smallCaps/>
      <w:sz w:val="26"/>
    </w:rPr>
  </w:style>
  <w:style w:type="character" w:customStyle="1" w:styleId="FontStyle35">
    <w:name w:val="Font Style35"/>
    <w:uiPriority w:val="99"/>
    <w:rsid w:val="003D58A9"/>
    <w:rPr>
      <w:rFonts w:ascii="Cambria" w:hAnsi="Cambria" w:hint="default"/>
      <w:b/>
      <w:bCs w:val="0"/>
      <w:sz w:val="16"/>
    </w:rPr>
  </w:style>
  <w:style w:type="character" w:customStyle="1" w:styleId="100">
    <w:name w:val="Знак Знак10"/>
    <w:uiPriority w:val="99"/>
    <w:rsid w:val="003D58A9"/>
    <w:rPr>
      <w:sz w:val="24"/>
    </w:rPr>
  </w:style>
  <w:style w:type="character" w:customStyle="1" w:styleId="WW8Num13z0">
    <w:name w:val="WW8Num13z0"/>
    <w:uiPriority w:val="99"/>
    <w:rsid w:val="003D58A9"/>
    <w:rPr>
      <w:rFonts w:ascii="Wingdings" w:hAnsi="Wingdings" w:hint="default"/>
    </w:rPr>
  </w:style>
  <w:style w:type="character" w:customStyle="1" w:styleId="aff1">
    <w:name w:val="Заголовок Знак"/>
    <w:uiPriority w:val="10"/>
    <w:rsid w:val="003D58A9"/>
    <w:rPr>
      <w:rFonts w:ascii="Calibri Light" w:eastAsia="Times New Roman" w:hAnsi="Calibri Light" w:cs="Times New Roman" w:hint="default"/>
      <w:spacing w:val="-10"/>
      <w:kern w:val="28"/>
      <w:sz w:val="56"/>
      <w:szCs w:val="56"/>
    </w:rPr>
  </w:style>
  <w:style w:type="table" w:styleId="aff2">
    <w:name w:val="Table Grid"/>
    <w:basedOn w:val="a1"/>
    <w:uiPriority w:val="99"/>
    <w:rsid w:val="003D58A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7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DC810-33F0-4732-9288-21336588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14271</Words>
  <Characters>8136</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2023-08-30T15:47:00Z</cp:lastPrinted>
  <dcterms:created xsi:type="dcterms:W3CDTF">2023-08-29T18:02:00Z</dcterms:created>
  <dcterms:modified xsi:type="dcterms:W3CDTF">2023-10-06T11:11:00Z</dcterms:modified>
</cp:coreProperties>
</file>