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9" w:rsidRDefault="00351F09" w:rsidP="00351F09">
      <w:pPr>
        <w:pStyle w:val="20"/>
        <w:shd w:val="clear" w:color="auto" w:fill="auto"/>
        <w:spacing w:after="0"/>
        <w:ind w:firstLine="0"/>
        <w:rPr>
          <w:b w:val="0"/>
          <w:sz w:val="26"/>
          <w:szCs w:val="26"/>
        </w:rPr>
      </w:pPr>
    </w:p>
    <w:p w:rsidR="00351F09" w:rsidRPr="00300529" w:rsidRDefault="00351F09" w:rsidP="00351F09">
      <w:pPr>
        <w:pStyle w:val="20"/>
        <w:shd w:val="clear" w:color="auto" w:fill="auto"/>
        <w:tabs>
          <w:tab w:val="left" w:pos="4962"/>
          <w:tab w:val="left" w:pos="10206"/>
        </w:tabs>
        <w:spacing w:after="0" w:line="240" w:lineRule="auto"/>
        <w:ind w:right="-567" w:firstLine="0"/>
        <w:rPr>
          <w:b w:val="0"/>
          <w:sz w:val="26"/>
          <w:szCs w:val="26"/>
        </w:rPr>
      </w:pPr>
      <w:r w:rsidRPr="00300529">
        <w:rPr>
          <w:b w:val="0"/>
          <w:sz w:val="26"/>
          <w:szCs w:val="26"/>
        </w:rPr>
        <w:t>Червоноградська</w:t>
      </w:r>
      <w:r w:rsidRPr="002851FF">
        <w:rPr>
          <w:b w:val="0"/>
          <w:sz w:val="26"/>
          <w:szCs w:val="26"/>
        </w:rPr>
        <w:t xml:space="preserve"> </w:t>
      </w:r>
      <w:r w:rsidRPr="00300529">
        <w:rPr>
          <w:b w:val="0"/>
          <w:sz w:val="26"/>
          <w:szCs w:val="26"/>
        </w:rPr>
        <w:t xml:space="preserve"> міська</w:t>
      </w:r>
      <w:r w:rsidRPr="002851FF">
        <w:rPr>
          <w:b w:val="0"/>
          <w:sz w:val="26"/>
          <w:szCs w:val="26"/>
        </w:rPr>
        <w:t xml:space="preserve"> </w:t>
      </w:r>
      <w:r w:rsidRPr="00300529">
        <w:rPr>
          <w:b w:val="0"/>
          <w:sz w:val="26"/>
          <w:szCs w:val="26"/>
        </w:rPr>
        <w:t xml:space="preserve"> рада                      </w:t>
      </w:r>
      <w:r>
        <w:rPr>
          <w:b w:val="0"/>
          <w:color w:val="000000"/>
          <w:sz w:val="26"/>
          <w:szCs w:val="26"/>
          <w:lang w:eastAsia="uk-UA" w:bidi="uk-UA"/>
        </w:rPr>
        <w:t xml:space="preserve">ЗАТВЕРДЖУЮ                </w:t>
      </w:r>
      <w:r>
        <w:rPr>
          <w:b w:val="0"/>
          <w:color w:val="000000"/>
          <w:sz w:val="26"/>
          <w:szCs w:val="26"/>
          <w:lang w:eastAsia="uk-UA" w:bidi="uk-UA"/>
        </w:rPr>
        <w:tab/>
      </w:r>
    </w:p>
    <w:p w:rsidR="00351F09" w:rsidRPr="002851FF" w:rsidRDefault="00351F09" w:rsidP="00351F09">
      <w:pPr>
        <w:pStyle w:val="20"/>
        <w:shd w:val="clear" w:color="auto" w:fill="auto"/>
        <w:tabs>
          <w:tab w:val="center" w:pos="5099"/>
          <w:tab w:val="left" w:pos="7605"/>
        </w:tabs>
        <w:spacing w:after="0" w:line="240" w:lineRule="auto"/>
        <w:ind w:firstLine="0"/>
        <w:rPr>
          <w:b w:val="0"/>
          <w:color w:val="000000"/>
          <w:sz w:val="26"/>
          <w:szCs w:val="26"/>
          <w:lang w:eastAsia="uk-UA" w:bidi="uk-UA"/>
        </w:rPr>
      </w:pPr>
      <w:r>
        <w:rPr>
          <w:b w:val="0"/>
          <w:color w:val="000000"/>
          <w:sz w:val="26"/>
          <w:szCs w:val="26"/>
          <w:lang w:eastAsia="uk-UA" w:bidi="uk-UA"/>
        </w:rPr>
        <w:t xml:space="preserve">       </w:t>
      </w:r>
      <w:r w:rsidRPr="002851FF">
        <w:rPr>
          <w:b w:val="0"/>
          <w:color w:val="000000"/>
          <w:sz w:val="26"/>
          <w:szCs w:val="26"/>
          <w:lang w:eastAsia="uk-UA" w:bidi="uk-UA"/>
        </w:rPr>
        <w:t>Львівської   області</w:t>
      </w:r>
      <w:r>
        <w:rPr>
          <w:b w:val="0"/>
          <w:color w:val="000000"/>
          <w:sz w:val="26"/>
          <w:szCs w:val="26"/>
          <w:lang w:eastAsia="uk-UA" w:bidi="uk-UA"/>
        </w:rPr>
        <w:tab/>
        <w:t xml:space="preserve">       Директор </w:t>
      </w:r>
      <w:r>
        <w:rPr>
          <w:b w:val="0"/>
          <w:color w:val="000000"/>
          <w:sz w:val="26"/>
          <w:szCs w:val="26"/>
          <w:lang w:eastAsia="uk-UA" w:bidi="uk-UA"/>
        </w:rPr>
        <w:tab/>
        <w:t>Н.Л.</w:t>
      </w:r>
      <w:proofErr w:type="spellStart"/>
      <w:r>
        <w:rPr>
          <w:b w:val="0"/>
          <w:color w:val="000000"/>
          <w:sz w:val="26"/>
          <w:szCs w:val="26"/>
          <w:lang w:eastAsia="uk-UA" w:bidi="uk-UA"/>
        </w:rPr>
        <w:t>Стефанів</w:t>
      </w:r>
      <w:proofErr w:type="spellEnd"/>
    </w:p>
    <w:p w:rsidR="00351F09" w:rsidRPr="002851FF" w:rsidRDefault="00351F09" w:rsidP="00351F09">
      <w:pPr>
        <w:pStyle w:val="20"/>
        <w:shd w:val="clear" w:color="auto" w:fill="auto"/>
        <w:tabs>
          <w:tab w:val="center" w:pos="5099"/>
        </w:tabs>
        <w:spacing w:after="0"/>
        <w:ind w:firstLine="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uk-UA" w:bidi="uk-UA"/>
        </w:rPr>
        <w:t>Заклад дошкільної освіти</w:t>
      </w:r>
      <w:r w:rsidRPr="002851FF">
        <w:rPr>
          <w:b w:val="0"/>
          <w:color w:val="000000"/>
          <w:sz w:val="26"/>
          <w:szCs w:val="26"/>
          <w:lang w:eastAsia="uk-UA" w:bidi="uk-UA"/>
        </w:rPr>
        <w:t xml:space="preserve"> </w:t>
      </w:r>
      <w:r>
        <w:rPr>
          <w:b w:val="0"/>
          <w:color w:val="000000"/>
          <w:sz w:val="26"/>
          <w:szCs w:val="26"/>
          <w:lang w:eastAsia="uk-UA" w:bidi="uk-UA"/>
        </w:rPr>
        <w:tab/>
        <w:t xml:space="preserve">         31.08.2021</w:t>
      </w:r>
    </w:p>
    <w:p w:rsidR="00351F09" w:rsidRPr="00364C1F" w:rsidRDefault="00351F09" w:rsidP="00351F09">
      <w:pPr>
        <w:pStyle w:val="20"/>
        <w:shd w:val="clear" w:color="auto" w:fill="auto"/>
        <w:spacing w:after="0"/>
        <w:ind w:firstLine="0"/>
        <w:rPr>
          <w:b w:val="0"/>
          <w:color w:val="000000"/>
          <w:sz w:val="26"/>
          <w:szCs w:val="26"/>
          <w:lang w:eastAsia="uk-UA" w:bidi="uk-UA"/>
        </w:rPr>
      </w:pPr>
      <w:r>
        <w:rPr>
          <w:b w:val="0"/>
          <w:color w:val="000000"/>
          <w:sz w:val="26"/>
          <w:szCs w:val="26"/>
          <w:lang w:eastAsia="uk-UA" w:bidi="uk-UA"/>
        </w:rPr>
        <w:t xml:space="preserve">          ясла-садок №12</w:t>
      </w:r>
    </w:p>
    <w:p w:rsidR="00351F09" w:rsidRPr="002851FF" w:rsidRDefault="00351F09" w:rsidP="00351F09">
      <w:pPr>
        <w:spacing w:line="240" w:lineRule="auto"/>
        <w:jc w:val="left"/>
        <w:rPr>
          <w:rFonts w:ascii="Verdana" w:eastAsia="Times New Roman" w:hAnsi="Verdana" w:cs="Times New Roman"/>
          <w:color w:val="0000CD"/>
          <w:sz w:val="23"/>
          <w:szCs w:val="23"/>
          <w:lang w:val="uk-UA" w:eastAsia="ru-RU"/>
        </w:rPr>
      </w:pPr>
      <w:r>
        <w:rPr>
          <w:rFonts w:ascii="Verdana" w:eastAsia="Times New Roman" w:hAnsi="Verdana" w:cs="Times New Roman"/>
          <w:color w:val="0000CD"/>
          <w:sz w:val="23"/>
          <w:szCs w:val="23"/>
          <w:lang w:val="uk-UA" w:eastAsia="ru-RU"/>
        </w:rPr>
        <w:t xml:space="preserve"> </w:t>
      </w:r>
    </w:p>
    <w:p w:rsidR="00351F09" w:rsidRDefault="00351F09" w:rsidP="00351F09">
      <w:pPr>
        <w:spacing w:line="240" w:lineRule="auto"/>
        <w:jc w:val="left"/>
        <w:rPr>
          <w:rFonts w:ascii="Verdana" w:eastAsia="Times New Roman" w:hAnsi="Verdana" w:cs="Times New Roman"/>
          <w:color w:val="0000CD"/>
          <w:sz w:val="23"/>
          <w:szCs w:val="23"/>
          <w:lang w:val="uk-UA" w:eastAsia="ru-RU"/>
        </w:rPr>
      </w:pPr>
    </w:p>
    <w:tbl>
      <w:tblPr>
        <w:tblStyle w:val="a3"/>
        <w:tblpPr w:leftFromText="180" w:rightFromText="180" w:vertAnchor="page" w:horzAnchor="margin" w:tblpY="4576"/>
        <w:tblW w:w="4085" w:type="pct"/>
        <w:tblLook w:val="04A0"/>
      </w:tblPr>
      <w:tblGrid>
        <w:gridCol w:w="5782"/>
        <w:gridCol w:w="2269"/>
      </w:tblGrid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</w:pPr>
            <w:proofErr w:type="spellStart"/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Форми</w:t>
            </w:r>
            <w:proofErr w:type="spellEnd"/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організації</w:t>
            </w:r>
            <w:proofErr w:type="spellEnd"/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життєдіяльності</w:t>
            </w:r>
            <w:proofErr w:type="spellEnd"/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дітей</w:t>
            </w:r>
            <w:proofErr w:type="spell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proofErr w:type="spellStart"/>
            <w:r w:rsidRPr="0063080D">
              <w:rPr>
                <w:rFonts w:eastAsia="Times New Roman" w:cs="Times New Roman"/>
                <w:b/>
                <w:bCs/>
                <w:sz w:val="24"/>
                <w:szCs w:val="18"/>
                <w:lang w:eastAsia="ru-RU"/>
              </w:rPr>
              <w:t>Тривалість</w:t>
            </w:r>
            <w:proofErr w:type="spellEnd"/>
            <w:r w:rsidRPr="0063080D">
              <w:rPr>
                <w:rFonts w:eastAsia="Times New Roman" w:cs="Times New Roman"/>
                <w:b/>
                <w:bCs/>
                <w:sz w:val="24"/>
                <w:szCs w:val="18"/>
                <w:lang w:val="uk-UA" w:eastAsia="ru-RU"/>
              </w:rPr>
              <w:t xml:space="preserve"> 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Прийом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їх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огляд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Ранкова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Ігри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Індиві</w:t>
            </w:r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дуальна</w:t>
            </w:r>
            <w:proofErr w:type="spellEnd"/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Мін</w:t>
            </w:r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і-</w:t>
            </w:r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заняття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500F5B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07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0–08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2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сніданку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сніданок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08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2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–09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.15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організованої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освітньої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діяльності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. Організована освітня діяльність.   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09.15-10.20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Підготовка до прогулянки, прогулянка (самостійно-пізнавальна, комунікативна, ігрова діяльність дітей, спілкування)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Повернення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прогулянки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10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.20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–1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5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обіду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обід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5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–12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.40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сну, сон 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12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.4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0–15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.00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Поступовий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ідйом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пробудження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оздоровчо-профілактичні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заходи,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загартувальні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процедури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індивідуальна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).</w:t>
            </w:r>
            <w:r w:rsidRPr="0063080D">
              <w:rPr>
                <w:rFonts w:eastAsia="Times New Roman" w:cs="Times New Roman"/>
                <w:sz w:val="24"/>
                <w:lang w:eastAsia="ru-RU"/>
              </w:rPr>
              <w:t> 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.00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–15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підвечірка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підвечірок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–1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6.0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розваги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ігрова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, трудова 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6.0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0–16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351F09" w:rsidRPr="0063080D" w:rsidTr="00F47178"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Прогулянка. Повернення додому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09" w:rsidRPr="0063080D" w:rsidRDefault="00351F09" w:rsidP="00F47178">
            <w:pPr>
              <w:spacing w:line="360" w:lineRule="auto"/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16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0–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 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18</w:t>
            </w:r>
            <w:r w:rsidRPr="0063080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 w:rsidRPr="0063080D">
              <w:rPr>
                <w:rFonts w:eastAsia="Times New Roman" w:cs="Times New Roman"/>
                <w:sz w:val="24"/>
                <w:szCs w:val="21"/>
                <w:lang w:eastAsia="ru-RU"/>
              </w:rPr>
              <w:t>00</w:t>
            </w:r>
          </w:p>
        </w:tc>
      </w:tr>
    </w:tbl>
    <w:p w:rsidR="00351F09" w:rsidRDefault="00351F09" w:rsidP="00351F09">
      <w:pPr>
        <w:jc w:val="both"/>
        <w:rPr>
          <w:b/>
          <w:sz w:val="28"/>
          <w:lang w:val="uk-UA"/>
        </w:rPr>
      </w:pP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                </w:t>
      </w:r>
      <w:r w:rsidRPr="00A701AA">
        <w:rPr>
          <w:b/>
          <w:sz w:val="28"/>
          <w:lang w:val="uk-UA"/>
        </w:rPr>
        <w:t>Реж</w:t>
      </w:r>
      <w:r>
        <w:rPr>
          <w:b/>
          <w:sz w:val="28"/>
          <w:lang w:val="uk-UA"/>
        </w:rPr>
        <w:t>им  дня для дітей групи раннього віку</w:t>
      </w:r>
    </w:p>
    <w:p w:rsidR="00351F09" w:rsidRDefault="00351F09">
      <w:pPr>
        <w:spacing w:after="200" w:line="276" w:lineRule="auto"/>
        <w:jc w:val="left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351F09" w:rsidRPr="002851FF" w:rsidRDefault="00351F09" w:rsidP="00351F09">
      <w:pPr>
        <w:spacing w:line="240" w:lineRule="auto"/>
        <w:jc w:val="left"/>
        <w:rPr>
          <w:rFonts w:ascii="Verdana" w:eastAsia="Times New Roman" w:hAnsi="Verdana" w:cs="Times New Roman"/>
          <w:color w:val="0000CD"/>
          <w:sz w:val="23"/>
          <w:szCs w:val="23"/>
          <w:lang w:val="uk-UA" w:eastAsia="ru-RU"/>
        </w:rPr>
      </w:pPr>
    </w:p>
    <w:tbl>
      <w:tblPr>
        <w:tblStyle w:val="a3"/>
        <w:tblpPr w:leftFromText="180" w:rightFromText="180" w:vertAnchor="page" w:horzAnchor="margin" w:tblpY="4576"/>
        <w:tblW w:w="4085" w:type="pct"/>
        <w:tblLook w:val="04A0"/>
      </w:tblPr>
      <w:tblGrid>
        <w:gridCol w:w="5782"/>
        <w:gridCol w:w="2269"/>
      </w:tblGrid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</w:pPr>
            <w:proofErr w:type="spellStart"/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Форми</w:t>
            </w:r>
            <w:proofErr w:type="spellEnd"/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організації</w:t>
            </w:r>
            <w:proofErr w:type="spellEnd"/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життєдіяльності</w:t>
            </w:r>
            <w:proofErr w:type="spellEnd"/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дітей</w:t>
            </w:r>
            <w:proofErr w:type="spellEnd"/>
          </w:p>
          <w:p w:rsidR="00351F09" w:rsidRPr="00514F10" w:rsidRDefault="00351F09" w:rsidP="00F47178">
            <w:pPr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proofErr w:type="spellStart"/>
            <w:r w:rsidRPr="00514F10">
              <w:rPr>
                <w:rFonts w:eastAsia="Times New Roman" w:cs="Times New Roman"/>
                <w:b/>
                <w:bCs/>
                <w:sz w:val="24"/>
                <w:szCs w:val="18"/>
                <w:lang w:eastAsia="ru-RU"/>
              </w:rPr>
              <w:t>Тривалість</w:t>
            </w:r>
            <w:proofErr w:type="spellEnd"/>
            <w:r w:rsidRPr="00514F10">
              <w:rPr>
                <w:rFonts w:eastAsia="Times New Roman" w:cs="Times New Roman"/>
                <w:b/>
                <w:bCs/>
                <w:sz w:val="24"/>
                <w:szCs w:val="18"/>
                <w:lang w:val="uk-UA" w:eastAsia="ru-RU"/>
              </w:rPr>
              <w:t xml:space="preserve"> 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Прийом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їх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огляд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Ранкова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Ігри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Індиві</w:t>
            </w:r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дуальна</w:t>
            </w:r>
            <w:proofErr w:type="spellEnd"/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Мін</w:t>
            </w:r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і-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заняття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07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0–08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40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сніданку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сніданок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08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40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–09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.1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5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організованої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освітньої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діяльності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.Організована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освітня діяльність.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09.15-10.20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прогулянки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ігрова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).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Повернення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прогулянки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10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.20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–1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57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обіду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обід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57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–12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.50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сну, сон 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12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.5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0–15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.1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Поступовий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ідйом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пробудження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оздоровчо-профілактичні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заходи,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загартувальні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процедури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індивідуальна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).</w:t>
            </w:r>
            <w:r w:rsidRPr="00514F10">
              <w:rPr>
                <w:rFonts w:eastAsia="Times New Roman" w:cs="Times New Roman"/>
                <w:sz w:val="24"/>
                <w:lang w:eastAsia="ru-RU"/>
              </w:rPr>
              <w:t> 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.1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–15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17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підвечірка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підвечірок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17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–1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6.0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розваги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ігрова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, трудова 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6.0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0–16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351F09" w:rsidRPr="00514F10" w:rsidTr="00F47178">
        <w:tc>
          <w:tcPr>
            <w:tcW w:w="3591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Прогулянка. Повернення додому</w:t>
            </w:r>
          </w:p>
        </w:tc>
        <w:tc>
          <w:tcPr>
            <w:tcW w:w="1409" w:type="pct"/>
            <w:hideMark/>
          </w:tcPr>
          <w:p w:rsidR="00351F09" w:rsidRPr="00514F1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16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0–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 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18</w:t>
            </w:r>
            <w:r w:rsidRPr="00514F10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 w:rsidRPr="00514F10">
              <w:rPr>
                <w:rFonts w:eastAsia="Times New Roman" w:cs="Times New Roman"/>
                <w:sz w:val="24"/>
                <w:szCs w:val="21"/>
                <w:lang w:eastAsia="ru-RU"/>
              </w:rPr>
              <w:t>00</w:t>
            </w:r>
          </w:p>
        </w:tc>
      </w:tr>
    </w:tbl>
    <w:p w:rsidR="00351F09" w:rsidRDefault="00351F09" w:rsidP="00351F09"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</w:t>
      </w:r>
    </w:p>
    <w:p w:rsidR="00351F09" w:rsidRPr="00364C1F" w:rsidRDefault="00351F09" w:rsidP="00351F09"/>
    <w:p w:rsidR="00351F09" w:rsidRDefault="00351F09" w:rsidP="00351F09"/>
    <w:p w:rsidR="00351F09" w:rsidRDefault="00351F09" w:rsidP="00351F09">
      <w:pPr>
        <w:tabs>
          <w:tab w:val="left" w:pos="2355"/>
          <w:tab w:val="center" w:pos="4816"/>
        </w:tabs>
        <w:rPr>
          <w:b/>
          <w:sz w:val="28"/>
          <w:lang w:val="uk-UA"/>
        </w:rPr>
      </w:pPr>
      <w:r w:rsidRPr="00514F10">
        <w:rPr>
          <w:b/>
          <w:sz w:val="28"/>
          <w:lang w:val="uk-UA"/>
        </w:rPr>
        <w:t>Режим   дня</w:t>
      </w:r>
    </w:p>
    <w:p w:rsidR="00351F09" w:rsidRDefault="00351F09" w:rsidP="00351F09">
      <w:pPr>
        <w:tabs>
          <w:tab w:val="left" w:pos="2355"/>
          <w:tab w:val="center" w:pos="4816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д</w:t>
      </w:r>
      <w:r w:rsidRPr="00514F10">
        <w:rPr>
          <w:b/>
          <w:sz w:val="28"/>
          <w:lang w:val="uk-UA"/>
        </w:rPr>
        <w:t>ля</w:t>
      </w:r>
      <w:r>
        <w:rPr>
          <w:b/>
          <w:sz w:val="28"/>
          <w:lang w:val="uk-UA"/>
        </w:rPr>
        <w:t xml:space="preserve"> </w:t>
      </w:r>
      <w:r w:rsidRPr="00514F10">
        <w:rPr>
          <w:b/>
          <w:sz w:val="28"/>
          <w:lang w:val="uk-UA"/>
        </w:rPr>
        <w:t xml:space="preserve">  дітей  </w:t>
      </w:r>
      <w:r>
        <w:rPr>
          <w:b/>
          <w:sz w:val="28"/>
          <w:lang w:val="uk-UA"/>
        </w:rPr>
        <w:t xml:space="preserve"> </w:t>
      </w:r>
      <w:r w:rsidRPr="00514F10">
        <w:rPr>
          <w:b/>
          <w:sz w:val="28"/>
          <w:lang w:val="uk-UA"/>
        </w:rPr>
        <w:t xml:space="preserve"> групи</w:t>
      </w:r>
      <w:r w:rsidRPr="00514F10">
        <w:rPr>
          <w:b/>
          <w:sz w:val="28"/>
        </w:rPr>
        <w:tab/>
      </w:r>
      <w:r>
        <w:rPr>
          <w:b/>
          <w:sz w:val="28"/>
          <w:lang w:val="uk-UA"/>
        </w:rPr>
        <w:t xml:space="preserve">  молодшого  </w:t>
      </w:r>
    </w:p>
    <w:p w:rsidR="00351F09" w:rsidRPr="00514F10" w:rsidRDefault="00351F09" w:rsidP="00351F09">
      <w:pPr>
        <w:tabs>
          <w:tab w:val="left" w:pos="2355"/>
          <w:tab w:val="center" w:pos="4816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дошкільного   віку </w:t>
      </w: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Default="00351F09" w:rsidP="00351F09">
      <w:pPr>
        <w:tabs>
          <w:tab w:val="left" w:pos="2355"/>
          <w:tab w:val="center" w:pos="4816"/>
        </w:tabs>
        <w:jc w:val="left"/>
        <w:rPr>
          <w:sz w:val="28"/>
          <w:lang w:val="uk-UA"/>
        </w:rPr>
      </w:pPr>
    </w:p>
    <w:p w:rsidR="00351F09" w:rsidRPr="00364C1F" w:rsidRDefault="00351F09" w:rsidP="00351F09">
      <w:pPr>
        <w:tabs>
          <w:tab w:val="left" w:pos="2355"/>
          <w:tab w:val="center" w:pos="4816"/>
        </w:tabs>
        <w:jc w:val="left"/>
      </w:pPr>
      <w:r>
        <w:tab/>
      </w:r>
    </w:p>
    <w:p w:rsidR="00351F09" w:rsidRDefault="00351F09">
      <w:pPr>
        <w:spacing w:after="200" w:line="276" w:lineRule="auto"/>
        <w:jc w:val="left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351F09" w:rsidRDefault="00351F09" w:rsidP="00351F09">
      <w:pPr>
        <w:tabs>
          <w:tab w:val="left" w:pos="1650"/>
          <w:tab w:val="center" w:pos="5099"/>
        </w:tabs>
        <w:spacing w:line="240" w:lineRule="auto"/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</w:pPr>
      <w:r w:rsidRPr="002851FF"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Режим  дня  для  дітей  </w:t>
      </w: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групи</w:t>
      </w:r>
    </w:p>
    <w:p w:rsidR="00351F09" w:rsidRPr="002851FF" w:rsidRDefault="00351F09" w:rsidP="00351F09">
      <w:pPr>
        <w:tabs>
          <w:tab w:val="left" w:pos="1650"/>
          <w:tab w:val="center" w:pos="5099"/>
        </w:tabs>
        <w:spacing w:line="240" w:lineRule="auto"/>
        <w:rPr>
          <w:rFonts w:eastAsia="Times New Roman" w:cs="Times New Roman"/>
          <w:b/>
          <w:color w:val="0F243E" w:themeColor="text2" w:themeShade="80"/>
          <w:sz w:val="32"/>
          <w:szCs w:val="23"/>
          <w:lang w:val="uk-UA" w:eastAsia="ru-RU"/>
        </w:rPr>
      </w:pP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>середнього   дошкільного  віку</w:t>
      </w:r>
    </w:p>
    <w:p w:rsidR="00351F09" w:rsidRPr="002851FF" w:rsidRDefault="00351F09" w:rsidP="00351F09">
      <w:pPr>
        <w:spacing w:line="240" w:lineRule="auto"/>
        <w:rPr>
          <w:rFonts w:eastAsia="Times New Roman" w:cs="Times New Roman"/>
          <w:color w:val="0F243E" w:themeColor="text2" w:themeShade="80"/>
          <w:sz w:val="32"/>
          <w:szCs w:val="23"/>
          <w:lang w:val="uk-UA" w:eastAsia="ru-RU"/>
        </w:rPr>
      </w:pPr>
    </w:p>
    <w:p w:rsidR="00351F09" w:rsidRPr="009734DE" w:rsidRDefault="00351F09" w:rsidP="00351F0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9734DE">
        <w:rPr>
          <w:rFonts w:ascii="Verdana" w:eastAsia="Times New Roman" w:hAnsi="Verdana" w:cs="Times New Roman"/>
          <w:color w:val="0000CD"/>
          <w:sz w:val="23"/>
          <w:szCs w:val="23"/>
          <w:lang w:eastAsia="ru-RU"/>
        </w:rPr>
        <w:t> </w:t>
      </w:r>
      <w:r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val="uk-UA" w:eastAsia="ru-RU"/>
        </w:rPr>
        <w:t xml:space="preserve"> </w:t>
      </w:r>
    </w:p>
    <w:p w:rsidR="00351F09" w:rsidRPr="009734DE" w:rsidRDefault="00351F09" w:rsidP="00351F0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34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3"/>
        <w:tblW w:w="4085" w:type="pct"/>
        <w:tblLook w:val="04A0"/>
      </w:tblPr>
      <w:tblGrid>
        <w:gridCol w:w="5782"/>
        <w:gridCol w:w="2269"/>
      </w:tblGrid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</w:pPr>
            <w:proofErr w:type="spellStart"/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Форми</w:t>
            </w:r>
            <w:proofErr w:type="spellEnd"/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організації</w:t>
            </w:r>
            <w:proofErr w:type="spellEnd"/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життєдіяльності</w:t>
            </w:r>
            <w:proofErr w:type="spellEnd"/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дітей</w:t>
            </w:r>
            <w:proofErr w:type="spellEnd"/>
          </w:p>
          <w:p w:rsidR="00351F09" w:rsidRPr="00622B85" w:rsidRDefault="00351F09" w:rsidP="00F47178">
            <w:pPr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proofErr w:type="spellStart"/>
            <w:r w:rsidRPr="00622B85">
              <w:rPr>
                <w:rFonts w:eastAsia="Times New Roman" w:cs="Times New Roman"/>
                <w:b/>
                <w:bCs/>
                <w:sz w:val="24"/>
                <w:szCs w:val="18"/>
                <w:lang w:eastAsia="ru-RU"/>
              </w:rPr>
              <w:t>Тривалість</w:t>
            </w:r>
            <w:proofErr w:type="spellEnd"/>
            <w:r w:rsidRPr="00622B85">
              <w:rPr>
                <w:rFonts w:eastAsia="Times New Roman" w:cs="Times New Roman"/>
                <w:b/>
                <w:bCs/>
                <w:sz w:val="24"/>
                <w:szCs w:val="18"/>
                <w:lang w:val="uk-UA" w:eastAsia="ru-RU"/>
              </w:rPr>
              <w:t xml:space="preserve"> 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Прийом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їх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огляд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Ранкова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Ігри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Індиві</w:t>
            </w:r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дуальна</w:t>
            </w:r>
            <w:proofErr w:type="spellEnd"/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Мін</w:t>
            </w:r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і-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заняття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0D6FF0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07: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3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0–08: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4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2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сніданку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сніданок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08: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4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2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–09: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1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5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організованої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освітньої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діяльності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Організована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освітня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09.15-10.30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прогулянки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ігрова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).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Повернення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прогулянки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10: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30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–12: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00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обіду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обід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12: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00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–12: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50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сну, сон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12: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50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–15: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10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Поступовий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ідйом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пробудження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оздоровчо-профілактичні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заходи,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загартувальні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процедури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індивідуальна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).</w:t>
            </w:r>
            <w:r w:rsidRPr="00622B85">
              <w:rPr>
                <w:rFonts w:eastAsia="Times New Roman" w:cs="Times New Roman"/>
                <w:sz w:val="24"/>
                <w:lang w:eastAsia="ru-RU"/>
              </w:rPr>
              <w:t> 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15: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10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–15: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20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підвечірка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підвечірок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20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–1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6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0</w:t>
            </w:r>
            <w:proofErr w:type="spellEnd"/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розваги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ігрова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, трудова 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5459C2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6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0–16: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3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5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Прогулянка. Повернення додому</w:t>
            </w:r>
          </w:p>
        </w:tc>
        <w:tc>
          <w:tcPr>
            <w:tcW w:w="1409" w:type="pct"/>
            <w:hideMark/>
          </w:tcPr>
          <w:p w:rsidR="00351F09" w:rsidRPr="00622B85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16: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>3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5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–</w:t>
            </w:r>
            <w:r w:rsidRPr="00622B85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 </w:t>
            </w:r>
            <w:r w:rsidRPr="00622B85">
              <w:rPr>
                <w:rFonts w:eastAsia="Times New Roman" w:cs="Times New Roman"/>
                <w:sz w:val="24"/>
                <w:szCs w:val="21"/>
                <w:lang w:eastAsia="ru-RU"/>
              </w:rPr>
              <w:t>18:00</w:t>
            </w:r>
          </w:p>
        </w:tc>
      </w:tr>
    </w:tbl>
    <w:p w:rsidR="00351F09" w:rsidRPr="009734DE" w:rsidRDefault="00351F09" w:rsidP="00351F0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34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51F09" w:rsidRPr="009734DE" w:rsidRDefault="00351F09" w:rsidP="00351F0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34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51F09" w:rsidRDefault="00351F09" w:rsidP="00351F09"/>
    <w:p w:rsidR="00351F09" w:rsidRDefault="00351F09" w:rsidP="00351F09"/>
    <w:p w:rsidR="00351F09" w:rsidRDefault="00351F09" w:rsidP="00351F09">
      <w:pPr>
        <w:jc w:val="both"/>
      </w:pPr>
    </w:p>
    <w:p w:rsidR="00351F09" w:rsidRDefault="00351F09">
      <w:pPr>
        <w:spacing w:after="200" w:line="276" w:lineRule="auto"/>
        <w:jc w:val="left"/>
      </w:pPr>
      <w:r>
        <w:br w:type="page"/>
      </w:r>
    </w:p>
    <w:p w:rsidR="00351F09" w:rsidRDefault="00351F09" w:rsidP="00351F09">
      <w:pPr>
        <w:tabs>
          <w:tab w:val="left" w:pos="1650"/>
          <w:tab w:val="center" w:pos="5099"/>
        </w:tabs>
        <w:spacing w:line="240" w:lineRule="auto"/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</w:pPr>
      <w:r w:rsidRPr="002851FF"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Режим  </w:t>
      </w: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</w:t>
      </w:r>
      <w:r w:rsidRPr="002851FF"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дня  </w:t>
      </w: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</w:t>
      </w:r>
      <w:r w:rsidRPr="002851FF"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для </w:t>
      </w: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</w:t>
      </w:r>
      <w:r w:rsidRPr="002851FF"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дітей</w:t>
      </w: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</w:t>
      </w:r>
      <w:r w:rsidRPr="002851FF"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 </w:t>
      </w: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 xml:space="preserve"> групи</w:t>
      </w:r>
    </w:p>
    <w:p w:rsidR="00351F09" w:rsidRPr="002851FF" w:rsidRDefault="00351F09" w:rsidP="00351F09">
      <w:pPr>
        <w:tabs>
          <w:tab w:val="left" w:pos="1650"/>
          <w:tab w:val="center" w:pos="5099"/>
        </w:tabs>
        <w:spacing w:line="240" w:lineRule="auto"/>
        <w:rPr>
          <w:rFonts w:eastAsia="Times New Roman" w:cs="Times New Roman"/>
          <w:b/>
          <w:color w:val="0F243E" w:themeColor="text2" w:themeShade="80"/>
          <w:sz w:val="32"/>
          <w:szCs w:val="23"/>
          <w:lang w:val="uk-UA" w:eastAsia="ru-RU"/>
        </w:rPr>
      </w:pPr>
      <w:r>
        <w:rPr>
          <w:rFonts w:eastAsia="Times New Roman" w:cs="Times New Roman"/>
          <w:b/>
          <w:color w:val="0F243E" w:themeColor="text2" w:themeShade="80"/>
          <w:sz w:val="28"/>
          <w:szCs w:val="23"/>
          <w:lang w:val="uk-UA" w:eastAsia="ru-RU"/>
        </w:rPr>
        <w:t>старшого  дошкільного  віку</w:t>
      </w:r>
    </w:p>
    <w:p w:rsidR="00351F09" w:rsidRPr="002851FF" w:rsidRDefault="00351F09" w:rsidP="00351F09">
      <w:pPr>
        <w:spacing w:line="240" w:lineRule="auto"/>
        <w:rPr>
          <w:rFonts w:eastAsia="Times New Roman" w:cs="Times New Roman"/>
          <w:color w:val="0F243E" w:themeColor="text2" w:themeShade="80"/>
          <w:sz w:val="32"/>
          <w:szCs w:val="23"/>
          <w:lang w:val="uk-UA" w:eastAsia="ru-RU"/>
        </w:rPr>
      </w:pPr>
    </w:p>
    <w:p w:rsidR="00351F09" w:rsidRPr="009734DE" w:rsidRDefault="00351F09" w:rsidP="00351F0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9734DE">
        <w:rPr>
          <w:rFonts w:ascii="Verdana" w:eastAsia="Times New Roman" w:hAnsi="Verdana" w:cs="Times New Roman"/>
          <w:color w:val="0000CD"/>
          <w:sz w:val="23"/>
          <w:szCs w:val="23"/>
          <w:lang w:eastAsia="ru-RU"/>
        </w:rPr>
        <w:t> </w:t>
      </w:r>
      <w:r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val="uk-UA" w:eastAsia="ru-RU"/>
        </w:rPr>
        <w:t xml:space="preserve"> </w:t>
      </w:r>
    </w:p>
    <w:p w:rsidR="00351F09" w:rsidRPr="009734DE" w:rsidRDefault="00351F09" w:rsidP="00351F0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34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3"/>
        <w:tblW w:w="4085" w:type="pct"/>
        <w:tblLook w:val="04A0"/>
      </w:tblPr>
      <w:tblGrid>
        <w:gridCol w:w="5782"/>
        <w:gridCol w:w="2269"/>
      </w:tblGrid>
      <w:tr w:rsidR="00351F09" w:rsidRPr="009734DE" w:rsidTr="00F47178">
        <w:tc>
          <w:tcPr>
            <w:tcW w:w="3591" w:type="pct"/>
            <w:hideMark/>
          </w:tcPr>
          <w:p w:rsidR="00351F09" w:rsidRDefault="00351F09" w:rsidP="00F47178">
            <w:pPr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val="uk-UA" w:eastAsia="ru-RU"/>
              </w:rPr>
            </w:pPr>
            <w:proofErr w:type="spellStart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eastAsia="ru-RU"/>
              </w:rPr>
              <w:t>Форми</w:t>
            </w:r>
            <w:proofErr w:type="spellEnd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eastAsia="ru-RU"/>
              </w:rPr>
              <w:t>організації</w:t>
            </w:r>
            <w:proofErr w:type="spellEnd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eastAsia="ru-RU"/>
              </w:rPr>
              <w:t>життєдіяльності</w:t>
            </w:r>
            <w:proofErr w:type="spellEnd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21"/>
                <w:lang w:eastAsia="ru-RU"/>
              </w:rPr>
              <w:t>дітей</w:t>
            </w:r>
            <w:proofErr w:type="spellEnd"/>
          </w:p>
          <w:p w:rsidR="00351F09" w:rsidRPr="009734DE" w:rsidRDefault="00351F09" w:rsidP="00F47178">
            <w:pPr>
              <w:rPr>
                <w:rFonts w:eastAsia="Times New Roman" w:cs="Times New Roman"/>
                <w:color w:val="0F243E" w:themeColor="text2" w:themeShade="80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9734DE" w:rsidRDefault="00351F09" w:rsidP="00F47178">
            <w:pPr>
              <w:rPr>
                <w:rFonts w:eastAsia="Times New Roman" w:cs="Times New Roman"/>
                <w:color w:val="0F243E" w:themeColor="text2" w:themeShade="80"/>
                <w:sz w:val="24"/>
                <w:szCs w:val="16"/>
                <w:lang w:val="uk-UA" w:eastAsia="ru-RU"/>
              </w:rPr>
            </w:pPr>
            <w:proofErr w:type="spellStart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18"/>
                <w:lang w:eastAsia="ru-RU"/>
              </w:rPr>
              <w:t>Тривалість</w:t>
            </w:r>
            <w:proofErr w:type="spellEnd"/>
            <w:r w:rsidRPr="009734DE">
              <w:rPr>
                <w:rFonts w:eastAsia="Times New Roman" w:cs="Times New Roman"/>
                <w:b/>
                <w:bCs/>
                <w:color w:val="0F243E" w:themeColor="text2" w:themeShade="80"/>
                <w:sz w:val="24"/>
                <w:szCs w:val="18"/>
                <w:lang w:val="uk-UA" w:eastAsia="ru-RU"/>
              </w:rPr>
              <w:t xml:space="preserve"> 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Прийом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їх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огляд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Ранкова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Ігри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Індиві</w:t>
            </w:r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дуальна</w:t>
            </w:r>
            <w:proofErr w:type="spellEnd"/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Мін</w:t>
            </w:r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і-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заняття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304803" w:rsidRDefault="00351F09" w:rsidP="00F47178">
            <w:pPr>
              <w:jc w:val="left"/>
              <w:rPr>
                <w:rFonts w:eastAsia="Times New Roman" w:cs="Times New Roman"/>
                <w:color w:val="0F243E" w:themeColor="text2" w:themeShade="80"/>
                <w:sz w:val="24"/>
                <w:szCs w:val="16"/>
                <w:lang w:val="uk-UA" w:eastAsia="ru-RU"/>
              </w:rPr>
            </w:pPr>
            <w:r w:rsidRPr="009734DE"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eastAsia="ru-RU"/>
              </w:rPr>
              <w:t>07</w:t>
            </w:r>
            <w:r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val="uk-UA" w:eastAsia="ru-RU"/>
              </w:rPr>
              <w:t>.3</w:t>
            </w:r>
            <w:r w:rsidRPr="009734DE"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eastAsia="ru-RU"/>
              </w:rPr>
              <w:t>0–08</w:t>
            </w:r>
            <w:r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val="uk-UA" w:eastAsia="ru-RU"/>
              </w:rPr>
              <w:t>.50</w:t>
            </w:r>
          </w:p>
        </w:tc>
      </w:tr>
      <w:tr w:rsidR="00351F09" w:rsidRPr="009734DE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сніданку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сніданок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9734DE" w:rsidRDefault="00351F09" w:rsidP="00F47178">
            <w:pPr>
              <w:jc w:val="left"/>
              <w:rPr>
                <w:rFonts w:eastAsia="Times New Roman" w:cs="Times New Roman"/>
                <w:color w:val="0F243E" w:themeColor="text2" w:themeShade="80"/>
                <w:sz w:val="24"/>
                <w:szCs w:val="16"/>
                <w:lang w:eastAsia="ru-RU"/>
              </w:rPr>
            </w:pPr>
            <w:r w:rsidRPr="009734DE"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eastAsia="ru-RU"/>
              </w:rPr>
              <w:t>08</w:t>
            </w:r>
            <w:r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val="uk-UA" w:eastAsia="ru-RU"/>
              </w:rPr>
              <w:t>.50</w:t>
            </w:r>
            <w:r w:rsidRPr="009734DE"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eastAsia="ru-RU"/>
              </w:rPr>
              <w:t>–09</w:t>
            </w:r>
            <w:r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val="uk-UA" w:eastAsia="ru-RU"/>
              </w:rPr>
              <w:t>.1</w:t>
            </w:r>
            <w:r w:rsidRPr="009734DE">
              <w:rPr>
                <w:rFonts w:eastAsia="Times New Roman" w:cs="Times New Roman"/>
                <w:color w:val="0F243E" w:themeColor="text2" w:themeShade="80"/>
                <w:sz w:val="24"/>
                <w:szCs w:val="21"/>
                <w:lang w:eastAsia="ru-RU"/>
              </w:rPr>
              <w:t>5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організованої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освітньої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діяльності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.Організована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освітня діяльність.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09.15-10.40 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прогулянки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ігрова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).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Повернення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прогулянки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10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.40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–12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07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обіду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обід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12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07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–12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.55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сну, сон 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12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.55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–15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.00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Поступовий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ідйом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дітей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гімнастика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пробудження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оздоровчо-профілактичні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заходи,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загартувальні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процедури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індивідуальна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робота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з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дітьми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).</w:t>
            </w:r>
            <w:r w:rsidRPr="00B803AD">
              <w:rPr>
                <w:rFonts w:eastAsia="Times New Roman" w:cs="Times New Roman"/>
                <w:sz w:val="24"/>
                <w:lang w:eastAsia="ru-RU"/>
              </w:rPr>
              <w:t> 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.00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–15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proofErr w:type="gram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ідготовка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до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підвечірка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підвечірок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.3</w:t>
            </w:r>
            <w:r>
              <w:rPr>
                <w:rFonts w:eastAsia="Times New Roman" w:cs="Times New Roman"/>
                <w:sz w:val="24"/>
                <w:szCs w:val="21"/>
                <w:lang w:val="uk-UA" w:eastAsia="ru-RU"/>
              </w:rPr>
              <w:t>0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–15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50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21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Спілкування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розваги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,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самостійно-пізнавальна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комунікативна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ігрова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, трудова 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діяльність</w:t>
            </w:r>
            <w:proofErr w:type="spellEnd"/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.</w:t>
            </w:r>
          </w:p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15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50–16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.40</w:t>
            </w:r>
          </w:p>
        </w:tc>
      </w:tr>
      <w:tr w:rsidR="00351F09" w:rsidRPr="00B803AD" w:rsidTr="00F47178">
        <w:tc>
          <w:tcPr>
            <w:tcW w:w="3591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Прогулянка. Повернення додому</w:t>
            </w:r>
          </w:p>
        </w:tc>
        <w:tc>
          <w:tcPr>
            <w:tcW w:w="1409" w:type="pct"/>
            <w:hideMark/>
          </w:tcPr>
          <w:p w:rsidR="00351F09" w:rsidRPr="00B803AD" w:rsidRDefault="00351F09" w:rsidP="00F47178">
            <w:pPr>
              <w:jc w:val="left"/>
              <w:rPr>
                <w:rFonts w:eastAsia="Times New Roman" w:cs="Times New Roman"/>
                <w:sz w:val="24"/>
                <w:szCs w:val="16"/>
                <w:lang w:val="uk-UA" w:eastAsia="ru-RU"/>
              </w:rPr>
            </w:pP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16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.40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–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 xml:space="preserve"> 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18</w:t>
            </w:r>
            <w:r w:rsidRPr="00B803AD">
              <w:rPr>
                <w:rFonts w:eastAsia="Times New Roman" w:cs="Times New Roman"/>
                <w:sz w:val="24"/>
                <w:szCs w:val="21"/>
                <w:lang w:val="uk-UA" w:eastAsia="ru-RU"/>
              </w:rPr>
              <w:t>.</w:t>
            </w:r>
            <w:r w:rsidRPr="00B803AD">
              <w:rPr>
                <w:rFonts w:eastAsia="Times New Roman" w:cs="Times New Roman"/>
                <w:sz w:val="24"/>
                <w:szCs w:val="21"/>
                <w:lang w:eastAsia="ru-RU"/>
              </w:rPr>
              <w:t>00</w:t>
            </w:r>
          </w:p>
        </w:tc>
      </w:tr>
    </w:tbl>
    <w:p w:rsidR="00351F09" w:rsidRPr="00B803AD" w:rsidRDefault="00351F09" w:rsidP="00351F09">
      <w:pPr>
        <w:spacing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803AD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351F09" w:rsidRPr="00B803AD" w:rsidRDefault="00351F09" w:rsidP="00351F09"/>
    <w:p w:rsidR="00351F09" w:rsidRPr="00B803AD" w:rsidRDefault="00351F09" w:rsidP="00351F09"/>
    <w:p w:rsidR="00351F09" w:rsidRPr="00B803AD" w:rsidRDefault="00351F09" w:rsidP="00351F09">
      <w:pPr>
        <w:tabs>
          <w:tab w:val="left" w:pos="4365"/>
        </w:tabs>
        <w:rPr>
          <w:lang w:val="uk-UA"/>
        </w:rPr>
      </w:pPr>
    </w:p>
    <w:p w:rsidR="00351F09" w:rsidRPr="00C20BBB" w:rsidRDefault="00351F09" w:rsidP="00351F09">
      <w:pPr>
        <w:tabs>
          <w:tab w:val="left" w:pos="4365"/>
        </w:tabs>
      </w:pPr>
    </w:p>
    <w:p w:rsidR="00351F09" w:rsidRDefault="00351F09" w:rsidP="00351F09">
      <w:pPr>
        <w:tabs>
          <w:tab w:val="left" w:pos="4365"/>
        </w:tabs>
        <w:rPr>
          <w:lang w:val="uk-UA"/>
        </w:rPr>
      </w:pPr>
    </w:p>
    <w:p w:rsidR="00351F09" w:rsidRDefault="00351F09" w:rsidP="00351F09">
      <w:pPr>
        <w:tabs>
          <w:tab w:val="left" w:pos="4365"/>
        </w:tabs>
        <w:rPr>
          <w:lang w:val="uk-UA"/>
        </w:rPr>
      </w:pPr>
    </w:p>
    <w:p w:rsidR="00F9533F" w:rsidRDefault="00351F09" w:rsidP="00351F09">
      <w:pPr>
        <w:jc w:val="both"/>
      </w:pPr>
      <w:r>
        <w:tab/>
      </w:r>
    </w:p>
    <w:sectPr w:rsidR="00F9533F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1F09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51F09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0418B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9"/>
    <w:pPr>
      <w:spacing w:after="0" w:line="260" w:lineRule="exact"/>
      <w:jc w:val="center"/>
    </w:pPr>
    <w:rPr>
      <w:rFonts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51F09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1F09"/>
    <w:pPr>
      <w:widowControl w:val="0"/>
      <w:shd w:val="clear" w:color="auto" w:fill="FFFFFF"/>
      <w:spacing w:after="120" w:line="274" w:lineRule="exact"/>
      <w:ind w:hanging="560"/>
      <w:jc w:val="left"/>
    </w:pPr>
    <w:rPr>
      <w:rFonts w:eastAsia="Times New Roman" w:cs="Times New Roman"/>
      <w:b/>
      <w:bCs/>
      <w:sz w:val="23"/>
      <w:szCs w:val="23"/>
      <w:lang w:val="uk-UA"/>
    </w:rPr>
  </w:style>
  <w:style w:type="table" w:styleId="a3">
    <w:name w:val="Table Grid"/>
    <w:basedOn w:val="a1"/>
    <w:uiPriority w:val="59"/>
    <w:rsid w:val="00351F09"/>
    <w:pPr>
      <w:spacing w:after="0" w:line="240" w:lineRule="auto"/>
      <w:jc w:val="center"/>
    </w:pPr>
    <w:rPr>
      <w:rFonts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2866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2021-11-10T10:44:00Z</dcterms:created>
  <dcterms:modified xsi:type="dcterms:W3CDTF">2021-11-10T10:48:00Z</dcterms:modified>
</cp:coreProperties>
</file>