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85"/>
        <w:gridCol w:w="5205"/>
      </w:tblGrid>
      <w:tr w:rsidR="00833C6A" w:rsidTr="00833C6A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ЗДО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Заклад  дошкільної  освіти ясла-садок № 12  </w:t>
            </w:r>
          </w:p>
        </w:tc>
      </w:tr>
      <w:tr w:rsidR="00833C6A" w:rsidTr="00833C6A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Засновник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Червоноградська міська рада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Львівської області</w:t>
            </w:r>
          </w:p>
        </w:tc>
      </w:tr>
      <w:tr w:rsidR="00833C6A" w:rsidTr="00833C6A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Юридична адреса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80100, вул. </w:t>
            </w:r>
            <w:proofErr w:type="spellStart"/>
            <w:r>
              <w:rPr>
                <w:sz w:val="26"/>
                <w:szCs w:val="26"/>
              </w:rPr>
              <w:t>Шухевича</w:t>
            </w:r>
            <w:proofErr w:type="spellEnd"/>
            <w:r>
              <w:rPr>
                <w:sz w:val="26"/>
                <w:szCs w:val="26"/>
              </w:rPr>
              <w:t xml:space="preserve">,4, </w:t>
            </w:r>
            <w:proofErr w:type="spellStart"/>
            <w:r>
              <w:rPr>
                <w:sz w:val="26"/>
                <w:szCs w:val="26"/>
              </w:rPr>
              <w:t>м.Червоноград</w:t>
            </w:r>
            <w:proofErr w:type="spellEnd"/>
          </w:p>
          <w:p w:rsidR="00833C6A" w:rsidRDefault="00833C6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тел.3-80-96 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email</w:t>
            </w:r>
            <w:r>
              <w:rPr>
                <w:sz w:val="26"/>
                <w:szCs w:val="26"/>
                <w:lang w:val="ru-RU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kalynka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-12@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ukr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net</w:t>
            </w:r>
          </w:p>
        </w:tc>
      </w:tr>
      <w:tr w:rsidR="00833C6A" w:rsidTr="00833C6A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Рік заснування, 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етапи розвитку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 рік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1989р.-дошкільний заклад передано на баланс текстильно-галантерейного об’єднання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1996р.  - передача у комунальну власність міста</w:t>
            </w:r>
          </w:p>
        </w:tc>
      </w:tr>
      <w:tr w:rsidR="00833C6A" w:rsidTr="00833C6A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Приміщення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Типове,11 групових кімнат, спортивна, музична зала, кабінет директора, методичний кабінет, кабінет практичного психолога, кабінети вчителів-логопедів </w:t>
            </w:r>
          </w:p>
        </w:tc>
      </w:tr>
      <w:tr w:rsidR="00833C6A" w:rsidTr="00833C6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Розрахований на кількість груп, дітей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груп, 230 дітей</w:t>
            </w:r>
          </w:p>
        </w:tc>
      </w:tr>
      <w:tr w:rsidR="00833C6A" w:rsidTr="00833C6A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груп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 w:rsidP="00035B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35BFA">
              <w:rPr>
                <w:sz w:val="26"/>
                <w:szCs w:val="26"/>
              </w:rPr>
              <w:t>0</w:t>
            </w:r>
          </w:p>
        </w:tc>
      </w:tr>
      <w:tr w:rsidR="00833C6A" w:rsidTr="00833C6A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дітей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 w:rsidP="00C52EF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035BFA">
              <w:rPr>
                <w:sz w:val="26"/>
                <w:szCs w:val="26"/>
              </w:rPr>
              <w:t>3</w:t>
            </w:r>
            <w:r w:rsidR="00C52EF1">
              <w:rPr>
                <w:sz w:val="26"/>
                <w:szCs w:val="26"/>
              </w:rPr>
              <w:t>8</w:t>
            </w:r>
          </w:p>
        </w:tc>
      </w:tr>
      <w:tr w:rsidR="00833C6A" w:rsidTr="00833C6A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Групи раннього віку 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</w:t>
            </w:r>
          </w:p>
        </w:tc>
      </w:tr>
      <w:tr w:rsidR="00833C6A" w:rsidTr="00833C6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Групи молодшого віку 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833C6A" w:rsidTr="00833C6A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Групи середнього віку 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035B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C6A" w:rsidTr="00833C6A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Групи старшого віку     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035B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33C6A" w:rsidTr="00833C6A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Інклюзивні групи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035B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4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33C6A" w:rsidTr="00833C6A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Групи соціального патронату (дітей)       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833C6A" w:rsidTr="00833C6A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Групи з пріоритетним спрямуванням </w:t>
            </w:r>
            <w:proofErr w:type="spellStart"/>
            <w:r>
              <w:rPr>
                <w:sz w:val="26"/>
                <w:szCs w:val="26"/>
              </w:rPr>
              <w:t>освітньо</w:t>
            </w:r>
            <w:proofErr w:type="spellEnd"/>
            <w:r>
              <w:rPr>
                <w:sz w:val="26"/>
                <w:szCs w:val="26"/>
              </w:rPr>
              <w:t xml:space="preserve"> – виховного процесу : </w:t>
            </w:r>
          </w:p>
          <w:p w:rsidR="00833C6A" w:rsidRDefault="00833C6A">
            <w:pPr>
              <w:spacing w:line="276" w:lineRule="auto"/>
              <w:rPr>
                <w:sz w:val="18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фізкультурно</w:t>
            </w:r>
            <w:proofErr w:type="spellEnd"/>
            <w:r>
              <w:rPr>
                <w:sz w:val="26"/>
                <w:szCs w:val="26"/>
              </w:rPr>
              <w:t xml:space="preserve"> – оздоровчий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C6A" w:rsidTr="00833C6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Гуртки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33C6A" w:rsidTr="00833C6A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Працівники</w:t>
            </w:r>
          </w:p>
          <w:p w:rsidR="00833C6A" w:rsidRPr="004C0352" w:rsidRDefault="00833C6A">
            <w:pPr>
              <w:spacing w:line="276" w:lineRule="auto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Всього-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  <w:r w:rsidR="004C03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 них, </w:t>
            </w:r>
          </w:p>
          <w:p w:rsidR="00833C6A" w:rsidRDefault="00833C6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педагогічні працівники -2</w:t>
            </w:r>
            <w:r w:rsidR="00B46DCB"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,</w:t>
            </w:r>
          </w:p>
          <w:p w:rsidR="00833C6A" w:rsidRDefault="00833C6A" w:rsidP="00B46DCB">
            <w:pPr>
              <w:spacing w:line="276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- молодший обслуговуючий  персонал - 2</w:t>
            </w:r>
            <w:r w:rsidR="00B46DCB">
              <w:rPr>
                <w:sz w:val="26"/>
                <w:szCs w:val="26"/>
                <w:lang w:eastAsia="uk-UA"/>
              </w:rPr>
              <w:t>3</w:t>
            </w:r>
          </w:p>
        </w:tc>
      </w:tr>
    </w:tbl>
    <w:p w:rsidR="0019108E" w:rsidRPr="00833C6A" w:rsidRDefault="0019108E" w:rsidP="00833C6A"/>
    <w:sectPr w:rsidR="0019108E" w:rsidRPr="00833C6A" w:rsidSect="0038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7E2F"/>
    <w:rsid w:val="00035BFA"/>
    <w:rsid w:val="00041B2A"/>
    <w:rsid w:val="0019108E"/>
    <w:rsid w:val="003872F4"/>
    <w:rsid w:val="004A09A7"/>
    <w:rsid w:val="004C0352"/>
    <w:rsid w:val="00833C6A"/>
    <w:rsid w:val="00867E2F"/>
    <w:rsid w:val="00B46DCB"/>
    <w:rsid w:val="00C52EF1"/>
    <w:rsid w:val="00C77A07"/>
    <w:rsid w:val="00E8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</dc:creator>
  <cp:lastModifiedBy>наталя</cp:lastModifiedBy>
  <cp:revision>2</cp:revision>
  <dcterms:created xsi:type="dcterms:W3CDTF">2023-09-07T09:03:00Z</dcterms:created>
  <dcterms:modified xsi:type="dcterms:W3CDTF">2023-09-07T09:03:00Z</dcterms:modified>
</cp:coreProperties>
</file>