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6F88" w:rsidRDefault="00A86F88">
      <w:pPr>
        <w:rPr>
          <w:lang w:val="uk-UA"/>
        </w:rPr>
      </w:pPr>
    </w:p>
    <w:p w:rsidR="00090FCA" w:rsidRDefault="00090FCA">
      <w:pPr>
        <w:rPr>
          <w:lang w:val="uk-UA"/>
        </w:rPr>
      </w:pPr>
      <w:r w:rsidRPr="00090FCA">
        <w:rPr>
          <w:noProof/>
        </w:rPr>
        <w:drawing>
          <wp:inline distT="0" distB="0" distL="0" distR="0">
            <wp:extent cx="5991225" cy="36099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2D56" w:rsidRDefault="00090FCA">
      <w:pPr>
        <w:rPr>
          <w:lang w:val="uk-UA"/>
        </w:rPr>
      </w:pPr>
      <w:r w:rsidRPr="00090FCA">
        <w:rPr>
          <w:noProof/>
        </w:rPr>
        <w:drawing>
          <wp:inline distT="0" distB="0" distL="0" distR="0">
            <wp:extent cx="5915025" cy="4086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A2F3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96000" cy="4143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0FCA" w:rsidRDefault="007C1E78">
      <w:pPr>
        <w:rPr>
          <w:lang w:val="uk-UA"/>
        </w:rPr>
      </w:pPr>
      <w:r w:rsidRPr="007C1E78">
        <w:rPr>
          <w:lang w:val="uk-UA"/>
        </w:rPr>
        <w:drawing>
          <wp:inline distT="0" distB="0" distL="0" distR="0">
            <wp:extent cx="5940425" cy="4812976"/>
            <wp:effectExtent l="19050" t="0" r="22225" b="6674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0FCA" w:rsidRDefault="007C1E7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657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090FCA" w:rsidRDefault="00090FCA">
      <w:pPr>
        <w:rPr>
          <w:lang w:val="uk-UA"/>
        </w:rPr>
      </w:pPr>
    </w:p>
    <w:p w:rsidR="00712D56" w:rsidRDefault="00712D56">
      <w:pPr>
        <w:rPr>
          <w:lang w:val="uk-UA"/>
        </w:rPr>
      </w:pPr>
    </w:p>
    <w:p w:rsidR="00712D56" w:rsidRDefault="00712D56">
      <w:pPr>
        <w:rPr>
          <w:lang w:val="uk-UA"/>
        </w:rPr>
      </w:pPr>
    </w:p>
    <w:p w:rsidR="00712D56" w:rsidRDefault="00712D56">
      <w:pPr>
        <w:rPr>
          <w:lang w:val="uk-UA"/>
        </w:rPr>
      </w:pPr>
    </w:p>
    <w:p w:rsidR="00712D56" w:rsidRPr="00712D56" w:rsidRDefault="00712D56">
      <w:pPr>
        <w:rPr>
          <w:lang w:val="uk-UA"/>
        </w:rPr>
      </w:pPr>
    </w:p>
    <w:sectPr w:rsidR="00712D56" w:rsidRPr="00712D56" w:rsidSect="003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C5800"/>
    <w:rsid w:val="00090FCA"/>
    <w:rsid w:val="000A2F3E"/>
    <w:rsid w:val="002D61B4"/>
    <w:rsid w:val="002E3AA6"/>
    <w:rsid w:val="003F14CD"/>
    <w:rsid w:val="005A191E"/>
    <w:rsid w:val="006001AF"/>
    <w:rsid w:val="00604CD7"/>
    <w:rsid w:val="00712D56"/>
    <w:rsid w:val="007C1E78"/>
    <w:rsid w:val="00A86F88"/>
    <w:rsid w:val="00EC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РЕЗУЛЬТАТИ</a:t>
            </a:r>
            <a:r>
              <a:rPr lang="ru-RU" sz="14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НАВЧАЛЬНИХ ДОСЯГНЕНЬ УЧНІВ 9 КЛАСУ З АНГЛІЙСЬКОЇ МОВИ У 2021-2022 Н.Р</a:t>
            </a:r>
            <a:r>
              <a:rPr lang="ru-RU" baseline="0"/>
              <a:t>.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cylinder"/>
        <c:axId val="86731008"/>
        <c:axId val="86745088"/>
        <c:axId val="0"/>
      </c:bar3DChart>
      <c:catAx>
        <c:axId val="86731008"/>
        <c:scaling>
          <c:orientation val="minMax"/>
        </c:scaling>
        <c:axPos val="b"/>
        <c:numFmt formatCode="General" sourceLinked="1"/>
        <c:tickLblPos val="nextTo"/>
        <c:crossAx val="86745088"/>
        <c:crosses val="autoZero"/>
        <c:auto val="1"/>
        <c:lblAlgn val="ctr"/>
        <c:lblOffset val="100"/>
      </c:catAx>
      <c:valAx>
        <c:axId val="86745088"/>
        <c:scaling>
          <c:orientation val="minMax"/>
        </c:scaling>
        <c:axPos val="l"/>
        <c:majorGridlines/>
        <c:numFmt formatCode="0%" sourceLinked="1"/>
        <c:tickLblPos val="nextTo"/>
        <c:crossAx val="8673100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 Результати навчальних досягнень учнів 8 класу з англійської мови у 2021-2022 н.р.   </a:t>
            </a: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0.56000000000000005</c:v>
                </c:pt>
                <c:pt idx="2">
                  <c:v>0.56000000000000005</c:v>
                </c:pt>
              </c:numCache>
            </c:numRef>
          </c:val>
        </c:ser>
        <c:ser>
          <c:idx val="3"/>
          <c:order val="3"/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</c:numCache>
            </c:numRef>
          </c:val>
        </c:ser>
        <c:dLbls>
          <c:showVal val="1"/>
        </c:dLbls>
        <c:shape val="cylinder"/>
        <c:axId val="87096320"/>
        <c:axId val="87167744"/>
        <c:axId val="0"/>
      </c:bar3DChart>
      <c:catAx>
        <c:axId val="87096320"/>
        <c:scaling>
          <c:orientation val="minMax"/>
        </c:scaling>
        <c:axPos val="b"/>
        <c:tickLblPos val="nextTo"/>
        <c:crossAx val="87167744"/>
        <c:crosses val="autoZero"/>
        <c:auto val="1"/>
        <c:lblAlgn val="ctr"/>
        <c:lblOffset val="100"/>
      </c:catAx>
      <c:valAx>
        <c:axId val="87167744"/>
        <c:scaling>
          <c:orientation val="minMax"/>
        </c:scaling>
        <c:axPos val="l"/>
        <c:majorGridlines/>
        <c:numFmt formatCode="0%" sourceLinked="1"/>
        <c:tickLblPos val="nextTo"/>
        <c:crossAx val="8709632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Результати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навчальних досягнень з англійської мови учнів 7 класу у 2021-2022 н.р 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0.60000000000000009</c:v>
                </c:pt>
                <c:pt idx="1">
                  <c:v>0.8</c:v>
                </c:pt>
                <c:pt idx="2">
                  <c:v>0.60000000000000009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shape val="cylinder"/>
        <c:axId val="100602624"/>
        <c:axId val="100604160"/>
        <c:axId val="0"/>
      </c:bar3DChart>
      <c:catAx>
        <c:axId val="100602624"/>
        <c:scaling>
          <c:orientation val="minMax"/>
        </c:scaling>
        <c:axPos val="b"/>
        <c:tickLblPos val="nextTo"/>
        <c:crossAx val="100604160"/>
        <c:crosses val="autoZero"/>
        <c:auto val="1"/>
        <c:lblAlgn val="ctr"/>
        <c:lblOffset val="100"/>
      </c:catAx>
      <c:valAx>
        <c:axId val="100604160"/>
        <c:scaling>
          <c:orientation val="minMax"/>
        </c:scaling>
        <c:axPos val="l"/>
        <c:majorGridlines/>
        <c:numFmt formatCode="0%" sourceLinked="1"/>
        <c:tickLblPos val="nextTo"/>
        <c:crossAx val="1006026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6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Результати навчальних досягнень учнів 6 класу </a:t>
            </a:r>
            <a:r>
              <a:rPr lang="ru-RU" sz="16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з англійської мови у 2020-2021 н.р</a:t>
            </a:r>
            <a:endParaRPr lang="ru-RU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0.44</c:v>
                </c:pt>
                <c:pt idx="2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</c:v>
                </c:pt>
                <c:pt idx="1">
                  <c:v>0.34</c:v>
                </c:pt>
                <c:pt idx="2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75"/>
        <c:shape val="cylinder"/>
        <c:axId val="124389632"/>
        <c:axId val="124411904"/>
        <c:axId val="0"/>
      </c:bar3DChart>
      <c:catAx>
        <c:axId val="124389632"/>
        <c:scaling>
          <c:orientation val="minMax"/>
        </c:scaling>
        <c:axPos val="b"/>
        <c:majorTickMark val="none"/>
        <c:tickLblPos val="nextTo"/>
        <c:crossAx val="124411904"/>
        <c:crosses val="autoZero"/>
        <c:auto val="1"/>
        <c:lblAlgn val="ctr"/>
        <c:lblOffset val="100"/>
      </c:catAx>
      <c:valAx>
        <c:axId val="1244119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24389632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Результати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навчальних досягнень  учнів 5 класу з англійської мови у 2021-2022 н.р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829286964129486"/>
          <c:y val="5.1587301587301577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0.33000000000000007</c:v>
                </c:pt>
                <c:pt idx="2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0.66000000000000014</c:v>
                </c:pt>
                <c:pt idx="1">
                  <c:v>0.55000000000000004</c:v>
                </c:pt>
                <c:pt idx="2">
                  <c:v>0.66000000000000014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1 семестр</c:v>
                </c:pt>
                <c:pt idx="1">
                  <c:v>2 семестр</c:v>
                </c:pt>
                <c:pt idx="2">
                  <c:v>Річна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0.12000000000000001</c:v>
                </c:pt>
                <c:pt idx="1">
                  <c:v>0.12000000000000001</c:v>
                </c:pt>
                <c:pt idx="2">
                  <c:v>0.12000000000000001</c:v>
                </c:pt>
              </c:numCache>
            </c:numRef>
          </c:val>
        </c:ser>
        <c:shape val="cylinder"/>
        <c:axId val="124438784"/>
        <c:axId val="122277888"/>
        <c:axId val="0"/>
      </c:bar3DChart>
      <c:catAx>
        <c:axId val="124438784"/>
        <c:scaling>
          <c:orientation val="minMax"/>
        </c:scaling>
        <c:axPos val="b"/>
        <c:tickLblPos val="nextTo"/>
        <c:crossAx val="122277888"/>
        <c:crosses val="autoZero"/>
        <c:auto val="1"/>
        <c:lblAlgn val="ctr"/>
        <c:lblOffset val="100"/>
      </c:catAx>
      <c:valAx>
        <c:axId val="122277888"/>
        <c:scaling>
          <c:orientation val="minMax"/>
        </c:scaling>
        <c:axPos val="l"/>
        <c:majorGridlines/>
        <c:numFmt formatCode="0%" sourceLinked="1"/>
        <c:tickLblPos val="nextTo"/>
        <c:crossAx val="12443878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0.78696</cdr:x>
      <cdr:y>0.22164</cdr:y>
    </cdr:from>
    <cdr:to>
      <cdr:x>0.99364</cdr:x>
      <cdr:y>0.33773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714875" y="800100"/>
          <a:ext cx="1238249" cy="41910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 cmpd="dbl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rgbClr val="002060"/>
              </a:solidFill>
            </a:rPr>
            <a:t>Вчитель</a:t>
          </a:r>
          <a:r>
            <a:rPr lang="ru-RU"/>
            <a:t> </a:t>
          </a:r>
          <a:r>
            <a:rPr lang="ru-RU">
              <a:solidFill>
                <a:srgbClr val="002060"/>
              </a:solidFill>
            </a:rPr>
            <a:t> </a:t>
          </a:r>
          <a:r>
            <a:rPr lang="ru-RU"/>
            <a:t>д</a:t>
          </a:r>
          <a:r>
            <a:rPr lang="ru-RU">
              <a:solidFill>
                <a:srgbClr val="002060"/>
              </a:solidFill>
            </a:rPr>
            <a:t>ДРАГАН</a:t>
          </a:r>
          <a:r>
            <a:rPr lang="ru-RU" baseline="0">
              <a:solidFill>
                <a:srgbClr val="002060"/>
              </a:solidFill>
            </a:rPr>
            <a:t> Л.Є.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1.69061E-7</cdr:x>
      <cdr:y>0</cdr:y>
    </cdr:from>
    <cdr:to>
      <cdr:x>0.14493</cdr:x>
      <cdr:y>0.17016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" y="0"/>
          <a:ext cx="857250" cy="695324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2700" cap="flat" cmpd="dbl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rgbClr val="002060"/>
              </a:solidFill>
            </a:rPr>
            <a:t>Вчитель</a:t>
          </a:r>
          <a:r>
            <a:rPr lang="ru-RU"/>
            <a:t> </a:t>
          </a:r>
          <a:r>
            <a:rPr lang="ru-RU">
              <a:solidFill>
                <a:srgbClr val="002060"/>
              </a:solidFill>
            </a:rPr>
            <a:t> </a:t>
          </a:r>
        </a:p>
        <a:p xmlns:a="http://schemas.openxmlformats.org/drawingml/2006/main">
          <a:r>
            <a:rPr lang="ru-RU">
              <a:solidFill>
                <a:srgbClr val="002060"/>
              </a:solidFill>
            </a:rPr>
            <a:t>ВЕЛИЧКО</a:t>
          </a:r>
          <a:r>
            <a:rPr lang="ru-RU" baseline="0">
              <a:solidFill>
                <a:srgbClr val="002060"/>
              </a:solidFill>
            </a:rPr>
            <a:t> І.П.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0.74219</cdr:x>
      <cdr:y>0.17471</cdr:y>
    </cdr:from>
    <cdr:to>
      <cdr:x>0.94219</cdr:x>
      <cdr:y>0.27586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524375" y="723900"/>
          <a:ext cx="1219200" cy="419100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2700" cap="flat" cmpd="dbl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rgbClr val="002060"/>
              </a:solidFill>
            </a:rPr>
            <a:t>Вчитель</a:t>
          </a:r>
          <a:r>
            <a:rPr lang="ru-RU"/>
            <a:t> </a:t>
          </a:r>
          <a:r>
            <a:rPr lang="ru-RU">
              <a:solidFill>
                <a:srgbClr val="002060"/>
              </a:solidFill>
            </a:rPr>
            <a:t> </a:t>
          </a:r>
          <a:r>
            <a:rPr lang="ru-RU"/>
            <a:t>д</a:t>
          </a:r>
          <a:r>
            <a:rPr lang="ru-RU">
              <a:solidFill>
                <a:srgbClr val="002060"/>
              </a:solidFill>
            </a:rPr>
            <a:t>ДРАГАН</a:t>
          </a:r>
          <a:r>
            <a:rPr lang="ru-RU" baseline="0">
              <a:solidFill>
                <a:srgbClr val="002060"/>
              </a:solidFill>
            </a:rPr>
            <a:t> Л.Є.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1.68338E-7</cdr:x>
      <cdr:y>0</cdr:y>
    </cdr:from>
    <cdr:to>
      <cdr:x>0.10262</cdr:x>
      <cdr:y>0.22165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" y="0"/>
          <a:ext cx="609599" cy="1066800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2700" cap="flat" cmpd="dbl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rgbClr val="002060"/>
              </a:solidFill>
            </a:rPr>
            <a:t>Вчитель</a:t>
          </a:r>
          <a:r>
            <a:rPr lang="ru-RU"/>
            <a:t> </a:t>
          </a:r>
          <a:r>
            <a:rPr lang="ru-RU">
              <a:solidFill>
                <a:srgbClr val="002060"/>
              </a:solidFill>
            </a:rPr>
            <a:t> </a:t>
          </a:r>
          <a:r>
            <a:rPr lang="ru-RU"/>
            <a:t> </a:t>
          </a:r>
        </a:p>
        <a:p xmlns:a="http://schemas.openxmlformats.org/drawingml/2006/main">
          <a:r>
            <a:rPr lang="ru-RU" baseline="0">
              <a:solidFill>
                <a:srgbClr val="002060"/>
              </a:solidFill>
            </a:rPr>
            <a:t>Величко І.П.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0.18229</cdr:x>
      <cdr:y>0.11458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0" y="0"/>
          <a:ext cx="1000125" cy="419100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2700" cap="flat" cmpd="dbl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rgbClr val="002060"/>
              </a:solidFill>
            </a:rPr>
            <a:t>Вчитель</a:t>
          </a:r>
          <a:r>
            <a:rPr lang="ru-RU"/>
            <a:t> </a:t>
          </a:r>
          <a:r>
            <a:rPr lang="ru-RU">
              <a:solidFill>
                <a:srgbClr val="002060"/>
              </a:solidFill>
            </a:rPr>
            <a:t> </a:t>
          </a:r>
        </a:p>
        <a:p xmlns:a="http://schemas.openxmlformats.org/drawingml/2006/main">
          <a:r>
            <a:rPr lang="ru-RU">
              <a:solidFill>
                <a:srgbClr val="002060"/>
              </a:solidFill>
            </a:rPr>
            <a:t>Величко</a:t>
          </a:r>
          <a:r>
            <a:rPr lang="ru-RU" baseline="0">
              <a:solidFill>
                <a:srgbClr val="002060"/>
              </a:solidFill>
            </a:rPr>
            <a:t> І.П.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2022-08-23T06:47:00Z</dcterms:created>
  <dcterms:modified xsi:type="dcterms:W3CDTF">2022-08-23T08:01:00Z</dcterms:modified>
</cp:coreProperties>
</file>